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21"/>
        <w:tblW w:w="8080" w:type="dxa"/>
        <w:tblCellMar>
          <w:left w:w="0" w:type="dxa"/>
          <w:right w:w="0" w:type="dxa"/>
        </w:tblCellMar>
        <w:tblLook w:val="04A0"/>
      </w:tblPr>
      <w:tblGrid>
        <w:gridCol w:w="4020"/>
        <w:gridCol w:w="4060"/>
      </w:tblGrid>
      <w:tr w:rsidR="00D24AA2" w:rsidRPr="00B35255" w:rsidTr="00D24AA2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AA2" w:rsidRPr="00B35255" w:rsidRDefault="00D24AA2" w:rsidP="00D24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AA2" w:rsidRPr="00B35255" w:rsidRDefault="00771010" w:rsidP="00D24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单位：亿元</w:t>
            </w:r>
          </w:p>
        </w:tc>
      </w:tr>
      <w:tr w:rsidR="00D24AA2" w:rsidRPr="00B35255" w:rsidTr="00D24AA2">
        <w:trPr>
          <w:trHeight w:val="85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Pr="00B35255" w:rsidRDefault="00D24AA2" w:rsidP="003B47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25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Pr="00B35255" w:rsidRDefault="00D24AA2" w:rsidP="003B47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25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2016年</w:t>
            </w:r>
          </w:p>
        </w:tc>
      </w:tr>
      <w:tr w:rsidR="00D24AA2" w:rsidRPr="00B35255" w:rsidTr="00D24AA2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Pr="00B35255" w:rsidRDefault="00D24AA2" w:rsidP="00D24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25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</w:rPr>
              <w:t>社会保险基金支出合计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Default="00D24AA2" w:rsidP="00D24AA2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0.027</w:t>
            </w:r>
          </w:p>
        </w:tc>
      </w:tr>
      <w:tr w:rsidR="00D24AA2" w:rsidRPr="00B35255" w:rsidTr="00D24AA2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Pr="00B35255" w:rsidRDefault="00D24AA2" w:rsidP="00D24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25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企业职工基本养老保险基金支出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Default="00D24AA2" w:rsidP="00D24AA2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24AA2" w:rsidRPr="00B35255" w:rsidTr="00D24AA2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Pr="00B35255" w:rsidRDefault="00D24AA2" w:rsidP="00D24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25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机关事业单位基本养老保险基金支出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Default="00D24AA2" w:rsidP="00D24AA2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24AA2" w:rsidRPr="00B35255" w:rsidTr="00D24AA2">
        <w:trPr>
          <w:trHeight w:val="8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Pr="00B35255" w:rsidRDefault="00D24AA2" w:rsidP="00D24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25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失业保险基金支出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Default="00D24AA2" w:rsidP="00D24AA2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24AA2" w:rsidRPr="00B35255" w:rsidTr="00D24AA2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Pr="00B35255" w:rsidRDefault="00D24AA2" w:rsidP="00D24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25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基本医疗保险基金支出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Default="00D24AA2" w:rsidP="00D24AA2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24AA2" w:rsidRPr="00B35255" w:rsidTr="00D24AA2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Pr="00B35255" w:rsidRDefault="00D24AA2" w:rsidP="00D24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25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工伤保险基金支出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Default="00D24AA2" w:rsidP="00D24AA2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24AA2" w:rsidRPr="00B35255" w:rsidTr="00D24AA2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Pr="00B35255" w:rsidRDefault="00D24AA2" w:rsidP="00D24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25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生育保险基金支出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Default="00D24AA2" w:rsidP="00D24AA2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24AA2" w:rsidRPr="00B35255" w:rsidTr="00D24AA2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Pr="00B35255" w:rsidRDefault="00D24AA2" w:rsidP="00D24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25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新型农村合作医疗基金支出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Default="00D24AA2" w:rsidP="00D24AA2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0.027</w:t>
            </w:r>
          </w:p>
        </w:tc>
      </w:tr>
      <w:tr w:rsidR="00D24AA2" w:rsidRPr="00B35255" w:rsidTr="00D24AA2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Pr="00B35255" w:rsidRDefault="00D24AA2" w:rsidP="00D24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25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城镇居民基本医疗保险基金支出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Default="00D24AA2" w:rsidP="00D24AA2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24AA2" w:rsidRPr="00B35255" w:rsidTr="00D24AA2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Pr="00B35255" w:rsidRDefault="00D24AA2" w:rsidP="00D24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25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城乡居民基本养老保险基金支出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A2" w:rsidRDefault="00D24AA2" w:rsidP="00D24AA2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AF4A0E" w:rsidRDefault="00AF4A0E"/>
    <w:tbl>
      <w:tblPr>
        <w:tblpPr w:leftFromText="180" w:rightFromText="180" w:vertAnchor="page" w:horzAnchor="margin" w:tblpY="1561"/>
        <w:tblW w:w="8700" w:type="dxa"/>
        <w:tblCellMar>
          <w:left w:w="0" w:type="dxa"/>
          <w:right w:w="0" w:type="dxa"/>
        </w:tblCellMar>
        <w:tblLook w:val="04A0"/>
      </w:tblPr>
      <w:tblGrid>
        <w:gridCol w:w="8700"/>
      </w:tblGrid>
      <w:tr w:rsidR="00D24AA2" w:rsidRPr="00B35255" w:rsidTr="008F4E54">
        <w:trPr>
          <w:trHeight w:val="765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AA2" w:rsidRPr="00B35255" w:rsidRDefault="00D24AA2" w:rsidP="00D24A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</w:rPr>
              <w:t>高新区</w:t>
            </w:r>
            <w:r w:rsidRPr="00B3525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</w:rPr>
              <w:t>社会保险基金支出2016年预算表</w:t>
            </w:r>
          </w:p>
        </w:tc>
      </w:tr>
    </w:tbl>
    <w:p w:rsidR="00B35255" w:rsidRPr="00D24AA2" w:rsidRDefault="00B35255"/>
    <w:p w:rsidR="00B35255" w:rsidRDefault="00B35255"/>
    <w:p w:rsidR="00B35255" w:rsidRDefault="00B35255"/>
    <w:p w:rsidR="00B35255" w:rsidRDefault="00B35255"/>
    <w:p w:rsidR="00B35255" w:rsidRDefault="00B35255"/>
    <w:p w:rsidR="00B35255" w:rsidRDefault="00B35255"/>
    <w:p w:rsidR="00B35255" w:rsidRDefault="00B35255"/>
    <w:sectPr w:rsidR="00B35255" w:rsidSect="00AF4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EA0" w:rsidRDefault="00BE6EA0" w:rsidP="001F6D2F">
      <w:r>
        <w:separator/>
      </w:r>
    </w:p>
  </w:endnote>
  <w:endnote w:type="continuationSeparator" w:id="1">
    <w:p w:rsidR="00BE6EA0" w:rsidRDefault="00BE6EA0" w:rsidP="001F6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EA0" w:rsidRDefault="00BE6EA0" w:rsidP="001F6D2F">
      <w:r>
        <w:separator/>
      </w:r>
    </w:p>
  </w:footnote>
  <w:footnote w:type="continuationSeparator" w:id="1">
    <w:p w:rsidR="00BE6EA0" w:rsidRDefault="00BE6EA0" w:rsidP="001F6D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255"/>
    <w:rsid w:val="000C6956"/>
    <w:rsid w:val="001244F0"/>
    <w:rsid w:val="001F6D2F"/>
    <w:rsid w:val="002F395D"/>
    <w:rsid w:val="0031562D"/>
    <w:rsid w:val="003B4746"/>
    <w:rsid w:val="00535CF4"/>
    <w:rsid w:val="00771010"/>
    <w:rsid w:val="00966612"/>
    <w:rsid w:val="00967269"/>
    <w:rsid w:val="00AF4A0E"/>
    <w:rsid w:val="00B35255"/>
    <w:rsid w:val="00BE6EA0"/>
    <w:rsid w:val="00BF1C66"/>
    <w:rsid w:val="00D24AA2"/>
    <w:rsid w:val="00D46F61"/>
    <w:rsid w:val="00D67447"/>
    <w:rsid w:val="00D9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5255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1F6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F6D2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F6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F6D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Custmor</dc:creator>
  <cp:lastModifiedBy>Custmor</cp:lastModifiedBy>
  <cp:revision>7</cp:revision>
  <dcterms:created xsi:type="dcterms:W3CDTF">2016-12-12T02:36:00Z</dcterms:created>
  <dcterms:modified xsi:type="dcterms:W3CDTF">2016-12-19T06:15:00Z</dcterms:modified>
</cp:coreProperties>
</file>