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42" w:rsidRDefault="000606A6" w:rsidP="005B2E42">
      <w:pPr>
        <w:jc w:val="center"/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  <w:t>关于开展2019年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  <w:t>中国政府“友谊奖”</w:t>
      </w:r>
    </w:p>
    <w:p w:rsidR="000606A6" w:rsidRDefault="000606A6" w:rsidP="005B2E42">
      <w:pPr>
        <w:jc w:val="center"/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  <w:t>申报工作</w:t>
      </w:r>
      <w:proofErr w:type="gramStart"/>
      <w: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  <w:t>的通知</w:t>
      </w:r>
      <w: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  <w:t>的通知</w:t>
      </w:r>
      <w:proofErr w:type="gramEnd"/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各有关单位：</w:t>
      </w:r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按照科技部《关于2019年度中国政府友谊奖申报工作的通知》（国科发智〔2019〕70号）精神，2019年中国政府“友谊奖”申报评选工作已经启动。为做好我市的申报工作，请各区市县科技部门组织本地区人选的推荐申报工作，各地区申报不超过2名，于2019年3月20日前报市科技</w:t>
      </w:r>
      <w:proofErr w:type="gramStart"/>
      <w:r>
        <w:rPr>
          <w:rFonts w:ascii="微软雅黑" w:eastAsia="微软雅黑" w:hAnsi="微软雅黑" w:hint="eastAsia"/>
          <w:color w:val="333333"/>
        </w:rPr>
        <w:t>局外国</w:t>
      </w:r>
      <w:proofErr w:type="gramEnd"/>
      <w:r>
        <w:rPr>
          <w:rFonts w:ascii="微软雅黑" w:eastAsia="微软雅黑" w:hAnsi="微软雅黑" w:hint="eastAsia"/>
          <w:color w:val="333333"/>
        </w:rPr>
        <w:t>专家与国际合作处。具体申报条件及有关事项请登录科学技术部网站查阅（http://www.most.gov.cn/）。原则上申报人选曾荣获 “星海友谊奖”和“辽宁友谊奖”。</w:t>
      </w:r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联系人：李玥</w:t>
      </w:r>
      <w:proofErr w:type="gramStart"/>
      <w:r>
        <w:rPr>
          <w:rFonts w:ascii="微软雅黑" w:eastAsia="微软雅黑" w:hAnsi="微软雅黑" w:hint="eastAsia"/>
          <w:color w:val="333333"/>
        </w:rPr>
        <w:t>滢</w:t>
      </w:r>
      <w:proofErr w:type="gramEnd"/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电话：39989838</w:t>
      </w:r>
    </w:p>
    <w:p w:rsidR="000606A6" w:rsidRDefault="000606A6" w:rsidP="000606A6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电子邮箱：wgzjgzc@163.com</w:t>
      </w:r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附件：1.</w:t>
      </w:r>
      <w:hyperlink r:id="rId7" w:tooltip="2019年度中国政府友谊奖申报签章页.doc" w:history="1">
        <w:r>
          <w:rPr>
            <w:rStyle w:val="a6"/>
            <w:rFonts w:ascii="微软雅黑" w:eastAsia="微软雅黑" w:hAnsi="微软雅黑" w:hint="eastAsia"/>
            <w:color w:val="0066CC"/>
            <w:bdr w:val="none" w:sz="0" w:space="0" w:color="auto" w:frame="1"/>
          </w:rPr>
          <w:t>2019年度中国政府友谊奖申报签章页.</w:t>
        </w:r>
        <w:proofErr w:type="gramStart"/>
        <w:r>
          <w:rPr>
            <w:rStyle w:val="a6"/>
            <w:rFonts w:ascii="微软雅黑" w:eastAsia="微软雅黑" w:hAnsi="微软雅黑" w:hint="eastAsia"/>
            <w:color w:val="0066CC"/>
            <w:bdr w:val="none" w:sz="0" w:space="0" w:color="auto" w:frame="1"/>
          </w:rPr>
          <w:t>doc</w:t>
        </w:r>
        <w:proofErr w:type="gramEnd"/>
      </w:hyperlink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　　2.</w:t>
      </w:r>
      <w:hyperlink r:id="rId8" w:tooltip="2019年度中国政府友谊奖申报要素表.doc" w:history="1">
        <w:r>
          <w:rPr>
            <w:rStyle w:val="a6"/>
            <w:rFonts w:ascii="微软雅黑" w:eastAsia="微软雅黑" w:hAnsi="微软雅黑" w:hint="eastAsia"/>
            <w:color w:val="0066CC"/>
            <w:bdr w:val="none" w:sz="0" w:space="0" w:color="auto" w:frame="1"/>
          </w:rPr>
          <w:t>2019年度中国政府友谊奖申报要素表.</w:t>
        </w:r>
        <w:proofErr w:type="gramStart"/>
        <w:r>
          <w:rPr>
            <w:rStyle w:val="a6"/>
            <w:rFonts w:ascii="微软雅黑" w:eastAsia="微软雅黑" w:hAnsi="微软雅黑" w:hint="eastAsia"/>
            <w:color w:val="0066CC"/>
            <w:bdr w:val="none" w:sz="0" w:space="0" w:color="auto" w:frame="1"/>
          </w:rPr>
          <w:t>doc</w:t>
        </w:r>
        <w:proofErr w:type="gramEnd"/>
      </w:hyperlink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大连市科学技术局</w:t>
      </w:r>
    </w:p>
    <w:p w:rsidR="000606A6" w:rsidRDefault="000606A6" w:rsidP="000606A6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2019年3月11日</w:t>
      </w:r>
    </w:p>
    <w:p w:rsidR="000606A6" w:rsidRDefault="000606A6"/>
    <w:sectPr w:rsidR="0006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81" w:rsidRDefault="00494A81" w:rsidP="000606A6">
      <w:r>
        <w:separator/>
      </w:r>
    </w:p>
  </w:endnote>
  <w:endnote w:type="continuationSeparator" w:id="0">
    <w:p w:rsidR="00494A81" w:rsidRDefault="00494A81" w:rsidP="0006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81" w:rsidRDefault="00494A81" w:rsidP="000606A6">
      <w:r>
        <w:separator/>
      </w:r>
    </w:p>
  </w:footnote>
  <w:footnote w:type="continuationSeparator" w:id="0">
    <w:p w:rsidR="00494A81" w:rsidRDefault="00494A81" w:rsidP="0006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56"/>
    <w:rsid w:val="000606A6"/>
    <w:rsid w:val="00494A81"/>
    <w:rsid w:val="005B2E42"/>
    <w:rsid w:val="00B979A2"/>
    <w:rsid w:val="00D35E0F"/>
    <w:rsid w:val="00E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6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0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6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0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dlinfo.gov.cn/Content/js/ueditor/net/upload/file/20190313/636880574970102033657268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.dlinfo.gov.cn/Content/js/ueditor/net/upload/file/20190313/636880574781341702387060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2019-03-19T03:27:00Z</dcterms:created>
  <dcterms:modified xsi:type="dcterms:W3CDTF">2019-03-19T03:27:00Z</dcterms:modified>
</cp:coreProperties>
</file>