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大连市</w:t>
      </w:r>
      <w:r>
        <w:rPr>
          <w:rFonts w:ascii="华文中宋" w:hAnsi="华文中宋" w:eastAsia="华文中宋"/>
          <w:sz w:val="44"/>
          <w:szCs w:val="44"/>
        </w:rPr>
        <w:t>高价值专利培育</w:t>
      </w:r>
      <w:r>
        <w:rPr>
          <w:rFonts w:hint="eastAsia" w:ascii="华文中宋" w:hAnsi="华文中宋" w:eastAsia="华文中宋"/>
          <w:sz w:val="44"/>
          <w:szCs w:val="44"/>
        </w:rPr>
        <w:t>示范中心</w:t>
      </w:r>
    </w:p>
    <w:p>
      <w:pPr>
        <w:spacing w:line="900" w:lineRule="exact"/>
        <w:jc w:val="center"/>
        <w:rPr>
          <w:rFonts w:eastAsia="方正小标宋_GBK"/>
          <w:sz w:val="44"/>
          <w:szCs w:val="44"/>
        </w:rPr>
      </w:pPr>
      <w:r>
        <w:rPr>
          <w:rFonts w:ascii="华文中宋" w:hAnsi="华文中宋" w:eastAsia="华文中宋"/>
          <w:sz w:val="44"/>
          <w:szCs w:val="44"/>
        </w:rPr>
        <w:t>申 报 书</w:t>
      </w:r>
    </w:p>
    <w:p>
      <w:pPr>
        <w:spacing w:line="360" w:lineRule="auto"/>
        <w:jc w:val="center"/>
        <w:rPr>
          <w:b/>
          <w:sz w:val="44"/>
          <w:szCs w:val="44"/>
        </w:rPr>
      </w:pPr>
    </w:p>
    <w:p>
      <w:pPr>
        <w:spacing w:line="360" w:lineRule="auto"/>
        <w:jc w:val="center"/>
        <w:rPr>
          <w:b/>
          <w:sz w:val="44"/>
          <w:szCs w:val="44"/>
        </w:rPr>
      </w:pPr>
    </w:p>
    <w:p>
      <w:pPr>
        <w:spacing w:line="360" w:lineRule="auto"/>
        <w:ind w:firstLine="960" w:firstLineChars="30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申报项目：</w:t>
      </w:r>
      <w:r>
        <w:rPr>
          <w:rFonts w:hint="eastAsia"/>
          <w:sz w:val="32"/>
          <w:szCs w:val="32"/>
          <w:u w:val="single"/>
        </w:rPr>
        <w:t xml:space="preserve">                               </w:t>
      </w:r>
    </w:p>
    <w:p>
      <w:pPr>
        <w:spacing w:line="360" w:lineRule="auto"/>
        <w:ind w:firstLine="960" w:firstLineChars="300"/>
        <w:rPr>
          <w:sz w:val="32"/>
          <w:szCs w:val="32"/>
          <w:u w:val="single"/>
        </w:rPr>
      </w:pPr>
    </w:p>
    <w:p>
      <w:pPr>
        <w:spacing w:line="360" w:lineRule="auto"/>
        <w:ind w:firstLine="960" w:firstLineChars="30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申报单位：</w:t>
      </w:r>
      <w:r>
        <w:rPr>
          <w:rFonts w:hint="eastAsia"/>
          <w:sz w:val="32"/>
          <w:szCs w:val="32"/>
          <w:u w:val="single"/>
        </w:rPr>
        <w:t xml:space="preserve">                       （盖章）</w:t>
      </w:r>
    </w:p>
    <w:p>
      <w:pPr>
        <w:spacing w:line="360" w:lineRule="auto"/>
        <w:ind w:firstLine="960" w:firstLineChars="300"/>
        <w:rPr>
          <w:sz w:val="32"/>
          <w:szCs w:val="32"/>
          <w:u w:val="single"/>
        </w:rPr>
      </w:pPr>
    </w:p>
    <w:p>
      <w:pPr>
        <w:spacing w:line="360" w:lineRule="auto"/>
        <w:ind w:firstLine="960" w:firstLineChars="30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单位地址：</w:t>
      </w:r>
      <w:r>
        <w:rPr>
          <w:rFonts w:hint="eastAsia"/>
          <w:sz w:val="32"/>
          <w:szCs w:val="32"/>
          <w:u w:val="single"/>
        </w:rPr>
        <w:t xml:space="preserve">                               </w:t>
      </w:r>
    </w:p>
    <w:p>
      <w:pPr>
        <w:spacing w:line="360" w:lineRule="auto"/>
        <w:ind w:firstLine="960" w:firstLineChars="300"/>
        <w:rPr>
          <w:sz w:val="32"/>
          <w:szCs w:val="32"/>
          <w:u w:val="single"/>
        </w:rPr>
      </w:pPr>
    </w:p>
    <w:p>
      <w:pPr>
        <w:spacing w:line="360" w:lineRule="auto"/>
        <w:ind w:firstLine="960" w:firstLineChars="30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合作单位：</w:t>
      </w:r>
      <w:r>
        <w:rPr>
          <w:rFonts w:hint="eastAsia"/>
          <w:sz w:val="32"/>
          <w:szCs w:val="32"/>
          <w:u w:val="single"/>
        </w:rPr>
        <w:t xml:space="preserve">                               </w:t>
      </w:r>
    </w:p>
    <w:p>
      <w:pPr>
        <w:spacing w:line="360" w:lineRule="auto"/>
        <w:ind w:firstLine="960" w:firstLineChars="300"/>
        <w:rPr>
          <w:sz w:val="32"/>
          <w:szCs w:val="32"/>
          <w:u w:val="single"/>
        </w:rPr>
      </w:pPr>
    </w:p>
    <w:p>
      <w:pPr>
        <w:spacing w:line="360" w:lineRule="auto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                </w:t>
      </w:r>
      <w:r>
        <w:rPr>
          <w:rFonts w:hint="eastAsia"/>
          <w:sz w:val="32"/>
          <w:szCs w:val="32"/>
          <w:u w:val="single"/>
        </w:rPr>
        <w:t xml:space="preserve">                               </w:t>
      </w:r>
    </w:p>
    <w:p>
      <w:pPr>
        <w:spacing w:line="360" w:lineRule="auto"/>
        <w:rPr>
          <w:sz w:val="32"/>
          <w:szCs w:val="32"/>
          <w:u w:val="single"/>
        </w:rPr>
      </w:pPr>
    </w:p>
    <w:p>
      <w:pPr>
        <w:spacing w:line="360" w:lineRule="auto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                </w:t>
      </w:r>
      <w:r>
        <w:rPr>
          <w:rFonts w:hint="eastAsia"/>
          <w:sz w:val="32"/>
          <w:szCs w:val="32"/>
          <w:u w:val="single"/>
        </w:rPr>
        <w:t xml:space="preserve">                               </w:t>
      </w:r>
    </w:p>
    <w:p>
      <w:pPr>
        <w:spacing w:line="360" w:lineRule="auto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                </w:t>
      </w:r>
    </w:p>
    <w:p>
      <w:pPr>
        <w:spacing w:line="360" w:lineRule="auto"/>
        <w:rPr>
          <w:rFonts w:eastAsia="方正黑体_GBK"/>
          <w:sz w:val="32"/>
          <w:szCs w:val="32"/>
          <w:u w:val="single"/>
        </w:rPr>
      </w:pPr>
    </w:p>
    <w:p>
      <w:pPr>
        <w:spacing w:line="360" w:lineRule="auto"/>
        <w:rPr>
          <w:rFonts w:eastAsia="楷体"/>
          <w:sz w:val="28"/>
          <w:szCs w:val="28"/>
          <w:u w:val="single"/>
        </w:rPr>
      </w:pPr>
    </w:p>
    <w:p>
      <w:pPr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大连市</w:t>
      </w:r>
      <w:r>
        <w:rPr>
          <w:rFonts w:ascii="黑体" w:hAnsi="黑体" w:eastAsia="黑体"/>
          <w:sz w:val="32"/>
          <w:szCs w:val="32"/>
        </w:rPr>
        <w:t>知识产权局编制</w:t>
      </w:r>
    </w:p>
    <w:p>
      <w:pPr>
        <w:jc w:val="center"/>
        <w:rPr>
          <w:rFonts w:eastAsia="方正小标宋_GBK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二〇一</w:t>
      </w:r>
      <w:r>
        <w:rPr>
          <w:rFonts w:hint="eastAsia" w:ascii="黑体" w:hAnsi="黑体" w:eastAsia="黑体"/>
          <w:sz w:val="32"/>
          <w:szCs w:val="32"/>
        </w:rPr>
        <w:t>八</w:t>
      </w:r>
      <w:r>
        <w:rPr>
          <w:rFonts w:ascii="黑体" w:hAnsi="黑体" w:eastAsia="黑体"/>
          <w:sz w:val="32"/>
          <w:szCs w:val="32"/>
        </w:rPr>
        <w:t>年</w:t>
      </w:r>
    </w:p>
    <w:p>
      <w:pPr>
        <w:widowControl/>
        <w:rPr>
          <w:rFonts w:eastAsia="楷体"/>
          <w:b/>
          <w:bCs/>
          <w:sz w:val="28"/>
          <w:szCs w:val="28"/>
        </w:rPr>
      </w:pPr>
    </w:p>
    <w:p>
      <w:pPr>
        <w:widowControl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填 写 说 明</w:t>
      </w:r>
    </w:p>
    <w:p>
      <w:pPr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一、填写申报书前，请仔细阅读填写要求，并</w:t>
      </w:r>
      <w:r>
        <w:rPr>
          <w:rFonts w:hint="eastAsia" w:ascii="仿宋" w:hAnsi="仿宋" w:eastAsia="仿宋"/>
          <w:sz w:val="32"/>
          <w:szCs w:val="32"/>
        </w:rPr>
        <w:t>认真阅读</w:t>
      </w:r>
      <w:r>
        <w:rPr>
          <w:rFonts w:ascii="仿宋" w:hAnsi="仿宋" w:eastAsia="仿宋"/>
          <w:sz w:val="32"/>
          <w:szCs w:val="32"/>
        </w:rPr>
        <w:t>《</w:t>
      </w:r>
      <w:r>
        <w:rPr>
          <w:rFonts w:hint="eastAsia" w:ascii="仿宋" w:hAnsi="仿宋" w:eastAsia="仿宋"/>
          <w:sz w:val="32"/>
          <w:szCs w:val="32"/>
        </w:rPr>
        <w:t>大连市</w:t>
      </w:r>
      <w:r>
        <w:rPr>
          <w:rFonts w:ascii="仿宋" w:hAnsi="仿宋" w:eastAsia="仿宋"/>
          <w:sz w:val="32"/>
          <w:szCs w:val="32"/>
        </w:rPr>
        <w:t>高价值专利培育</w:t>
      </w:r>
      <w:r>
        <w:rPr>
          <w:rFonts w:hint="eastAsia" w:ascii="仿宋" w:hAnsi="仿宋" w:eastAsia="仿宋"/>
          <w:sz w:val="32"/>
          <w:szCs w:val="32"/>
        </w:rPr>
        <w:t>示范中心补助资金管理暂行办法</w:t>
      </w:r>
      <w:r>
        <w:rPr>
          <w:rFonts w:ascii="仿宋" w:hAnsi="仿宋" w:eastAsia="仿宋"/>
          <w:sz w:val="32"/>
          <w:szCs w:val="32"/>
        </w:rPr>
        <w:t>》，如实填写。</w:t>
      </w:r>
    </w:p>
    <w:p>
      <w:pPr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二、申报材料需包含以下内容：</w:t>
      </w:r>
    </w:p>
    <w:p>
      <w:pPr>
        <w:spacing w:line="480" w:lineRule="exact"/>
        <w:ind w:firstLine="640" w:firstLineChars="200"/>
        <w:outlineLvl w:val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（一）实施承诺书及联合申报单位合作协议</w:t>
      </w:r>
    </w:p>
    <w:p>
      <w:pPr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（二）申请基本信息</w:t>
      </w:r>
    </w:p>
    <w:p>
      <w:pPr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（三）申请单位基本信息</w:t>
      </w:r>
    </w:p>
    <w:p>
      <w:pPr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</w:t>
      </w:r>
      <w:r>
        <w:rPr>
          <w:rFonts w:hint="eastAsia" w:ascii="仿宋" w:hAnsi="仿宋" w:eastAsia="仿宋"/>
          <w:sz w:val="32"/>
          <w:szCs w:val="32"/>
        </w:rPr>
        <w:t>具体实施</w:t>
      </w:r>
      <w:r>
        <w:rPr>
          <w:rFonts w:ascii="仿宋" w:hAnsi="仿宋" w:eastAsia="仿宋"/>
          <w:sz w:val="32"/>
          <w:szCs w:val="32"/>
        </w:rPr>
        <w:t>方案</w:t>
      </w:r>
    </w:p>
    <w:p>
      <w:pPr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（五）申请单位情况表</w:t>
      </w:r>
    </w:p>
    <w:p>
      <w:pPr>
        <w:spacing w:line="48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（六）附件材料：</w:t>
      </w:r>
    </w:p>
    <w:p>
      <w:pPr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1．企业、高校科研院所、服务机构营业执照或事业单位法人证书复印件</w:t>
      </w:r>
      <w:r>
        <w:rPr>
          <w:rFonts w:hint="eastAsia" w:ascii="仿宋" w:hAnsi="仿宋" w:eastAsia="仿宋"/>
          <w:sz w:val="32"/>
          <w:szCs w:val="32"/>
        </w:rPr>
        <w:t>等证明材料和合作证明材料</w:t>
      </w:r>
      <w:r>
        <w:rPr>
          <w:rFonts w:ascii="仿宋" w:hAnsi="仿宋" w:eastAsia="仿宋"/>
          <w:sz w:val="32"/>
          <w:szCs w:val="32"/>
        </w:rPr>
        <w:t>；</w:t>
      </w:r>
    </w:p>
    <w:p>
      <w:pPr>
        <w:spacing w:line="480" w:lineRule="exact"/>
        <w:ind w:firstLine="640" w:firstLineChars="200"/>
        <w:outlineLvl w:val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2．</w:t>
      </w:r>
      <w:r>
        <w:rPr>
          <w:rFonts w:hint="eastAsia" w:ascii="仿宋" w:hAnsi="仿宋" w:eastAsia="仿宋"/>
          <w:sz w:val="32"/>
          <w:szCs w:val="32"/>
        </w:rPr>
        <w:t>高价值专利</w:t>
      </w:r>
      <w:r>
        <w:rPr>
          <w:rFonts w:ascii="仿宋" w:hAnsi="仿宋" w:eastAsia="仿宋"/>
          <w:sz w:val="32"/>
          <w:szCs w:val="32"/>
        </w:rPr>
        <w:t>证明材料；</w:t>
      </w:r>
    </w:p>
    <w:p>
      <w:pPr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3．申报单位知识产权管理基础的证明材料；</w:t>
      </w:r>
    </w:p>
    <w:p>
      <w:pPr>
        <w:spacing w:line="480" w:lineRule="exact"/>
        <w:ind w:firstLine="640" w:firstLineChars="200"/>
        <w:outlineLvl w:val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4．申请单位有关知识产权工作人员的资质证书复印件；</w:t>
      </w:r>
    </w:p>
    <w:p>
      <w:pPr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5．已有专利储备对本项目支撑作用分析报告；</w:t>
      </w:r>
    </w:p>
    <w:p>
      <w:pPr>
        <w:spacing w:line="480" w:lineRule="exact"/>
        <w:ind w:firstLine="640" w:firstLineChars="200"/>
        <w:outlineLvl w:val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6．上一年度企业、院所、服务机构财务状况报告复印件（至少包括资产负债表和利润表）；2017年以来任一月份的依法缴纳税收和社会保障资金的相关材料（提供相关主管部门证明或银行代扣证明的复印件，根据国家相关政策免缴或迟缴的需提供相关证明材料）；高校科研院所提供上一年度承担相关课题到账经费的证明材料；</w:t>
      </w:r>
    </w:p>
    <w:p>
      <w:pPr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7．其它相关证明材料。</w:t>
      </w:r>
    </w:p>
    <w:p>
      <w:pPr>
        <w:spacing w:line="480" w:lineRule="exact"/>
        <w:ind w:firstLine="640" w:firstLineChars="200"/>
        <w:rPr>
          <w:rFonts w:eastAsia="方正仿宋_GBK"/>
          <w:sz w:val="28"/>
          <w:szCs w:val="28"/>
        </w:rPr>
      </w:pPr>
      <w:r>
        <w:rPr>
          <w:rFonts w:ascii="仿宋" w:hAnsi="仿宋" w:eastAsia="仿宋"/>
          <w:sz w:val="32"/>
          <w:szCs w:val="32"/>
        </w:rPr>
        <w:t>三、项目申报书要求A4纸双面打印，纸质封面左侧装订成册，勿采用塑料封面和活页装订。</w:t>
      </w:r>
    </w:p>
    <w:p>
      <w:pPr>
        <w:spacing w:line="600" w:lineRule="exact"/>
        <w:ind w:firstLine="640" w:firstLineChars="200"/>
        <w:rPr>
          <w:rFonts w:ascii="黑体" w:hAnsi="黑体" w:eastAsia="黑体"/>
          <w:b/>
          <w:color w:val="000000"/>
          <w:sz w:val="32"/>
          <w:szCs w:val="32"/>
        </w:rPr>
      </w:pPr>
      <w:r>
        <w:rPr>
          <w:rFonts w:eastAsia="方正仿宋_GBK"/>
          <w:sz w:val="32"/>
          <w:szCs w:val="32"/>
        </w:rPr>
        <w:br w:type="page"/>
      </w:r>
      <w:r>
        <w:rPr>
          <w:rFonts w:ascii="黑体" w:hAnsi="黑体" w:eastAsia="黑体"/>
          <w:b/>
          <w:color w:val="000000"/>
          <w:sz w:val="32"/>
          <w:szCs w:val="32"/>
        </w:rPr>
        <w:t>一、实施承诺书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我（单位）郑重承诺如下：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我（单位）向政府部门提供的各类资料，均符合国家法律法规和政策要求，真实、有效，无任何伪造修改和虚假成分，如有虚假和失信行为，我（单位）及相关责任人员愿意承担相关的法律责任，并同意将相关失信信息录入相关行政主管部门的公共信用信息系统；情节严重的，同意由相关行政主管部门予以社会公示，录入公共信用信息系统黑名单。同时，愿意根据相关规定，承担以下责任：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1．被取消项目评审资格；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2．</w:t>
      </w:r>
      <w:r>
        <w:rPr>
          <w:rFonts w:hint="eastAsia" w:ascii="仿宋" w:hAnsi="仿宋" w:eastAsia="仿宋"/>
          <w:sz w:val="32"/>
          <w:szCs w:val="32"/>
        </w:rPr>
        <w:t>返</w:t>
      </w:r>
      <w:r>
        <w:rPr>
          <w:rFonts w:ascii="仿宋" w:hAnsi="仿宋" w:eastAsia="仿宋"/>
          <w:sz w:val="32"/>
          <w:szCs w:val="32"/>
        </w:rPr>
        <w:t>回</w:t>
      </w:r>
      <w:r>
        <w:rPr>
          <w:rFonts w:hint="eastAsia" w:ascii="仿宋" w:hAnsi="仿宋" w:eastAsia="仿宋"/>
          <w:sz w:val="32"/>
          <w:szCs w:val="32"/>
        </w:rPr>
        <w:t>已下拨的补助</w:t>
      </w:r>
      <w:r>
        <w:rPr>
          <w:rFonts w:ascii="仿宋" w:hAnsi="仿宋" w:eastAsia="仿宋"/>
          <w:sz w:val="32"/>
          <w:szCs w:val="32"/>
        </w:rPr>
        <w:t>经费；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3．接受相应处理；</w:t>
      </w:r>
    </w:p>
    <w:p>
      <w:pPr>
        <w:spacing w:line="360" w:lineRule="auto"/>
        <w:ind w:firstLine="640" w:firstLineChars="200"/>
        <w:rPr>
          <w:rFonts w:eastAsia="方正仿宋_GBK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4．</w:t>
      </w:r>
      <w:r>
        <w:rPr>
          <w:rFonts w:hint="eastAsia" w:ascii="仿宋" w:hAnsi="仿宋" w:eastAsia="仿宋"/>
          <w:sz w:val="32"/>
          <w:szCs w:val="32"/>
        </w:rPr>
        <w:t>承担</w:t>
      </w:r>
      <w:r>
        <w:rPr>
          <w:rFonts w:ascii="仿宋" w:hAnsi="仿宋" w:eastAsia="仿宋"/>
          <w:sz w:val="32"/>
          <w:szCs w:val="32"/>
        </w:rPr>
        <w:t>相关法律责任等。</w:t>
      </w:r>
    </w:p>
    <w:p>
      <w:pPr>
        <w:tabs>
          <w:tab w:val="left" w:pos="7020"/>
        </w:tabs>
        <w:rPr>
          <w:rFonts w:eastAsia="方正仿宋_GBK"/>
          <w:sz w:val="32"/>
          <w:szCs w:val="32"/>
        </w:rPr>
      </w:pPr>
    </w:p>
    <w:p>
      <w:pPr>
        <w:ind w:firstLine="3520" w:firstLineChars="11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申报</w:t>
      </w:r>
      <w:r>
        <w:rPr>
          <w:rFonts w:ascii="仿宋" w:hAnsi="仿宋" w:eastAsia="仿宋"/>
          <w:sz w:val="32"/>
          <w:szCs w:val="32"/>
        </w:rPr>
        <w:t xml:space="preserve">单位法定代表人（签章）： 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tabs>
          <w:tab w:val="left" w:pos="7020"/>
        </w:tabs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eastAsia="仿宋"/>
          <w:sz w:val="32"/>
          <w:szCs w:val="32"/>
        </w:rPr>
        <w:t>                   </w:t>
      </w:r>
      <w:r>
        <w:rPr>
          <w:rFonts w:ascii="仿宋" w:hAnsi="仿宋" w:eastAsia="仿宋"/>
          <w:sz w:val="32"/>
          <w:szCs w:val="32"/>
        </w:rPr>
        <w:t xml:space="preserve">         </w:t>
      </w:r>
      <w:r>
        <w:rPr>
          <w:rFonts w:hint="eastAsia" w:ascii="仿宋" w:hAnsi="仿宋" w:eastAsia="仿宋"/>
          <w:sz w:val="32"/>
          <w:szCs w:val="32"/>
        </w:rPr>
        <w:t>申报</w:t>
      </w:r>
      <w:r>
        <w:rPr>
          <w:rFonts w:ascii="仿宋" w:hAnsi="仿宋" w:eastAsia="仿宋"/>
          <w:sz w:val="32"/>
          <w:szCs w:val="32"/>
        </w:rPr>
        <w:t>单位</w:t>
      </w:r>
      <w:r>
        <w:rPr>
          <w:rFonts w:hint="eastAsia" w:ascii="仿宋" w:hAnsi="仿宋" w:eastAsia="仿宋"/>
          <w:sz w:val="32"/>
          <w:szCs w:val="32"/>
        </w:rPr>
        <w:t>（盖章）</w:t>
      </w:r>
    </w:p>
    <w:p>
      <w:pPr>
        <w:tabs>
          <w:tab w:val="left" w:pos="7020"/>
        </w:tabs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tabs>
          <w:tab w:val="left" w:pos="7020"/>
        </w:tabs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tabs>
          <w:tab w:val="left" w:pos="7020"/>
        </w:tabs>
        <w:ind w:firstLine="4960" w:firstLineChars="155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年　月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</w:rPr>
        <w:t>日</w:t>
      </w:r>
    </w:p>
    <w:p>
      <w:pPr>
        <w:rPr>
          <w:rFonts w:eastAsia="方正仿宋_GBK"/>
          <w:sz w:val="32"/>
          <w:szCs w:val="32"/>
        </w:rPr>
      </w:pPr>
    </w:p>
    <w:p>
      <w:pPr>
        <w:spacing w:line="560" w:lineRule="exact"/>
        <w:jc w:val="center"/>
        <w:rPr>
          <w:rFonts w:ascii="华文中宋" w:hAnsi="华文中宋" w:eastAsia="华文中宋"/>
          <w:b/>
          <w:color w:val="000000"/>
          <w:sz w:val="44"/>
          <w:szCs w:val="44"/>
        </w:rPr>
      </w:pPr>
    </w:p>
    <w:p>
      <w:pPr>
        <w:spacing w:line="560" w:lineRule="exact"/>
        <w:jc w:val="center"/>
        <w:rPr>
          <w:rFonts w:ascii="华文中宋" w:hAnsi="华文中宋" w:eastAsia="华文中宋"/>
          <w:b/>
          <w:color w:val="000000"/>
          <w:sz w:val="44"/>
          <w:szCs w:val="44"/>
        </w:rPr>
      </w:pPr>
      <w:r>
        <w:rPr>
          <w:rFonts w:ascii="华文中宋" w:hAnsi="华文中宋" w:eastAsia="华文中宋"/>
          <w:b/>
          <w:color w:val="000000"/>
          <w:sz w:val="44"/>
          <w:szCs w:val="44"/>
        </w:rPr>
        <w:t>联合申报单位合作协议</w:t>
      </w:r>
    </w:p>
    <w:p>
      <w:pPr>
        <w:jc w:val="center"/>
        <w:rPr>
          <w:sz w:val="44"/>
          <w:szCs w:val="44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（请清晰界定合作各方在高价值专利培育工作中的职责分工、权利义务以及所申请的</w:t>
      </w:r>
      <w:r>
        <w:rPr>
          <w:rFonts w:hint="eastAsia" w:ascii="仿宋" w:hAnsi="仿宋" w:eastAsia="仿宋"/>
          <w:sz w:val="32"/>
          <w:szCs w:val="32"/>
        </w:rPr>
        <w:t>市</w:t>
      </w:r>
      <w:r>
        <w:rPr>
          <w:rFonts w:ascii="仿宋" w:hAnsi="仿宋" w:eastAsia="仿宋"/>
          <w:sz w:val="32"/>
          <w:szCs w:val="32"/>
        </w:rPr>
        <w:t>财政支持经费的分配计划等事项。）</w:t>
      </w:r>
    </w:p>
    <w:p>
      <w:pPr>
        <w:jc w:val="center"/>
        <w:rPr>
          <w:rFonts w:ascii="仿宋" w:hAnsi="仿宋" w:eastAsia="仿宋"/>
          <w:sz w:val="44"/>
          <w:szCs w:val="44"/>
        </w:rPr>
      </w:pPr>
      <w:r>
        <w:rPr>
          <w:rFonts w:ascii="仿宋" w:hAnsi="仿宋" w:eastAsia="仿宋"/>
          <w:sz w:val="44"/>
          <w:szCs w:val="44"/>
        </w:rPr>
        <w:t xml:space="preserve"> </w:t>
      </w:r>
    </w:p>
    <w:p>
      <w:pPr>
        <w:rPr>
          <w:rFonts w:ascii="仿宋" w:hAnsi="仿宋" w:eastAsia="仿宋"/>
          <w:sz w:val="44"/>
          <w:szCs w:val="44"/>
        </w:rPr>
      </w:pPr>
    </w:p>
    <w:p>
      <w:pPr>
        <w:tabs>
          <w:tab w:val="left" w:pos="7020"/>
        </w:tabs>
        <w:spacing w:line="8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tabs>
          <w:tab w:val="left" w:pos="7020"/>
        </w:tabs>
        <w:spacing w:line="800" w:lineRule="exact"/>
        <w:ind w:firstLine="3200" w:firstLineChars="10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申报单位1（签章）：</w:t>
      </w:r>
    </w:p>
    <w:p>
      <w:pPr>
        <w:tabs>
          <w:tab w:val="left" w:pos="7020"/>
        </w:tabs>
        <w:spacing w:line="8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tabs>
          <w:tab w:val="left" w:pos="7020"/>
        </w:tabs>
        <w:spacing w:line="800" w:lineRule="exact"/>
        <w:ind w:firstLine="3200" w:firstLineChars="10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申报单位2（签章）：</w:t>
      </w:r>
    </w:p>
    <w:p>
      <w:pPr>
        <w:tabs>
          <w:tab w:val="left" w:pos="7020"/>
        </w:tabs>
        <w:spacing w:line="8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tabs>
          <w:tab w:val="left" w:pos="7020"/>
        </w:tabs>
        <w:spacing w:line="800" w:lineRule="exact"/>
        <w:ind w:firstLine="3200" w:firstLineChars="10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申报单位3（签章）：</w:t>
      </w:r>
    </w:p>
    <w:p>
      <w:pPr>
        <w:tabs>
          <w:tab w:val="left" w:pos="7020"/>
        </w:tabs>
        <w:ind w:firstLine="3200" w:firstLineChars="10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（包括全部申报单位）</w:t>
      </w:r>
    </w:p>
    <w:p>
      <w:pPr>
        <w:jc w:val="center"/>
        <w:rPr>
          <w:rFonts w:ascii="仿宋" w:hAnsi="仿宋" w:eastAsia="仿宋"/>
          <w:sz w:val="44"/>
          <w:szCs w:val="44"/>
        </w:rPr>
      </w:pPr>
    </w:p>
    <w:p>
      <w:pPr>
        <w:jc w:val="center"/>
        <w:rPr>
          <w:rFonts w:ascii="仿宋" w:hAnsi="仿宋" w:eastAsia="仿宋"/>
          <w:sz w:val="44"/>
          <w:szCs w:val="44"/>
        </w:rPr>
      </w:pPr>
    </w:p>
    <w:p>
      <w:pPr>
        <w:tabs>
          <w:tab w:val="left" w:pos="7020"/>
        </w:tabs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仿宋"/>
          <w:sz w:val="32"/>
          <w:szCs w:val="32"/>
        </w:rPr>
        <w:t>                    </w:t>
      </w:r>
      <w:r>
        <w:rPr>
          <w:rFonts w:ascii="仿宋" w:hAnsi="仿宋" w:eastAsia="仿宋"/>
          <w:sz w:val="32"/>
          <w:szCs w:val="32"/>
        </w:rPr>
        <w:t xml:space="preserve">                     年　月　日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eastAsia="方正仿宋_GBK"/>
          <w:sz w:val="32"/>
          <w:szCs w:val="32"/>
        </w:rPr>
        <w:br w:type="page"/>
      </w:r>
      <w:r>
        <w:rPr>
          <w:rFonts w:ascii="仿宋" w:hAnsi="仿宋" w:eastAsia="仿宋"/>
          <w:color w:val="000000"/>
          <w:sz w:val="32"/>
          <w:szCs w:val="32"/>
        </w:rPr>
        <w:t>二、申请基本信息</w:t>
      </w:r>
    </w:p>
    <w:tbl>
      <w:tblPr>
        <w:tblStyle w:val="5"/>
        <w:tblW w:w="84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7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141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产业领域</w:t>
            </w:r>
          </w:p>
        </w:tc>
        <w:tc>
          <w:tcPr>
            <w:tcW w:w="7049" w:type="dxa"/>
            <w:vAlign w:val="center"/>
          </w:tcPr>
          <w:p>
            <w:pPr>
              <w:spacing w:line="320" w:lineRule="exac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□ 人工智能  </w:t>
            </w:r>
            <w:r>
              <w:rPr>
                <w:rFonts w:hint="eastAsia" w:eastAsia="仿宋_GB2312"/>
                <w:sz w:val="28"/>
              </w:rPr>
              <w:t xml:space="preserve">              </w:t>
            </w:r>
            <w:r>
              <w:rPr>
                <w:rFonts w:eastAsia="仿宋_GB2312"/>
                <w:sz w:val="28"/>
              </w:rPr>
              <w:t>□</w:t>
            </w:r>
            <w:r>
              <w:rPr>
                <w:rFonts w:hint="eastAsia" w:eastAsia="仿宋_GB2312"/>
                <w:sz w:val="28"/>
              </w:rPr>
              <w:t xml:space="preserve"> </w:t>
            </w:r>
            <w:r>
              <w:rPr>
                <w:rFonts w:eastAsia="仿宋_GB2312"/>
                <w:sz w:val="28"/>
              </w:rPr>
              <w:t>精细化工</w:t>
            </w:r>
          </w:p>
          <w:p>
            <w:pPr>
              <w:spacing w:line="320" w:lineRule="exac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□ 先进装备制造  </w:t>
            </w:r>
            <w:r>
              <w:rPr>
                <w:rFonts w:hint="eastAsia" w:eastAsia="仿宋_GB2312"/>
                <w:sz w:val="28"/>
              </w:rPr>
              <w:t xml:space="preserve">          </w:t>
            </w:r>
            <w:r>
              <w:rPr>
                <w:rFonts w:eastAsia="仿宋_GB2312"/>
                <w:sz w:val="28"/>
              </w:rPr>
              <w:t>□</w:t>
            </w:r>
            <w:r>
              <w:rPr>
                <w:rFonts w:hint="eastAsia" w:eastAsia="仿宋_GB2312"/>
                <w:sz w:val="28"/>
              </w:rPr>
              <w:t xml:space="preserve"> </w:t>
            </w:r>
            <w:r>
              <w:rPr>
                <w:rFonts w:eastAsia="仿宋_GB2312"/>
                <w:sz w:val="28"/>
              </w:rPr>
              <w:t>船舶和海洋工程</w:t>
            </w:r>
          </w:p>
          <w:p>
            <w:pPr>
              <w:spacing w:line="320" w:lineRule="exac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□</w:t>
            </w:r>
            <w:r>
              <w:rPr>
                <w:rFonts w:hint="eastAsia" w:eastAsia="仿宋_GB2312"/>
                <w:sz w:val="28"/>
              </w:rPr>
              <w:t xml:space="preserve"> </w:t>
            </w:r>
            <w:r>
              <w:rPr>
                <w:rFonts w:eastAsia="仿宋_GB2312"/>
                <w:sz w:val="28"/>
              </w:rPr>
              <w:t xml:space="preserve">清洁能源       </w:t>
            </w:r>
            <w:r>
              <w:rPr>
                <w:rFonts w:hint="eastAsia" w:eastAsia="仿宋_GB2312"/>
                <w:sz w:val="28"/>
              </w:rPr>
              <w:t xml:space="preserve">         </w:t>
            </w:r>
            <w:r>
              <w:rPr>
                <w:rFonts w:eastAsia="仿宋_GB2312"/>
                <w:sz w:val="28"/>
              </w:rPr>
              <w:t>□</w:t>
            </w:r>
            <w:r>
              <w:rPr>
                <w:rFonts w:hint="eastAsia" w:eastAsia="仿宋_GB2312"/>
                <w:sz w:val="28"/>
              </w:rPr>
              <w:t xml:space="preserve"> </w:t>
            </w:r>
            <w:r>
              <w:rPr>
                <w:rFonts w:eastAsia="仿宋_GB2312"/>
                <w:sz w:val="28"/>
              </w:rPr>
              <w:t>生命健康</w:t>
            </w:r>
          </w:p>
          <w:p>
            <w:pPr>
              <w:spacing w:line="320" w:lineRule="exac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□ </w:t>
            </w:r>
            <w:r>
              <w:rPr>
                <w:rFonts w:hint="eastAsia" w:eastAsia="仿宋_GB2312"/>
                <w:sz w:val="28"/>
              </w:rPr>
              <w:t xml:space="preserve">现代农业                </w:t>
            </w:r>
            <w:r>
              <w:rPr>
                <w:rFonts w:eastAsia="仿宋_GB2312"/>
                <w:sz w:val="28"/>
              </w:rPr>
              <w:t>□</w:t>
            </w:r>
            <w:r>
              <w:rPr>
                <w:rFonts w:hint="eastAsia" w:eastAsia="仿宋_GB2312"/>
                <w:sz w:val="28"/>
              </w:rPr>
              <w:t xml:space="preserve"> </w:t>
            </w:r>
            <w:r>
              <w:rPr>
                <w:rFonts w:eastAsia="仿宋_GB2312"/>
                <w:sz w:val="28"/>
              </w:rPr>
              <w:t>集成电路</w:t>
            </w:r>
          </w:p>
          <w:p>
            <w:pPr>
              <w:spacing w:line="320" w:lineRule="exac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□</w:t>
            </w:r>
            <w:r>
              <w:rPr>
                <w:rFonts w:hint="eastAsia" w:eastAsia="仿宋_GB2312"/>
                <w:sz w:val="28"/>
              </w:rPr>
              <w:t xml:space="preserve"> </w:t>
            </w:r>
            <w:r>
              <w:rPr>
                <w:rFonts w:eastAsia="仿宋_GB2312"/>
                <w:sz w:val="28"/>
              </w:rPr>
              <w:t xml:space="preserve">新材料      </w:t>
            </w:r>
            <w:r>
              <w:rPr>
                <w:rFonts w:hint="eastAsia" w:eastAsia="仿宋_GB2312"/>
                <w:sz w:val="28"/>
              </w:rPr>
              <w:t xml:space="preserve">            </w:t>
            </w:r>
            <w:r>
              <w:rPr>
                <w:rFonts w:eastAsia="仿宋_GB2312"/>
                <w:sz w:val="28"/>
              </w:rPr>
              <w:t>□</w:t>
            </w:r>
            <w:r>
              <w:rPr>
                <w:rFonts w:hint="eastAsia" w:eastAsia="仿宋_GB2312"/>
                <w:sz w:val="28"/>
              </w:rPr>
              <w:t xml:space="preserve"> </w:t>
            </w:r>
            <w:r>
              <w:rPr>
                <w:rFonts w:eastAsia="仿宋_GB2312"/>
                <w:sz w:val="28"/>
              </w:rPr>
              <w:t>交通装备</w:t>
            </w:r>
          </w:p>
          <w:p>
            <w:pPr>
              <w:spacing w:line="320" w:lineRule="exac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□</w:t>
            </w:r>
            <w:r>
              <w:rPr>
                <w:rFonts w:hint="eastAsia" w:eastAsia="仿宋_GB2312"/>
                <w:sz w:val="28"/>
              </w:rPr>
              <w:t xml:space="preserve"> </w:t>
            </w:r>
            <w:r>
              <w:rPr>
                <w:rFonts w:eastAsia="仿宋_GB2312"/>
                <w:sz w:val="28"/>
              </w:rPr>
              <w:t xml:space="preserve">节能环保 </w:t>
            </w:r>
            <w:r>
              <w:rPr>
                <w:rFonts w:hint="eastAsia" w:eastAsia="仿宋_GB2312"/>
                <w:sz w:val="28"/>
              </w:rPr>
              <w:t xml:space="preserve">               </w:t>
            </w:r>
            <w:r>
              <w:rPr>
                <w:rFonts w:eastAsia="仿宋_GB2312"/>
                <w:sz w:val="28"/>
              </w:rPr>
              <w:t>□</w:t>
            </w:r>
            <w:r>
              <w:rPr>
                <w:rFonts w:hint="eastAsia" w:eastAsia="仿宋_GB2312"/>
                <w:sz w:val="28"/>
              </w:rPr>
              <w:t xml:space="preserve"> </w:t>
            </w:r>
            <w:r>
              <w:rPr>
                <w:rFonts w:eastAsia="仿宋_GB2312"/>
                <w:sz w:val="28"/>
              </w:rPr>
              <w:t>文化与科技融合</w:t>
            </w:r>
          </w:p>
          <w:p>
            <w:pPr>
              <w:spacing w:line="320" w:lineRule="exac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□</w:t>
            </w:r>
            <w:r>
              <w:rPr>
                <w:rFonts w:hint="eastAsia" w:eastAsia="仿宋_GB2312"/>
                <w:sz w:val="28"/>
              </w:rPr>
              <w:t xml:space="preserve"> </w:t>
            </w:r>
            <w:r>
              <w:rPr>
                <w:rFonts w:eastAsia="仿宋_GB2312"/>
                <w:sz w:val="28"/>
              </w:rPr>
              <w:t>现代服务业</w:t>
            </w:r>
            <w:r>
              <w:rPr>
                <w:rFonts w:hint="eastAsia" w:eastAsia="仿宋_GB2312"/>
                <w:sz w:val="28"/>
              </w:rPr>
              <w:t xml:space="preserve">              </w:t>
            </w:r>
            <w:r>
              <w:rPr>
                <w:rFonts w:eastAsia="仿宋_GB2312"/>
                <w:sz w:val="28"/>
              </w:rPr>
              <w:t>□ 军民融合</w:t>
            </w:r>
          </w:p>
          <w:p>
            <w:pPr>
              <w:spacing w:line="320" w:lineRule="exact"/>
              <w:rPr>
                <w:rFonts w:eastAsia="方正仿宋_GBK"/>
                <w:color w:val="FF0000"/>
                <w:kern w:val="0"/>
                <w:sz w:val="28"/>
                <w:szCs w:val="28"/>
              </w:rPr>
            </w:pPr>
            <w:r>
              <w:rPr>
                <w:rFonts w:eastAsia="仿宋_GB2312"/>
                <w:sz w:val="28"/>
              </w:rPr>
              <w:t>□</w:t>
            </w:r>
            <w:r>
              <w:rPr>
                <w:rFonts w:hint="eastAsia" w:eastAsia="仿宋_GB2312"/>
                <w:sz w:val="28"/>
              </w:rPr>
              <w:t xml:space="preserve"> 其他产业领域</w:t>
            </w:r>
            <w:r>
              <w:rPr>
                <w:rFonts w:hint="eastAsia" w:eastAsia="仿宋_GB2312"/>
                <w:sz w:val="28"/>
                <w:u w:val="single"/>
              </w:rPr>
              <w:t xml:space="preserve">            </w:t>
            </w:r>
          </w:p>
        </w:tc>
      </w:tr>
    </w:tbl>
    <w:p>
      <w:pPr>
        <w:spacing w:beforeLines="50" w:afterLines="50" w:line="3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三、申请单位基本信息</w:t>
      </w:r>
    </w:p>
    <w:tbl>
      <w:tblPr>
        <w:tblStyle w:val="5"/>
        <w:tblW w:w="86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2028"/>
        <w:gridCol w:w="1701"/>
        <w:gridCol w:w="146"/>
        <w:gridCol w:w="1173"/>
        <w:gridCol w:w="270"/>
        <w:gridCol w:w="2217"/>
        <w:gridCol w:w="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105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申请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单位</w:t>
            </w:r>
          </w:p>
        </w:tc>
        <w:tc>
          <w:tcPr>
            <w:tcW w:w="2028" w:type="dxa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sz w:val="28"/>
              </w:rPr>
              <w:t>单位名称</w:t>
            </w:r>
          </w:p>
        </w:tc>
        <w:tc>
          <w:tcPr>
            <w:tcW w:w="5536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  <w:jc w:val="center"/>
        </w:trPr>
        <w:tc>
          <w:tcPr>
            <w:tcW w:w="10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法定代表人</w:t>
            </w:r>
          </w:p>
          <w:p>
            <w:pPr>
              <w:spacing w:line="320" w:lineRule="exact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sz w:val="28"/>
              </w:rPr>
              <w:t>或负责人</w:t>
            </w:r>
          </w:p>
        </w:tc>
        <w:tc>
          <w:tcPr>
            <w:tcW w:w="5536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</w:p>
        </w:tc>
        <w:tc>
          <w:tcPr>
            <w:tcW w:w="2028" w:type="dxa"/>
            <w:tcBorders>
              <w:left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color w:val="000000"/>
                <w:kern w:val="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联系电话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color w:val="000000"/>
                <w:kern w:val="0"/>
                <w:sz w:val="28"/>
              </w:rPr>
            </w:pPr>
          </w:p>
        </w:tc>
        <w:tc>
          <w:tcPr>
            <w:tcW w:w="1443" w:type="dxa"/>
            <w:gridSpan w:val="2"/>
            <w:tcBorders>
              <w:left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传真号码</w:t>
            </w:r>
          </w:p>
        </w:tc>
        <w:tc>
          <w:tcPr>
            <w:tcW w:w="2246" w:type="dxa"/>
            <w:gridSpan w:val="2"/>
            <w:tcBorders>
              <w:top w:val="nil"/>
              <w:left w:val="nil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黑体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56" w:type="dxa"/>
            <w:vMerge w:val="restart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eastAsia="方正黑体_GBK"/>
                <w:sz w:val="28"/>
              </w:rPr>
            </w:pPr>
            <w:r>
              <w:rPr>
                <w:rFonts w:ascii="仿宋" w:hAnsi="仿宋" w:eastAsia="仿宋"/>
                <w:color w:val="000000"/>
                <w:sz w:val="28"/>
              </w:rPr>
              <w:t>负责人</w:t>
            </w:r>
          </w:p>
        </w:tc>
        <w:tc>
          <w:tcPr>
            <w:tcW w:w="2028" w:type="dxa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姓  名</w:t>
            </w:r>
          </w:p>
        </w:tc>
        <w:tc>
          <w:tcPr>
            <w:tcW w:w="18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  <w:tc>
          <w:tcPr>
            <w:tcW w:w="14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职  务</w:t>
            </w:r>
          </w:p>
        </w:tc>
        <w:tc>
          <w:tcPr>
            <w:tcW w:w="224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黑体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56" w:type="dxa"/>
            <w:vMerge w:val="continue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eastAsia="方正黑体_GBK"/>
                <w:color w:val="000000"/>
                <w:sz w:val="28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kern w:val="0"/>
                <w:sz w:val="28"/>
              </w:rPr>
              <w:t>固定电话</w:t>
            </w:r>
          </w:p>
        </w:tc>
        <w:tc>
          <w:tcPr>
            <w:tcW w:w="18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  <w:tc>
          <w:tcPr>
            <w:tcW w:w="14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手  机</w:t>
            </w:r>
          </w:p>
        </w:tc>
        <w:tc>
          <w:tcPr>
            <w:tcW w:w="224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黑体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1" w:hRule="atLeast"/>
          <w:jc w:val="center"/>
        </w:trPr>
        <w:tc>
          <w:tcPr>
            <w:tcW w:w="1056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申请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单位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情况</w:t>
            </w:r>
          </w:p>
        </w:tc>
        <w:tc>
          <w:tcPr>
            <w:tcW w:w="7564" w:type="dxa"/>
            <w:gridSpan w:val="7"/>
            <w:vAlign w:val="center"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（简要介绍单位基本情况，包括所属行业、领域中的位置、主导产品的市场占有率及市场销售排名，以及知识产权工作基础、创新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资源</w:t>
            </w:r>
            <w:r>
              <w:rPr>
                <w:rFonts w:ascii="仿宋" w:hAnsi="仿宋" w:eastAsia="仿宋"/>
                <w:sz w:val="28"/>
                <w:szCs w:val="32"/>
              </w:rPr>
              <w:t>、产学研合作等情况，字数在1000字左右。）</w:t>
            </w:r>
          </w:p>
          <w:p>
            <w:pPr>
              <w:spacing w:line="320" w:lineRule="exact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b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56" w:type="dxa"/>
            <w:vMerge w:val="restart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eastAsia="方正黑体_GBK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联系人</w:t>
            </w:r>
          </w:p>
        </w:tc>
        <w:tc>
          <w:tcPr>
            <w:tcW w:w="2028" w:type="dxa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姓  名</w:t>
            </w:r>
          </w:p>
        </w:tc>
        <w:tc>
          <w:tcPr>
            <w:tcW w:w="18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  <w:tc>
          <w:tcPr>
            <w:tcW w:w="14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手  机</w:t>
            </w:r>
          </w:p>
        </w:tc>
        <w:tc>
          <w:tcPr>
            <w:tcW w:w="224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黑体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color w:val="000000"/>
                <w:sz w:val="28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kern w:val="0"/>
                <w:sz w:val="28"/>
              </w:rPr>
              <w:t>固定电话</w:t>
            </w:r>
          </w:p>
        </w:tc>
        <w:tc>
          <w:tcPr>
            <w:tcW w:w="18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  <w:tc>
          <w:tcPr>
            <w:tcW w:w="14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kern w:val="0"/>
                <w:sz w:val="28"/>
              </w:rPr>
              <w:t>传真号码</w:t>
            </w:r>
          </w:p>
        </w:tc>
        <w:tc>
          <w:tcPr>
            <w:tcW w:w="224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黑体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color w:val="000000"/>
                <w:sz w:val="28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kern w:val="0"/>
                <w:sz w:val="28"/>
              </w:rPr>
              <w:t>通讯地址</w:t>
            </w:r>
          </w:p>
        </w:tc>
        <w:tc>
          <w:tcPr>
            <w:tcW w:w="5536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color w:val="000000"/>
                <w:sz w:val="28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邮  编</w:t>
            </w:r>
          </w:p>
        </w:tc>
        <w:tc>
          <w:tcPr>
            <w:tcW w:w="18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  <w:tc>
          <w:tcPr>
            <w:tcW w:w="14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hint="eastAsia" w:eastAsia="仿宋_GB2312"/>
                <w:kern w:val="0"/>
                <w:sz w:val="28"/>
              </w:rPr>
              <w:t>邮  箱</w:t>
            </w:r>
          </w:p>
        </w:tc>
        <w:tc>
          <w:tcPr>
            <w:tcW w:w="224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黑体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cantSplit/>
          <w:trHeight w:val="567" w:hRule="atLeast"/>
          <w:jc w:val="center"/>
        </w:trPr>
        <w:tc>
          <w:tcPr>
            <w:tcW w:w="105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合作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单位（一）</w:t>
            </w:r>
          </w:p>
        </w:tc>
        <w:tc>
          <w:tcPr>
            <w:tcW w:w="2028" w:type="dxa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sz w:val="28"/>
              </w:rPr>
              <w:t>单位名称</w:t>
            </w:r>
          </w:p>
        </w:tc>
        <w:tc>
          <w:tcPr>
            <w:tcW w:w="5507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cantSplit/>
          <w:trHeight w:val="567" w:hRule="atLeast"/>
          <w:jc w:val="center"/>
        </w:trPr>
        <w:tc>
          <w:tcPr>
            <w:tcW w:w="10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法定代表人</w:t>
            </w:r>
          </w:p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或负责人</w:t>
            </w:r>
          </w:p>
        </w:tc>
        <w:tc>
          <w:tcPr>
            <w:tcW w:w="5507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cantSplit/>
          <w:trHeight w:val="567" w:hRule="atLeast"/>
          <w:jc w:val="center"/>
        </w:trPr>
        <w:tc>
          <w:tcPr>
            <w:tcW w:w="10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联系人</w:t>
            </w:r>
          </w:p>
        </w:tc>
        <w:tc>
          <w:tcPr>
            <w:tcW w:w="18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  <w:tc>
          <w:tcPr>
            <w:tcW w:w="14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hint="eastAsia" w:eastAsia="仿宋_GB2312"/>
                <w:kern w:val="0"/>
                <w:sz w:val="28"/>
              </w:rPr>
              <w:t>手  机</w:t>
            </w:r>
          </w:p>
        </w:tc>
        <w:tc>
          <w:tcPr>
            <w:tcW w:w="2217" w:type="dxa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cantSplit/>
          <w:trHeight w:val="567" w:hRule="atLeast"/>
          <w:jc w:val="center"/>
        </w:trPr>
        <w:tc>
          <w:tcPr>
            <w:tcW w:w="10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</w:p>
        </w:tc>
        <w:tc>
          <w:tcPr>
            <w:tcW w:w="2028" w:type="dxa"/>
            <w:tcBorders>
              <w:left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color w:val="000000"/>
                <w:kern w:val="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联系电话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color w:val="000000"/>
                <w:kern w:val="0"/>
                <w:sz w:val="28"/>
              </w:rPr>
            </w:pPr>
          </w:p>
        </w:tc>
        <w:tc>
          <w:tcPr>
            <w:tcW w:w="1443" w:type="dxa"/>
            <w:gridSpan w:val="2"/>
            <w:tcBorders>
              <w:left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hint="eastAsia" w:eastAsia="仿宋_GB2312"/>
                <w:kern w:val="0"/>
                <w:sz w:val="28"/>
              </w:rPr>
              <w:t>邮  箱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黑体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cantSplit/>
          <w:trHeight w:val="2363" w:hRule="atLeast"/>
          <w:jc w:val="center"/>
        </w:trPr>
        <w:tc>
          <w:tcPr>
            <w:tcW w:w="1056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合作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单位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情况</w:t>
            </w:r>
          </w:p>
        </w:tc>
        <w:tc>
          <w:tcPr>
            <w:tcW w:w="7535" w:type="dxa"/>
            <w:gridSpan w:val="6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（企业、高校院所或实验室及技术中心简要介绍单位基本情况，包括所属行业、领域中的位置、主导产品的市场占有率及市场销售排名，以及知识产权工作基础、创新基础、产学研合作等情况，字数在1000字左右。）</w:t>
            </w:r>
          </w:p>
          <w:p>
            <w:pPr>
              <w:spacing w:line="320" w:lineRule="exact"/>
              <w:ind w:firstLine="560" w:firstLineChars="20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b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cantSplit/>
          <w:trHeight w:val="567" w:hRule="atLeast"/>
          <w:jc w:val="center"/>
        </w:trPr>
        <w:tc>
          <w:tcPr>
            <w:tcW w:w="105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合作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单位（二）</w:t>
            </w:r>
          </w:p>
        </w:tc>
        <w:tc>
          <w:tcPr>
            <w:tcW w:w="2028" w:type="dxa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sz w:val="28"/>
              </w:rPr>
              <w:t>单位名称</w:t>
            </w:r>
          </w:p>
        </w:tc>
        <w:tc>
          <w:tcPr>
            <w:tcW w:w="5507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cantSplit/>
          <w:trHeight w:val="567" w:hRule="atLeast"/>
          <w:jc w:val="center"/>
        </w:trPr>
        <w:tc>
          <w:tcPr>
            <w:tcW w:w="10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color w:val="000000"/>
                <w:kern w:val="0"/>
                <w:sz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法定代表人</w:t>
            </w:r>
          </w:p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或负责人</w:t>
            </w:r>
          </w:p>
        </w:tc>
        <w:tc>
          <w:tcPr>
            <w:tcW w:w="5507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cantSplit/>
          <w:trHeight w:val="709" w:hRule="atLeast"/>
          <w:jc w:val="center"/>
        </w:trPr>
        <w:tc>
          <w:tcPr>
            <w:tcW w:w="10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</w:p>
        </w:tc>
        <w:tc>
          <w:tcPr>
            <w:tcW w:w="2028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联系人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  <w:tc>
          <w:tcPr>
            <w:tcW w:w="131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hint="eastAsia" w:eastAsia="仿宋_GB2312"/>
                <w:kern w:val="0"/>
                <w:sz w:val="28"/>
              </w:rPr>
              <w:t>手  机</w:t>
            </w:r>
          </w:p>
        </w:tc>
        <w:tc>
          <w:tcPr>
            <w:tcW w:w="248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cantSplit/>
          <w:trHeight w:val="567" w:hRule="atLeast"/>
          <w:jc w:val="center"/>
        </w:trPr>
        <w:tc>
          <w:tcPr>
            <w:tcW w:w="10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</w:p>
        </w:tc>
        <w:tc>
          <w:tcPr>
            <w:tcW w:w="2028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联系电话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kern w:val="0"/>
                <w:sz w:val="28"/>
              </w:rPr>
              <w:t>邮  箱</w:t>
            </w:r>
          </w:p>
        </w:tc>
        <w:tc>
          <w:tcPr>
            <w:tcW w:w="24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cantSplit/>
          <w:trHeight w:val="1538" w:hRule="atLeast"/>
          <w:jc w:val="center"/>
        </w:trPr>
        <w:tc>
          <w:tcPr>
            <w:tcW w:w="1056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合作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单位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情况</w:t>
            </w:r>
          </w:p>
        </w:tc>
        <w:tc>
          <w:tcPr>
            <w:tcW w:w="7535" w:type="dxa"/>
            <w:gridSpan w:val="6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（服务机构主要填写机构建设、现有工作人员、工作管理制度、业务开展、收支情况等，字数在1000字左右。）</w:t>
            </w: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</w:tc>
      </w:tr>
    </w:tbl>
    <w:p>
      <w:pPr>
        <w:spacing w:line="320" w:lineRule="exact"/>
        <w:ind w:firstLine="640" w:firstLineChars="200"/>
        <w:rPr>
          <w:rFonts w:eastAsia="方正黑体_GBK"/>
          <w:sz w:val="32"/>
          <w:szCs w:val="32"/>
        </w:rPr>
      </w:pPr>
    </w:p>
    <w:p>
      <w:pPr>
        <w:spacing w:line="320" w:lineRule="exact"/>
        <w:ind w:firstLine="640" w:firstLineChars="200"/>
        <w:outlineLvl w:val="0"/>
        <w:rPr>
          <w:rFonts w:ascii="仿宋" w:hAnsi="仿宋" w:eastAsia="仿宋"/>
          <w:sz w:val="32"/>
          <w:szCs w:val="32"/>
        </w:rPr>
      </w:pPr>
      <w:r>
        <w:rPr>
          <w:rFonts w:eastAsia="方正黑体_GBK"/>
          <w:sz w:val="32"/>
          <w:szCs w:val="32"/>
        </w:rPr>
        <w:br w:type="page"/>
      </w:r>
      <w:r>
        <w:rPr>
          <w:rFonts w:ascii="仿宋" w:hAnsi="仿宋" w:eastAsia="仿宋"/>
          <w:sz w:val="32"/>
          <w:szCs w:val="32"/>
        </w:rPr>
        <w:t>四、</w:t>
      </w:r>
      <w:r>
        <w:rPr>
          <w:rFonts w:hint="eastAsia" w:ascii="仿宋" w:hAnsi="仿宋" w:eastAsia="仿宋"/>
          <w:sz w:val="32"/>
          <w:szCs w:val="32"/>
        </w:rPr>
        <w:t>具体实施</w:t>
      </w:r>
      <w:r>
        <w:rPr>
          <w:rFonts w:ascii="仿宋" w:hAnsi="仿宋" w:eastAsia="仿宋"/>
          <w:sz w:val="32"/>
          <w:szCs w:val="32"/>
        </w:rPr>
        <w:t>方案</w:t>
      </w:r>
    </w:p>
    <w:tbl>
      <w:tblPr>
        <w:tblStyle w:val="5"/>
        <w:tblW w:w="852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7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0" w:hRule="atLeast"/>
          <w:jc w:val="center"/>
        </w:trPr>
        <w:tc>
          <w:tcPr>
            <w:tcW w:w="1088" w:type="dxa"/>
            <w:vAlign w:val="center"/>
          </w:tcPr>
          <w:p>
            <w:pPr>
              <w:spacing w:line="320" w:lineRule="exact"/>
              <w:ind w:left="-315" w:leftChars="-150" w:right="-315" w:rightChars="-150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内容</w:t>
            </w:r>
          </w:p>
          <w:p>
            <w:pPr>
              <w:spacing w:line="320" w:lineRule="exact"/>
              <w:ind w:left="-315" w:leftChars="-150" w:right="-315" w:rightChars="-150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及</w:t>
            </w:r>
          </w:p>
          <w:p>
            <w:pPr>
              <w:spacing w:line="320" w:lineRule="exact"/>
              <w:ind w:left="-315" w:leftChars="-150" w:right="-315" w:rightChars="-150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申报</w:t>
            </w:r>
          </w:p>
          <w:p>
            <w:pPr>
              <w:spacing w:line="320" w:lineRule="exact"/>
              <w:ind w:left="-315" w:leftChars="-150" w:right="-315" w:rightChars="-150"/>
              <w:jc w:val="center"/>
              <w:rPr>
                <w:rFonts w:eastAsia="黑体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理由</w:t>
            </w:r>
          </w:p>
        </w:tc>
        <w:tc>
          <w:tcPr>
            <w:tcW w:w="7435" w:type="dxa"/>
            <w:vAlign w:val="top"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（1.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实施</w:t>
            </w:r>
            <w:r>
              <w:rPr>
                <w:rFonts w:ascii="仿宋" w:hAnsi="仿宋" w:eastAsia="仿宋"/>
                <w:sz w:val="28"/>
                <w:szCs w:val="32"/>
              </w:rPr>
              <w:t>目的、意义，突出说明项目实施后对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大连</w:t>
            </w:r>
            <w:r>
              <w:rPr>
                <w:rFonts w:ascii="仿宋" w:hAnsi="仿宋" w:eastAsia="仿宋"/>
                <w:sz w:val="28"/>
                <w:szCs w:val="32"/>
              </w:rPr>
              <w:t>产业发展的预期作用；2.已有技术基础和专利储备描述，包括：研究的关键技术及难点，现有技术水平，国内外相关的研究开发情况及知识产权现状，有关的主要论文、专著情况，实现主要面临的风险和应对措施，以往承担国家、省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、市</w:t>
            </w:r>
            <w:r>
              <w:rPr>
                <w:rFonts w:ascii="仿宋" w:hAnsi="仿宋" w:eastAsia="仿宋"/>
                <w:sz w:val="28"/>
                <w:szCs w:val="32"/>
              </w:rPr>
              <w:t>级等各类科技计划项目完成情况等）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7" w:hRule="atLeast"/>
          <w:jc w:val="center"/>
        </w:trPr>
        <w:tc>
          <w:tcPr>
            <w:tcW w:w="1088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预期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目标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及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成果</w:t>
            </w:r>
          </w:p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形式</w:t>
            </w:r>
            <w:r>
              <w:rPr>
                <w:rFonts w:eastAsia="黑体"/>
                <w:sz w:val="28"/>
              </w:rPr>
              <w:t xml:space="preserve"> </w:t>
            </w:r>
          </w:p>
        </w:tc>
        <w:tc>
          <w:tcPr>
            <w:tcW w:w="7435" w:type="dxa"/>
            <w:vAlign w:val="top"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（实施后的预期目标、成果和具体可考核指标，包括关键技术的专利产出情况、产生专利的竞争优势、市场前景分析，未来转化运用的经济效益与社会效益预测等。）</w:t>
            </w: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2" w:hRule="atLeast"/>
          <w:jc w:val="center"/>
        </w:trPr>
        <w:tc>
          <w:tcPr>
            <w:tcW w:w="1088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实施</w:t>
            </w:r>
          </w:p>
          <w:p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计划</w:t>
            </w:r>
          </w:p>
        </w:tc>
        <w:tc>
          <w:tcPr>
            <w:tcW w:w="7435" w:type="dxa"/>
            <w:vAlign w:val="top"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（包括专利创造所依据的技术原理、主要技术或工艺路线；实施的步骤，各阶段的工作任务与阶段性目标）</w:t>
            </w: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5" w:hRule="atLeast"/>
          <w:jc w:val="center"/>
        </w:trPr>
        <w:tc>
          <w:tcPr>
            <w:tcW w:w="1088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保障</w:t>
            </w:r>
          </w:p>
          <w:p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措施</w:t>
            </w:r>
          </w:p>
        </w:tc>
        <w:tc>
          <w:tcPr>
            <w:tcW w:w="7435" w:type="dxa"/>
            <w:vAlign w:val="top"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（包括实施该项目的研发专利管理机制、合作各方的权益分配制度、人员团队等保障机制及措施）</w:t>
            </w: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9" w:hRule="atLeast"/>
          <w:jc w:val="center"/>
        </w:trPr>
        <w:tc>
          <w:tcPr>
            <w:tcW w:w="1088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经费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来源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及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预算</w:t>
            </w:r>
          </w:p>
        </w:tc>
        <w:tc>
          <w:tcPr>
            <w:tcW w:w="7435" w:type="dxa"/>
            <w:vAlign w:val="top"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（包括完成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本</w:t>
            </w:r>
            <w:r>
              <w:rPr>
                <w:rFonts w:ascii="仿宋" w:hAnsi="仿宋" w:eastAsia="仿宋"/>
                <w:sz w:val="28"/>
                <w:szCs w:val="32"/>
              </w:rPr>
              <w:t>项目的经费来源、经费预算等，本项目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原则</w:t>
            </w:r>
            <w:r>
              <w:rPr>
                <w:rFonts w:ascii="仿宋" w:hAnsi="仿宋" w:eastAsia="仿宋"/>
                <w:sz w:val="28"/>
                <w:szCs w:val="32"/>
              </w:rPr>
              <w:t>要求财政资助资金与自筹资金的比例不低于1：1）</w:t>
            </w:r>
          </w:p>
          <w:p>
            <w:pPr>
              <w:spacing w:line="320" w:lineRule="exact"/>
              <w:rPr>
                <w:rFonts w:eastAsia="楷体"/>
                <w:snapToGrid w:val="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申请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市</w:t>
            </w:r>
            <w:r>
              <w:rPr>
                <w:rFonts w:ascii="仿宋" w:hAnsi="仿宋" w:eastAsia="仿宋"/>
                <w:sz w:val="28"/>
                <w:szCs w:val="32"/>
              </w:rPr>
              <w:t>级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补助</w:t>
            </w:r>
            <w:r>
              <w:rPr>
                <w:rFonts w:ascii="仿宋" w:hAnsi="仿宋" w:eastAsia="仿宋"/>
                <w:sz w:val="28"/>
                <w:szCs w:val="32"/>
              </w:rPr>
              <w:t>资金:</w:t>
            </w:r>
            <w:r>
              <w:rPr>
                <w:rFonts w:ascii="仿宋" w:hAnsi="仿宋" w:eastAsia="仿宋"/>
                <w:sz w:val="28"/>
                <w:szCs w:val="32"/>
                <w:u w:val="single"/>
              </w:rPr>
              <w:t xml:space="preserve">          </w:t>
            </w: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 xml:space="preserve">自筹经费: </w:t>
            </w:r>
            <w:r>
              <w:rPr>
                <w:rFonts w:ascii="仿宋" w:hAnsi="仿宋" w:eastAsia="仿宋"/>
                <w:sz w:val="28"/>
                <w:szCs w:val="32"/>
                <w:u w:val="single"/>
              </w:rPr>
              <w:t xml:space="preserve">         </w:t>
            </w: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总计：</w:t>
            </w:r>
            <w:r>
              <w:rPr>
                <w:rFonts w:ascii="仿宋" w:hAnsi="仿宋" w:eastAsia="仿宋"/>
                <w:sz w:val="28"/>
                <w:szCs w:val="32"/>
                <w:u w:val="single"/>
              </w:rPr>
              <w:t xml:space="preserve">         </w:t>
            </w:r>
            <w:r>
              <w:rPr>
                <w:rFonts w:ascii="仿宋" w:hAnsi="仿宋" w:eastAsia="仿宋"/>
                <w:sz w:val="28"/>
                <w:szCs w:val="32"/>
              </w:rPr>
              <w:t xml:space="preserve"> </w:t>
            </w: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费用明细（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市</w:t>
            </w:r>
            <w:r>
              <w:rPr>
                <w:rFonts w:ascii="仿宋" w:hAnsi="仿宋" w:eastAsia="仿宋"/>
                <w:sz w:val="28"/>
                <w:szCs w:val="32"/>
              </w:rPr>
              <w:t>级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补助</w:t>
            </w:r>
            <w:r>
              <w:rPr>
                <w:rFonts w:ascii="仿宋" w:hAnsi="仿宋" w:eastAsia="仿宋"/>
                <w:sz w:val="28"/>
                <w:szCs w:val="32"/>
              </w:rPr>
              <w:t>经费主要用于以下方面）：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snapToGrid w:val="0"/>
              <w:spacing w:line="32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专利管理体系建立（包括建立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知识产权</w:t>
            </w:r>
            <w:r>
              <w:rPr>
                <w:rFonts w:ascii="仿宋" w:hAnsi="仿宋" w:eastAsia="仿宋"/>
                <w:sz w:val="28"/>
                <w:szCs w:val="32"/>
              </w:rPr>
              <w:t xml:space="preserve">管理规范等）： </w:t>
            </w:r>
            <w:r>
              <w:rPr>
                <w:rFonts w:ascii="仿宋" w:hAnsi="仿宋" w:eastAsia="仿宋"/>
                <w:sz w:val="28"/>
                <w:szCs w:val="32"/>
                <w:u w:val="single"/>
              </w:rPr>
              <w:t xml:space="preserve">      　　　   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snapToGrid w:val="0"/>
              <w:spacing w:line="32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产业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、企业</w:t>
            </w:r>
            <w:r>
              <w:rPr>
                <w:rFonts w:ascii="仿宋" w:hAnsi="仿宋" w:eastAsia="仿宋"/>
                <w:sz w:val="28"/>
                <w:szCs w:val="32"/>
              </w:rPr>
              <w:t>专利竞争态势分析（包括产业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、企业</w:t>
            </w:r>
            <w:r>
              <w:rPr>
                <w:rFonts w:ascii="仿宋" w:hAnsi="仿宋" w:eastAsia="仿宋"/>
                <w:sz w:val="28"/>
                <w:szCs w:val="32"/>
              </w:rPr>
              <w:t>专利信息的获取与分析、中外文献翻译与分析费用等）：</w:t>
            </w:r>
            <w:r>
              <w:rPr>
                <w:rFonts w:ascii="仿宋" w:hAnsi="仿宋" w:eastAsia="仿宋"/>
                <w:sz w:val="28"/>
                <w:szCs w:val="32"/>
                <w:u w:val="single"/>
              </w:rPr>
              <w:t xml:space="preserve">  　　　　　   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snapToGrid w:val="0"/>
              <w:spacing w:line="32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专利竞争态势分析与布局所需的信息化支撑系统建设：</w:t>
            </w:r>
          </w:p>
          <w:p>
            <w:pPr>
              <w:autoSpaceDE w:val="0"/>
              <w:autoSpaceDN w:val="0"/>
              <w:snapToGrid w:val="0"/>
              <w:spacing w:line="320" w:lineRule="exact"/>
              <w:ind w:left="360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  <w:u w:val="single"/>
              </w:rPr>
              <w:t xml:space="preserve">           </w:t>
            </w:r>
            <w:r>
              <w:rPr>
                <w:rFonts w:ascii="仿宋" w:hAnsi="仿宋" w:eastAsia="仿宋"/>
                <w:sz w:val="28"/>
                <w:szCs w:val="32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snapToGrid w:val="0"/>
              <w:spacing w:line="32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专利布局方案策划：</w:t>
            </w:r>
            <w:r>
              <w:rPr>
                <w:rFonts w:ascii="仿宋" w:hAnsi="仿宋" w:eastAsia="仿宋"/>
                <w:sz w:val="28"/>
                <w:szCs w:val="32"/>
                <w:u w:val="single"/>
              </w:rPr>
              <w:t xml:space="preserve">          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snapToGrid w:val="0"/>
              <w:spacing w:line="32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专利验证及运营前景评估（对专利保护强度和授权前景、专利价值进行研判的费用等）：</w:t>
            </w:r>
            <w:r>
              <w:rPr>
                <w:rFonts w:ascii="仿宋" w:hAnsi="仿宋" w:eastAsia="仿宋"/>
                <w:sz w:val="28"/>
                <w:szCs w:val="32"/>
                <w:u w:val="single"/>
              </w:rPr>
              <w:t xml:space="preserve">         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snapToGrid w:val="0"/>
              <w:spacing w:line="32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高价值专利的撰写、申请、维持（主要用于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核心</w:t>
            </w:r>
            <w:r>
              <w:rPr>
                <w:rFonts w:ascii="仿宋" w:hAnsi="仿宋" w:eastAsia="仿宋"/>
                <w:sz w:val="28"/>
                <w:szCs w:val="32"/>
              </w:rPr>
              <w:t>专利或专利组合的建立与维持）：</w:t>
            </w:r>
            <w:r>
              <w:rPr>
                <w:rFonts w:ascii="仿宋" w:hAnsi="仿宋" w:eastAsia="仿宋"/>
                <w:sz w:val="28"/>
                <w:szCs w:val="32"/>
                <w:u w:val="single"/>
              </w:rPr>
              <w:t xml:space="preserve">           </w:t>
            </w:r>
            <w:r>
              <w:rPr>
                <w:rFonts w:ascii="仿宋" w:hAnsi="仿宋" w:eastAsia="仿宋"/>
                <w:sz w:val="28"/>
                <w:szCs w:val="32"/>
              </w:rPr>
              <w:t xml:space="preserve">   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snapToGrid w:val="0"/>
              <w:spacing w:line="32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专项业务培训费用：</w:t>
            </w:r>
            <w:r>
              <w:rPr>
                <w:rFonts w:ascii="仿宋" w:hAnsi="仿宋" w:eastAsia="仿宋"/>
                <w:sz w:val="28"/>
                <w:szCs w:val="32"/>
                <w:u w:val="single"/>
              </w:rPr>
              <w:t xml:space="preserve">          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其他：</w:t>
            </w:r>
            <w:r>
              <w:rPr>
                <w:rFonts w:ascii="仿宋" w:hAnsi="仿宋" w:eastAsia="仿宋"/>
                <w:sz w:val="28"/>
                <w:szCs w:val="32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7" w:hRule="atLeast"/>
          <w:jc w:val="center"/>
        </w:trPr>
        <w:tc>
          <w:tcPr>
            <w:tcW w:w="1088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区</w:t>
            </w:r>
            <w:r>
              <w:rPr>
                <w:rFonts w:hint="eastAsia" w:ascii="仿宋" w:hAnsi="仿宋" w:eastAsia="仿宋"/>
                <w:sz w:val="28"/>
              </w:rPr>
              <w:t>（</w:t>
            </w:r>
            <w:r>
              <w:rPr>
                <w:rFonts w:ascii="仿宋" w:hAnsi="仿宋" w:eastAsia="仿宋"/>
                <w:sz w:val="28"/>
              </w:rPr>
              <w:t>市</w:t>
            </w:r>
            <w:r>
              <w:rPr>
                <w:rFonts w:hint="eastAsia" w:ascii="仿宋" w:hAnsi="仿宋" w:eastAsia="仿宋"/>
                <w:sz w:val="28"/>
              </w:rPr>
              <w:t>）县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推荐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意见</w:t>
            </w:r>
          </w:p>
        </w:tc>
        <w:tc>
          <w:tcPr>
            <w:tcW w:w="7435" w:type="dxa"/>
            <w:vAlign w:val="top"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ind w:firstLine="4480" w:firstLineChars="1600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（签章）</w:t>
            </w: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ascii="仿宋" w:hAnsi="仿宋" w:eastAsia="仿宋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ind w:firstLine="1960" w:firstLineChars="700"/>
              <w:rPr>
                <w:rFonts w:eastAsia="方正仿宋_GBK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32"/>
              </w:rPr>
              <w:t xml:space="preserve">            </w:t>
            </w:r>
            <w:r>
              <w:rPr>
                <w:rFonts w:ascii="仿宋" w:hAnsi="仿宋" w:eastAsia="仿宋"/>
                <w:sz w:val="28"/>
                <w:szCs w:val="32"/>
              </w:rPr>
              <w:t xml:space="preserve">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7" w:hRule="atLeast"/>
          <w:jc w:val="center"/>
        </w:trPr>
        <w:tc>
          <w:tcPr>
            <w:tcW w:w="1088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市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知识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产权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局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审核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意见</w:t>
            </w:r>
          </w:p>
        </w:tc>
        <w:tc>
          <w:tcPr>
            <w:tcW w:w="7435" w:type="dxa"/>
            <w:vAlign w:val="top"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ind w:firstLine="4620" w:firstLineChars="1650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（签章）</w:t>
            </w: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ascii="仿宋" w:hAnsi="仿宋" w:eastAsia="仿宋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ind w:firstLine="1960" w:firstLineChars="700"/>
              <w:rPr>
                <w:rFonts w:eastAsia="方正仿宋_GBK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32"/>
              </w:rPr>
              <w:t xml:space="preserve">             </w:t>
            </w:r>
            <w:r>
              <w:rPr>
                <w:rFonts w:ascii="仿宋" w:hAnsi="仿宋" w:eastAsia="仿宋"/>
                <w:sz w:val="28"/>
                <w:szCs w:val="32"/>
              </w:rPr>
              <w:t xml:space="preserve"> 年   月   日</w:t>
            </w:r>
          </w:p>
        </w:tc>
      </w:tr>
    </w:tbl>
    <w:p>
      <w:pPr>
        <w:spacing w:line="320" w:lineRule="exact"/>
        <w:rPr>
          <w:rFonts w:eastAsia="楷体"/>
          <w:sz w:val="28"/>
          <w:szCs w:val="28"/>
        </w:rPr>
        <w:sectPr>
          <w:footerReference r:id="rId5" w:type="first"/>
          <w:footerReference r:id="rId3" w:type="default"/>
          <w:footerReference r:id="rId4" w:type="even"/>
          <w:pgSz w:w="11907" w:h="16840"/>
          <w:pgMar w:top="1701" w:right="1588" w:bottom="1701" w:left="1588" w:header="851" w:footer="992" w:gutter="0"/>
          <w:pgNumType w:start="1"/>
          <w:cols w:space="720" w:num="1"/>
          <w:titlePg/>
          <w:docGrid w:type="lines" w:linePitch="326" w:charSpace="0"/>
        </w:sectPr>
      </w:pPr>
    </w:p>
    <w:p>
      <w:pPr>
        <w:widowControl/>
        <w:spacing w:line="320" w:lineRule="exact"/>
        <w:ind w:firstLine="640" w:firstLineChars="200"/>
        <w:jc w:val="left"/>
        <w:outlineLvl w:val="0"/>
        <w:rPr>
          <w:rFonts w:ascii="仿宋" w:hAnsi="仿宋" w:eastAsia="仿宋"/>
          <w:sz w:val="32"/>
          <w:szCs w:val="28"/>
        </w:rPr>
      </w:pPr>
      <w:r>
        <w:rPr>
          <w:rFonts w:ascii="仿宋" w:hAnsi="仿宋" w:eastAsia="仿宋"/>
          <w:sz w:val="32"/>
          <w:szCs w:val="28"/>
        </w:rPr>
        <w:t>五、</w:t>
      </w:r>
      <w:r>
        <w:rPr>
          <w:rFonts w:ascii="仿宋" w:hAnsi="仿宋" w:eastAsia="仿宋"/>
          <w:spacing w:val="-16"/>
          <w:sz w:val="32"/>
          <w:szCs w:val="28"/>
        </w:rPr>
        <w:t>申请单位情况表</w:t>
      </w:r>
    </w:p>
    <w:tbl>
      <w:tblPr>
        <w:tblStyle w:val="5"/>
        <w:tblW w:w="9373" w:type="dxa"/>
        <w:jc w:val="center"/>
        <w:tblInd w:w="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24"/>
        <w:gridCol w:w="494"/>
        <w:gridCol w:w="208"/>
        <w:gridCol w:w="137"/>
        <w:gridCol w:w="364"/>
        <w:gridCol w:w="157"/>
        <w:gridCol w:w="115"/>
        <w:gridCol w:w="84"/>
        <w:gridCol w:w="275"/>
        <w:gridCol w:w="98"/>
        <w:gridCol w:w="165"/>
        <w:gridCol w:w="103"/>
        <w:gridCol w:w="399"/>
        <w:gridCol w:w="79"/>
        <w:gridCol w:w="128"/>
        <w:gridCol w:w="52"/>
        <w:gridCol w:w="899"/>
        <w:gridCol w:w="41"/>
        <w:gridCol w:w="246"/>
        <w:gridCol w:w="7"/>
        <w:gridCol w:w="739"/>
        <w:gridCol w:w="31"/>
        <w:gridCol w:w="111"/>
        <w:gridCol w:w="381"/>
        <w:gridCol w:w="7"/>
        <w:gridCol w:w="321"/>
        <w:gridCol w:w="96"/>
        <w:gridCol w:w="18"/>
        <w:gridCol w:w="55"/>
        <w:gridCol w:w="151"/>
        <w:gridCol w:w="388"/>
        <w:gridCol w:w="417"/>
        <w:gridCol w:w="9"/>
        <w:gridCol w:w="164"/>
        <w:gridCol w:w="403"/>
        <w:gridCol w:w="105"/>
        <w:gridCol w:w="107"/>
        <w:gridCol w:w="162"/>
        <w:gridCol w:w="53"/>
        <w:gridCol w:w="737"/>
        <w:gridCol w:w="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73" w:type="dxa"/>
            <w:gridSpan w:val="4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  <w:jc w:val="center"/>
        </w:trPr>
        <w:tc>
          <w:tcPr>
            <w:tcW w:w="1271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单位</w:t>
            </w:r>
          </w:p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名称</w:t>
            </w:r>
          </w:p>
        </w:tc>
        <w:tc>
          <w:tcPr>
            <w:tcW w:w="8102" w:type="dxa"/>
            <w:gridSpan w:val="39"/>
            <w:tcBorders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271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地址</w:t>
            </w:r>
          </w:p>
        </w:tc>
        <w:tc>
          <w:tcPr>
            <w:tcW w:w="8102" w:type="dxa"/>
            <w:gridSpan w:val="39"/>
            <w:tcBorders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gridSpan w:val="3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单位</w:t>
            </w:r>
          </w:p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概况</w:t>
            </w:r>
          </w:p>
        </w:tc>
        <w:tc>
          <w:tcPr>
            <w:tcW w:w="1706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单位性质</w:t>
            </w:r>
          </w:p>
        </w:tc>
        <w:tc>
          <w:tcPr>
            <w:tcW w:w="1557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总人数／</w:t>
            </w:r>
          </w:p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研发人数</w:t>
            </w:r>
          </w:p>
        </w:tc>
        <w:tc>
          <w:tcPr>
            <w:tcW w:w="1556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高新技术</w:t>
            </w:r>
            <w:r>
              <w:rPr>
                <w:rFonts w:hint="eastAsia" w:eastAsia="楷体"/>
                <w:szCs w:val="24"/>
              </w:rPr>
              <w:t xml:space="preserve">   </w:t>
            </w:r>
            <w:r>
              <w:rPr>
                <w:rFonts w:eastAsia="楷体"/>
                <w:szCs w:val="24"/>
              </w:rPr>
              <w:t>企业</w:t>
            </w:r>
          </w:p>
        </w:tc>
        <w:tc>
          <w:tcPr>
            <w:tcW w:w="1453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有无研发</w:t>
            </w:r>
            <w:r>
              <w:rPr>
                <w:rFonts w:hint="eastAsia" w:eastAsia="楷体"/>
                <w:szCs w:val="24"/>
              </w:rPr>
              <w:t xml:space="preserve">  </w:t>
            </w:r>
            <w:r>
              <w:rPr>
                <w:rFonts w:eastAsia="楷体"/>
                <w:szCs w:val="24"/>
              </w:rPr>
              <w:t>机构</w:t>
            </w:r>
          </w:p>
        </w:tc>
        <w:tc>
          <w:tcPr>
            <w:tcW w:w="1830" w:type="dxa"/>
            <w:gridSpan w:val="9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实验室及技术</w:t>
            </w:r>
            <w:r>
              <w:rPr>
                <w:rFonts w:hint="eastAsia" w:eastAsia="楷体"/>
                <w:szCs w:val="24"/>
              </w:rPr>
              <w:t xml:space="preserve">  </w:t>
            </w:r>
            <w:r>
              <w:rPr>
                <w:rFonts w:eastAsia="楷体"/>
                <w:szCs w:val="24"/>
              </w:rPr>
              <w:t>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gridSpan w:val="3"/>
            <w:vMerge w:val="continue"/>
            <w:tcBorders>
              <w:top w:val="single" w:color="auto" w:sz="8" w:space="0"/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706" w:type="dxa"/>
            <w:gridSpan w:val="10"/>
            <w:vAlign w:val="center"/>
          </w:tcPr>
          <w:p>
            <w:pPr>
              <w:spacing w:line="320" w:lineRule="exact"/>
              <w:jc w:val="left"/>
              <w:rPr>
                <w:rFonts w:eastAsia="楷体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Cs w:val="24"/>
              </w:rPr>
              <w:t xml:space="preserve">☐ </w:t>
            </w:r>
            <w:r>
              <w:rPr>
                <w:rFonts w:eastAsia="楷体"/>
                <w:szCs w:val="24"/>
              </w:rPr>
              <w:t>国有</w:t>
            </w:r>
            <w:r>
              <w:rPr>
                <w:rFonts w:hint="eastAsia" w:eastAsia="楷体"/>
                <w:szCs w:val="24"/>
              </w:rPr>
              <w:t xml:space="preserve">       </w:t>
            </w:r>
            <w:r>
              <w:rPr>
                <w:rFonts w:hint="eastAsia" w:ascii="Arial Unicode MS" w:hAnsi="Arial Unicode MS" w:eastAsia="Arial Unicode MS" w:cs="Arial Unicode MS"/>
                <w:szCs w:val="24"/>
              </w:rPr>
              <w:t xml:space="preserve">☐ </w:t>
            </w:r>
            <w:r>
              <w:rPr>
                <w:rFonts w:eastAsia="楷体"/>
                <w:szCs w:val="24"/>
              </w:rPr>
              <w:t>国有控股</w:t>
            </w:r>
          </w:p>
          <w:p>
            <w:pPr>
              <w:spacing w:line="320" w:lineRule="exact"/>
              <w:jc w:val="left"/>
              <w:rPr>
                <w:rFonts w:eastAsia="楷体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Cs w:val="24"/>
              </w:rPr>
              <w:t xml:space="preserve">☐ </w:t>
            </w:r>
            <w:r>
              <w:rPr>
                <w:rFonts w:eastAsia="楷体"/>
                <w:szCs w:val="24"/>
              </w:rPr>
              <w:t>民营</w:t>
            </w:r>
          </w:p>
        </w:tc>
        <w:tc>
          <w:tcPr>
            <w:tcW w:w="1557" w:type="dxa"/>
            <w:gridSpan w:val="5"/>
            <w:vAlign w:val="center"/>
          </w:tcPr>
          <w:p>
            <w:pPr>
              <w:spacing w:line="320" w:lineRule="exact"/>
              <w:rPr>
                <w:rFonts w:eastAsia="楷体"/>
                <w:szCs w:val="24"/>
              </w:rPr>
            </w:pPr>
          </w:p>
        </w:tc>
        <w:tc>
          <w:tcPr>
            <w:tcW w:w="1556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Cs w:val="24"/>
              </w:rPr>
              <w:t xml:space="preserve">☐ </w:t>
            </w:r>
            <w:r>
              <w:rPr>
                <w:rFonts w:eastAsia="楷体"/>
                <w:szCs w:val="24"/>
              </w:rPr>
              <w:t>是</w:t>
            </w:r>
          </w:p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Cs w:val="24"/>
              </w:rPr>
              <w:t xml:space="preserve">☐ </w:t>
            </w:r>
            <w:r>
              <w:rPr>
                <w:rFonts w:eastAsia="楷体"/>
                <w:szCs w:val="24"/>
              </w:rPr>
              <w:t xml:space="preserve">否 </w:t>
            </w:r>
          </w:p>
          <w:p>
            <w:pPr>
              <w:spacing w:line="320" w:lineRule="exact"/>
              <w:ind w:left="-105" w:leftChars="-50" w:right="-105" w:rightChars="-50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（仅企业填写）</w:t>
            </w:r>
          </w:p>
        </w:tc>
        <w:tc>
          <w:tcPr>
            <w:tcW w:w="1453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Cs w:val="24"/>
              </w:rPr>
              <w:t xml:space="preserve">☐ </w:t>
            </w:r>
            <w:r>
              <w:rPr>
                <w:rFonts w:eastAsia="楷体"/>
                <w:szCs w:val="24"/>
              </w:rPr>
              <w:t>有</w:t>
            </w:r>
          </w:p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Cs w:val="24"/>
              </w:rPr>
              <w:t xml:space="preserve">☐ </w:t>
            </w:r>
            <w:r>
              <w:rPr>
                <w:rFonts w:eastAsia="楷体"/>
                <w:szCs w:val="24"/>
              </w:rPr>
              <w:t>无</w:t>
            </w:r>
          </w:p>
        </w:tc>
        <w:tc>
          <w:tcPr>
            <w:tcW w:w="1830" w:type="dxa"/>
            <w:gridSpan w:val="9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Cs w:val="24"/>
              </w:rPr>
              <w:t>☐</w:t>
            </w:r>
            <w:r>
              <w:rPr>
                <w:rFonts w:eastAsia="楷体"/>
                <w:szCs w:val="24"/>
              </w:rPr>
              <w:t xml:space="preserve">国家级 </w:t>
            </w:r>
          </w:p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Cs w:val="24"/>
              </w:rPr>
              <w:t>☐</w:t>
            </w:r>
            <w:r>
              <w:rPr>
                <w:rFonts w:eastAsia="楷体"/>
                <w:szCs w:val="24"/>
              </w:rPr>
              <w:t xml:space="preserve">省  级 </w:t>
            </w:r>
          </w:p>
          <w:p>
            <w:pPr>
              <w:spacing w:line="320" w:lineRule="exact"/>
              <w:ind w:firstLine="420" w:firstLineChars="200"/>
              <w:rPr>
                <w:rFonts w:eastAsia="楷体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Cs w:val="24"/>
              </w:rPr>
              <w:t>☐</w:t>
            </w:r>
            <w:r>
              <w:rPr>
                <w:rFonts w:eastAsia="楷体"/>
                <w:szCs w:val="24"/>
              </w:rPr>
              <w:t xml:space="preserve">无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271" w:type="dxa"/>
            <w:gridSpan w:val="3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知识产权情况（件数）</w:t>
            </w:r>
          </w:p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706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557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总量</w:t>
            </w:r>
          </w:p>
        </w:tc>
        <w:tc>
          <w:tcPr>
            <w:tcW w:w="1556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发明</w:t>
            </w:r>
          </w:p>
        </w:tc>
        <w:tc>
          <w:tcPr>
            <w:tcW w:w="1453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实用新型</w:t>
            </w:r>
          </w:p>
        </w:tc>
        <w:tc>
          <w:tcPr>
            <w:tcW w:w="1830" w:type="dxa"/>
            <w:gridSpan w:val="9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外观设计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706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申请专利</w:t>
            </w:r>
          </w:p>
        </w:tc>
        <w:tc>
          <w:tcPr>
            <w:tcW w:w="1557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556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453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830" w:type="dxa"/>
            <w:gridSpan w:val="9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706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授权专利</w:t>
            </w:r>
          </w:p>
        </w:tc>
        <w:tc>
          <w:tcPr>
            <w:tcW w:w="1557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556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453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830" w:type="dxa"/>
            <w:gridSpan w:val="9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706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有效专利</w:t>
            </w:r>
          </w:p>
        </w:tc>
        <w:tc>
          <w:tcPr>
            <w:tcW w:w="1557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556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453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830" w:type="dxa"/>
            <w:gridSpan w:val="9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2312" w:type="dxa"/>
            <w:gridSpan w:val="1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szCs w:val="24"/>
              </w:rPr>
              <w:t>PCT</w:t>
            </w:r>
            <w:r>
              <w:rPr>
                <w:rFonts w:eastAsia="楷体"/>
                <w:szCs w:val="24"/>
              </w:rPr>
              <w:t>申请总量</w:t>
            </w:r>
          </w:p>
        </w:tc>
        <w:tc>
          <w:tcPr>
            <w:tcW w:w="2507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国（境）外专利</w:t>
            </w:r>
            <w:r>
              <w:rPr>
                <w:rFonts w:hint="eastAsia" w:eastAsia="楷体"/>
                <w:szCs w:val="24"/>
              </w:rPr>
              <w:t xml:space="preserve">        </w:t>
            </w:r>
            <w:r>
              <w:rPr>
                <w:rFonts w:eastAsia="楷体"/>
                <w:szCs w:val="24"/>
              </w:rPr>
              <w:t>授权总量</w:t>
            </w:r>
          </w:p>
        </w:tc>
        <w:tc>
          <w:tcPr>
            <w:tcW w:w="3283" w:type="dxa"/>
            <w:gridSpan w:val="17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利用专利技术制定或参与</w:t>
            </w:r>
            <w:r>
              <w:rPr>
                <w:rFonts w:hint="eastAsia" w:eastAsia="楷体"/>
                <w:szCs w:val="24"/>
              </w:rPr>
              <w:t xml:space="preserve">      </w:t>
            </w:r>
            <w:r>
              <w:rPr>
                <w:rFonts w:eastAsia="楷体"/>
                <w:szCs w:val="24"/>
              </w:rPr>
              <w:t>制定国家或行业标准数量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2312" w:type="dxa"/>
            <w:gridSpan w:val="13"/>
            <w:vAlign w:val="center"/>
          </w:tcPr>
          <w:p>
            <w:pPr>
              <w:spacing w:line="320" w:lineRule="exact"/>
              <w:rPr>
                <w:rFonts w:eastAsia="楷体"/>
                <w:szCs w:val="24"/>
              </w:rPr>
            </w:pPr>
          </w:p>
        </w:tc>
        <w:tc>
          <w:tcPr>
            <w:tcW w:w="2507" w:type="dxa"/>
            <w:gridSpan w:val="9"/>
            <w:vAlign w:val="center"/>
          </w:tcPr>
          <w:p>
            <w:pPr>
              <w:spacing w:line="320" w:lineRule="exact"/>
              <w:rPr>
                <w:rFonts w:eastAsia="楷体"/>
                <w:szCs w:val="24"/>
              </w:rPr>
            </w:pPr>
          </w:p>
        </w:tc>
        <w:tc>
          <w:tcPr>
            <w:tcW w:w="3283" w:type="dxa"/>
            <w:gridSpan w:val="17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商标</w:t>
            </w:r>
          </w:p>
        </w:tc>
        <w:tc>
          <w:tcPr>
            <w:tcW w:w="997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0"/>
                <w:szCs w:val="24"/>
              </w:rPr>
            </w:pPr>
            <w:r>
              <w:rPr>
                <w:rFonts w:eastAsia="楷体"/>
                <w:spacing w:val="-10"/>
                <w:szCs w:val="24"/>
              </w:rPr>
              <w:t>驰名</w:t>
            </w:r>
            <w:r>
              <w:rPr>
                <w:rFonts w:hint="eastAsia" w:eastAsia="楷体"/>
                <w:spacing w:val="-10"/>
                <w:szCs w:val="24"/>
              </w:rPr>
              <w:t xml:space="preserve">   </w:t>
            </w:r>
            <w:r>
              <w:rPr>
                <w:rFonts w:eastAsia="楷体"/>
                <w:spacing w:val="-10"/>
                <w:szCs w:val="24"/>
              </w:rPr>
              <w:t>商标</w:t>
            </w:r>
          </w:p>
        </w:tc>
        <w:tc>
          <w:tcPr>
            <w:tcW w:w="60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0"/>
                <w:szCs w:val="24"/>
              </w:rPr>
            </w:pPr>
            <w:r>
              <w:rPr>
                <w:rFonts w:eastAsia="楷体"/>
                <w:spacing w:val="-10"/>
                <w:szCs w:val="24"/>
              </w:rPr>
              <w:t>著名</w:t>
            </w:r>
          </w:p>
          <w:p>
            <w:pPr>
              <w:spacing w:line="320" w:lineRule="exact"/>
              <w:jc w:val="center"/>
              <w:rPr>
                <w:rFonts w:eastAsia="楷体"/>
                <w:spacing w:val="-10"/>
                <w:szCs w:val="24"/>
              </w:rPr>
            </w:pPr>
            <w:r>
              <w:rPr>
                <w:rFonts w:eastAsia="楷体"/>
                <w:spacing w:val="-10"/>
                <w:szCs w:val="24"/>
              </w:rPr>
              <w:t>商标</w:t>
            </w:r>
          </w:p>
        </w:tc>
        <w:tc>
          <w:tcPr>
            <w:tcW w:w="123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pacing w:val="-10"/>
                <w:szCs w:val="24"/>
              </w:rPr>
              <w:t>版权</w:t>
            </w:r>
          </w:p>
        </w:tc>
        <w:tc>
          <w:tcPr>
            <w:tcW w:w="1276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计算机软件著作权</w:t>
            </w:r>
          </w:p>
        </w:tc>
        <w:tc>
          <w:tcPr>
            <w:tcW w:w="1446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植物新</w:t>
            </w:r>
            <w:r>
              <w:rPr>
                <w:rFonts w:hint="eastAsia" w:eastAsia="楷体"/>
                <w:szCs w:val="24"/>
              </w:rPr>
              <w:t xml:space="preserve">    </w:t>
            </w:r>
            <w:r>
              <w:rPr>
                <w:rFonts w:eastAsia="楷体"/>
                <w:szCs w:val="24"/>
              </w:rPr>
              <w:t>品种权</w:t>
            </w:r>
          </w:p>
        </w:tc>
        <w:tc>
          <w:tcPr>
            <w:tcW w:w="1003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集成电路布图设计</w:t>
            </w:r>
          </w:p>
        </w:tc>
        <w:tc>
          <w:tcPr>
            <w:tcW w:w="82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商业</w:t>
            </w:r>
          </w:p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秘密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997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60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23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276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446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003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82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271" w:type="dxa"/>
            <w:gridSpan w:val="3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主导</w:t>
            </w:r>
          </w:p>
          <w:p>
            <w:pPr>
              <w:widowControl/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产品</w:t>
            </w:r>
          </w:p>
        </w:tc>
        <w:tc>
          <w:tcPr>
            <w:tcW w:w="6272" w:type="dxa"/>
            <w:gridSpan w:val="3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产品名称（高校科研院所不填）</w:t>
            </w:r>
          </w:p>
        </w:tc>
        <w:tc>
          <w:tcPr>
            <w:tcW w:w="1830" w:type="dxa"/>
            <w:gridSpan w:val="9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相应专利数量（发明／实用新型／外观）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6272" w:type="dxa"/>
            <w:gridSpan w:val="3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830" w:type="dxa"/>
            <w:gridSpan w:val="9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280" w:firstLineChars="100"/>
              <w:rPr>
                <w:rFonts w:eastAsia="楷体"/>
                <w:sz w:val="28"/>
                <w:szCs w:val="28"/>
              </w:rPr>
            </w:pPr>
            <w:r>
              <w:rPr>
                <w:rFonts w:eastAsia="楷体"/>
                <w:sz w:val="28"/>
                <w:szCs w:val="28"/>
              </w:rPr>
              <w:t>／    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6272" w:type="dxa"/>
            <w:gridSpan w:val="3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830" w:type="dxa"/>
            <w:gridSpan w:val="9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  <w:r>
              <w:rPr>
                <w:rFonts w:eastAsia="楷体"/>
                <w:sz w:val="28"/>
                <w:szCs w:val="28"/>
              </w:rPr>
              <w:t>／    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6272" w:type="dxa"/>
            <w:gridSpan w:val="3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830" w:type="dxa"/>
            <w:gridSpan w:val="9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  <w:r>
              <w:rPr>
                <w:rFonts w:eastAsia="楷体"/>
                <w:sz w:val="28"/>
                <w:szCs w:val="28"/>
              </w:rPr>
              <w:t>／    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6272" w:type="dxa"/>
            <w:gridSpan w:val="3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830" w:type="dxa"/>
            <w:gridSpan w:val="9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  <w:r>
              <w:rPr>
                <w:rFonts w:eastAsia="楷体"/>
                <w:sz w:val="28"/>
                <w:szCs w:val="28"/>
              </w:rPr>
              <w:t>／    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6272" w:type="dxa"/>
            <w:gridSpan w:val="3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830" w:type="dxa"/>
            <w:gridSpan w:val="9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  <w:r>
              <w:rPr>
                <w:rFonts w:eastAsia="楷体"/>
                <w:sz w:val="28"/>
                <w:szCs w:val="28"/>
              </w:rPr>
              <w:t>／    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6272" w:type="dxa"/>
            <w:gridSpan w:val="3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830" w:type="dxa"/>
            <w:gridSpan w:val="9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  <w:r>
              <w:rPr>
                <w:rFonts w:eastAsia="楷体"/>
                <w:sz w:val="28"/>
                <w:szCs w:val="28"/>
              </w:rPr>
              <w:t>／    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707" w:hRule="atLeast"/>
          <w:jc w:val="center"/>
        </w:trPr>
        <w:tc>
          <w:tcPr>
            <w:tcW w:w="1271" w:type="dxa"/>
            <w:gridSpan w:val="3"/>
            <w:vMerge w:val="restart"/>
            <w:tcBorders>
              <w:lef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知识产权运用</w:t>
            </w:r>
          </w:p>
        </w:tc>
        <w:tc>
          <w:tcPr>
            <w:tcW w:w="8012" w:type="dxa"/>
            <w:gridSpan w:val="38"/>
            <w:tcBorders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知识产权产业化运用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703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20" w:lineRule="exact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4438" w:type="dxa"/>
            <w:gridSpan w:val="21"/>
            <w:tcBorders>
              <w:bottom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专利转化与实施</w:t>
            </w:r>
          </w:p>
        </w:tc>
        <w:tc>
          <w:tcPr>
            <w:tcW w:w="3574" w:type="dxa"/>
            <w:gridSpan w:val="17"/>
            <w:tcBorders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其他知识产权转化与实施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54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20" w:lineRule="exact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81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数量（件）</w:t>
            </w:r>
          </w:p>
        </w:tc>
        <w:tc>
          <w:tcPr>
            <w:tcW w:w="1124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占有效专利总量的比</w:t>
            </w:r>
          </w:p>
        </w:tc>
        <w:tc>
          <w:tcPr>
            <w:tcW w:w="2333" w:type="dxa"/>
            <w:gridSpan w:val="10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ind w:left="177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产生利润（万元）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数量     （件）</w:t>
            </w:r>
          </w:p>
        </w:tc>
        <w:tc>
          <w:tcPr>
            <w:tcW w:w="2865" w:type="dxa"/>
            <w:gridSpan w:val="14"/>
            <w:tcBorders>
              <w:top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ind w:left="177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产生利润（万元）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33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20" w:lineRule="exact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81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124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2333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709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2865" w:type="dxa"/>
            <w:gridSpan w:val="14"/>
            <w:tcBorders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670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20" w:lineRule="exact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8012" w:type="dxa"/>
            <w:gridSpan w:val="38"/>
            <w:tcBorders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知识产权资本运营（件数／万元）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67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20" w:lineRule="exact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81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专利许可数／涉及专利数／额度</w:t>
            </w:r>
          </w:p>
        </w:tc>
        <w:tc>
          <w:tcPr>
            <w:tcW w:w="1124" w:type="dxa"/>
            <w:gridSpan w:val="6"/>
            <w:tcBorders>
              <w:right w:val="single" w:color="auto" w:sz="6" w:space="0"/>
            </w:tcBorders>
            <w:vAlign w:val="center"/>
          </w:tcPr>
          <w:p>
            <w:pPr>
              <w:spacing w:line="320" w:lineRule="exact"/>
              <w:ind w:left="210" w:hanging="210" w:hangingChars="100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专利转让数／额度</w:t>
            </w:r>
          </w:p>
        </w:tc>
        <w:tc>
          <w:tcPr>
            <w:tcW w:w="2333" w:type="dxa"/>
            <w:gridSpan w:val="10"/>
            <w:tcBorders>
              <w:lef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专利质押贷款数／涉及专利数／额度</w:t>
            </w:r>
          </w:p>
        </w:tc>
        <w:tc>
          <w:tcPr>
            <w:tcW w:w="1029" w:type="dxa"/>
            <w:gridSpan w:val="7"/>
            <w:vAlign w:val="center"/>
          </w:tcPr>
          <w:p>
            <w:pPr>
              <w:spacing w:line="320" w:lineRule="exact"/>
              <w:ind w:left="105" w:hanging="105" w:hangingChars="50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其他知识产权许可数／额度</w:t>
            </w:r>
          </w:p>
        </w:tc>
        <w:tc>
          <w:tcPr>
            <w:tcW w:w="1486" w:type="dxa"/>
            <w:gridSpan w:val="6"/>
            <w:tcBorders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其他知识产权转让数／额度</w:t>
            </w:r>
          </w:p>
        </w:tc>
        <w:tc>
          <w:tcPr>
            <w:tcW w:w="1059" w:type="dxa"/>
            <w:gridSpan w:val="4"/>
            <w:tcBorders>
              <w:left w:val="single" w:color="auto" w:sz="6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其他知识产权质押贷款数／额度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928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20" w:lineRule="exact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81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／</w:t>
            </w:r>
          </w:p>
        </w:tc>
        <w:tc>
          <w:tcPr>
            <w:tcW w:w="1124" w:type="dxa"/>
            <w:gridSpan w:val="6"/>
            <w:tcBorders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pacing w:val="-22"/>
                <w:szCs w:val="24"/>
              </w:rPr>
              <w:t>／</w:t>
            </w:r>
          </w:p>
        </w:tc>
        <w:tc>
          <w:tcPr>
            <w:tcW w:w="2333" w:type="dxa"/>
            <w:gridSpan w:val="10"/>
            <w:vAlign w:val="center"/>
          </w:tcPr>
          <w:p>
            <w:pPr>
              <w:spacing w:line="320" w:lineRule="exact"/>
              <w:rPr>
                <w:rFonts w:eastAsia="楷体"/>
                <w:szCs w:val="24"/>
              </w:rPr>
            </w:pPr>
            <w:r>
              <w:rPr>
                <w:rFonts w:eastAsia="楷体"/>
                <w:spacing w:val="-22"/>
                <w:szCs w:val="24"/>
              </w:rPr>
              <w:t xml:space="preserve">    ／    ／</w:t>
            </w:r>
          </w:p>
        </w:tc>
        <w:tc>
          <w:tcPr>
            <w:tcW w:w="1029" w:type="dxa"/>
            <w:gridSpan w:val="7"/>
            <w:tcBorders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  <w:r>
              <w:rPr>
                <w:rFonts w:eastAsia="楷体"/>
                <w:spacing w:val="-22"/>
                <w:sz w:val="28"/>
                <w:szCs w:val="28"/>
              </w:rPr>
              <w:t>／</w:t>
            </w:r>
          </w:p>
        </w:tc>
        <w:tc>
          <w:tcPr>
            <w:tcW w:w="1486" w:type="dxa"/>
            <w:gridSpan w:val="6"/>
            <w:tcBorders>
              <w:left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ind w:firstLine="708" w:firstLineChars="300"/>
              <w:rPr>
                <w:rFonts w:eastAsia="楷体"/>
                <w:sz w:val="28"/>
                <w:szCs w:val="28"/>
              </w:rPr>
            </w:pPr>
            <w:r>
              <w:rPr>
                <w:rFonts w:eastAsia="楷体"/>
                <w:spacing w:val="-22"/>
                <w:sz w:val="28"/>
                <w:szCs w:val="28"/>
              </w:rPr>
              <w:t>／</w:t>
            </w:r>
          </w:p>
        </w:tc>
        <w:tc>
          <w:tcPr>
            <w:tcW w:w="1059" w:type="dxa"/>
            <w:gridSpan w:val="4"/>
            <w:tcBorders>
              <w:left w:val="single" w:color="auto" w:sz="6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eastAsia="楷体"/>
                <w:spacing w:val="-10"/>
                <w:sz w:val="28"/>
                <w:szCs w:val="28"/>
              </w:rPr>
            </w:pPr>
            <w:r>
              <w:rPr>
                <w:rFonts w:eastAsia="楷体"/>
                <w:spacing w:val="-10"/>
                <w:sz w:val="28"/>
                <w:szCs w:val="28"/>
              </w:rPr>
              <w:t xml:space="preserve">  </w:t>
            </w:r>
            <w:r>
              <w:rPr>
                <w:rFonts w:eastAsia="楷体"/>
                <w:spacing w:val="-22"/>
                <w:sz w:val="28"/>
                <w:szCs w:val="28"/>
              </w:rPr>
              <w:t>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89" w:hRule="atLeast"/>
          <w:jc w:val="center"/>
        </w:trPr>
        <w:tc>
          <w:tcPr>
            <w:tcW w:w="1271" w:type="dxa"/>
            <w:gridSpan w:val="3"/>
            <w:vMerge w:val="restart"/>
            <w:tcBorders>
              <w:lef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相关效益数据指标</w:t>
            </w:r>
          </w:p>
        </w:tc>
        <w:tc>
          <w:tcPr>
            <w:tcW w:w="8012" w:type="dxa"/>
            <w:gridSpan w:val="38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经济效益（万元）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642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81" w:type="dxa"/>
            <w:gridSpan w:val="5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年份</w:t>
            </w:r>
          </w:p>
        </w:tc>
        <w:tc>
          <w:tcPr>
            <w:tcW w:w="1124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销售总额</w:t>
            </w:r>
          </w:p>
        </w:tc>
        <w:tc>
          <w:tcPr>
            <w:tcW w:w="2333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专利产品</w:t>
            </w:r>
          </w:p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销售额</w:t>
            </w:r>
          </w:p>
        </w:tc>
        <w:tc>
          <w:tcPr>
            <w:tcW w:w="1029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pacing w:val="-10"/>
                <w:szCs w:val="24"/>
              </w:rPr>
              <w:t>专利产品销售额占总销售额的比</w:t>
            </w:r>
          </w:p>
        </w:tc>
        <w:tc>
          <w:tcPr>
            <w:tcW w:w="81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利税总额</w:t>
            </w:r>
          </w:p>
        </w:tc>
        <w:tc>
          <w:tcPr>
            <w:tcW w:w="941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pacing w:val="-10"/>
                <w:szCs w:val="24"/>
              </w:rPr>
              <w:t>专利产品利税额</w:t>
            </w:r>
          </w:p>
        </w:tc>
        <w:tc>
          <w:tcPr>
            <w:tcW w:w="7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pacing w:val="-10"/>
                <w:szCs w:val="24"/>
              </w:rPr>
              <w:t>专利产品利税占总利税的比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82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81" w:type="dxa"/>
            <w:gridSpan w:val="5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201</w:t>
            </w:r>
            <w:r>
              <w:rPr>
                <w:rFonts w:hint="eastAsia" w:eastAsia="楷体"/>
                <w:szCs w:val="24"/>
              </w:rPr>
              <w:t>5</w:t>
            </w:r>
            <w:r>
              <w:rPr>
                <w:rFonts w:eastAsia="楷体"/>
                <w:szCs w:val="24"/>
              </w:rPr>
              <w:t>年</w:t>
            </w:r>
          </w:p>
        </w:tc>
        <w:tc>
          <w:tcPr>
            <w:tcW w:w="1124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2333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029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81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41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82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81" w:type="dxa"/>
            <w:gridSpan w:val="5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201</w:t>
            </w:r>
            <w:r>
              <w:rPr>
                <w:rFonts w:hint="eastAsia" w:eastAsia="楷体"/>
                <w:szCs w:val="24"/>
              </w:rPr>
              <w:t>6</w:t>
            </w:r>
            <w:r>
              <w:rPr>
                <w:rFonts w:eastAsia="楷体"/>
                <w:szCs w:val="24"/>
              </w:rPr>
              <w:t>年</w:t>
            </w:r>
          </w:p>
        </w:tc>
        <w:tc>
          <w:tcPr>
            <w:tcW w:w="1124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2333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029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81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41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82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81" w:type="dxa"/>
            <w:gridSpan w:val="5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201</w:t>
            </w:r>
            <w:r>
              <w:rPr>
                <w:rFonts w:hint="eastAsia" w:eastAsia="楷体"/>
                <w:szCs w:val="24"/>
              </w:rPr>
              <w:t>7</w:t>
            </w:r>
            <w:r>
              <w:rPr>
                <w:rFonts w:eastAsia="楷体"/>
                <w:szCs w:val="24"/>
              </w:rPr>
              <w:t>年</w:t>
            </w:r>
          </w:p>
        </w:tc>
        <w:tc>
          <w:tcPr>
            <w:tcW w:w="1124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2333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029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81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41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82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81" w:type="dxa"/>
            <w:gridSpan w:val="5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近三年</w:t>
            </w:r>
          </w:p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合计</w:t>
            </w:r>
          </w:p>
        </w:tc>
        <w:tc>
          <w:tcPr>
            <w:tcW w:w="1124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2333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029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81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41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45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8012" w:type="dxa"/>
            <w:gridSpan w:val="38"/>
            <w:tcBorders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社会效益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08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65" w:type="dxa"/>
            <w:gridSpan w:val="6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年 份</w:t>
            </w:r>
          </w:p>
        </w:tc>
        <w:tc>
          <w:tcPr>
            <w:tcW w:w="1299" w:type="dxa"/>
            <w:gridSpan w:val="8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具有专利技术的主导产品名称</w:t>
            </w:r>
          </w:p>
        </w:tc>
        <w:tc>
          <w:tcPr>
            <w:tcW w:w="2879" w:type="dxa"/>
            <w:gridSpan w:val="11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国内市场</w:t>
            </w:r>
            <w:r>
              <w:rPr>
                <w:rFonts w:eastAsia="楷体"/>
                <w:spacing w:val="-26"/>
                <w:szCs w:val="24"/>
              </w:rPr>
              <w:t>（万元）</w:t>
            </w:r>
          </w:p>
        </w:tc>
        <w:tc>
          <w:tcPr>
            <w:tcW w:w="2769" w:type="dxa"/>
            <w:gridSpan w:val="1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国际市场（</w:t>
            </w:r>
            <w:r>
              <w:rPr>
                <w:rFonts w:eastAsia="楷体"/>
                <w:spacing w:val="-46"/>
                <w:szCs w:val="24"/>
              </w:rPr>
              <w:t>万美元）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660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65" w:type="dxa"/>
            <w:gridSpan w:val="6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299" w:type="dxa"/>
            <w:gridSpan w:val="8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19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占有率</w:t>
            </w:r>
          </w:p>
        </w:tc>
        <w:tc>
          <w:tcPr>
            <w:tcW w:w="88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销售额</w:t>
            </w:r>
          </w:p>
        </w:tc>
        <w:tc>
          <w:tcPr>
            <w:tcW w:w="80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利润</w:t>
            </w:r>
          </w:p>
        </w:tc>
        <w:tc>
          <w:tcPr>
            <w:tcW w:w="1029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销往</w:t>
            </w:r>
          </w:p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国家</w:t>
            </w:r>
          </w:p>
        </w:tc>
        <w:tc>
          <w:tcPr>
            <w:tcW w:w="78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销售额</w:t>
            </w:r>
          </w:p>
        </w:tc>
        <w:tc>
          <w:tcPr>
            <w:tcW w:w="95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创汇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16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65" w:type="dxa"/>
            <w:gridSpan w:val="6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201</w:t>
            </w:r>
            <w:r>
              <w:rPr>
                <w:rFonts w:hint="eastAsia" w:eastAsia="楷体"/>
                <w:szCs w:val="24"/>
              </w:rPr>
              <w:t>5</w:t>
            </w:r>
            <w:r>
              <w:rPr>
                <w:rFonts w:eastAsia="楷体"/>
                <w:szCs w:val="24"/>
              </w:rPr>
              <w:t>年</w:t>
            </w:r>
          </w:p>
        </w:tc>
        <w:tc>
          <w:tcPr>
            <w:tcW w:w="1299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19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88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80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29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8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5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22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65" w:type="dxa"/>
            <w:gridSpan w:val="6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299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19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88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80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29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8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5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13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65" w:type="dxa"/>
            <w:gridSpan w:val="6"/>
            <w:vMerge w:val="continue"/>
            <w:tcBorders>
              <w:bottom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299" w:type="dxa"/>
            <w:gridSpan w:val="8"/>
            <w:tcBorders>
              <w:bottom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193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88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80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29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8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52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20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65" w:type="dxa"/>
            <w:gridSpan w:val="6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201</w:t>
            </w:r>
            <w:r>
              <w:rPr>
                <w:rFonts w:hint="eastAsia" w:eastAsia="楷体"/>
                <w:szCs w:val="24"/>
              </w:rPr>
              <w:t>6</w:t>
            </w:r>
            <w:r>
              <w:rPr>
                <w:rFonts w:eastAsia="楷体"/>
                <w:szCs w:val="24"/>
              </w:rPr>
              <w:t>年</w:t>
            </w:r>
          </w:p>
        </w:tc>
        <w:tc>
          <w:tcPr>
            <w:tcW w:w="1299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19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88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80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29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8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5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11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65" w:type="dxa"/>
            <w:gridSpan w:val="6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299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19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88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80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29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8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5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17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65" w:type="dxa"/>
            <w:gridSpan w:val="6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299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19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88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80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29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8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5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17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65" w:type="dxa"/>
            <w:gridSpan w:val="6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201</w:t>
            </w:r>
            <w:r>
              <w:rPr>
                <w:rFonts w:hint="eastAsia" w:eastAsia="楷体"/>
                <w:szCs w:val="24"/>
              </w:rPr>
              <w:t>7</w:t>
            </w:r>
            <w:r>
              <w:rPr>
                <w:rFonts w:eastAsia="楷体"/>
                <w:szCs w:val="24"/>
              </w:rPr>
              <w:t>年</w:t>
            </w:r>
          </w:p>
        </w:tc>
        <w:tc>
          <w:tcPr>
            <w:tcW w:w="1299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19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88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80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29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8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5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17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65" w:type="dxa"/>
            <w:gridSpan w:val="6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299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19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88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80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29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8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5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17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65" w:type="dxa"/>
            <w:gridSpan w:val="6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299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19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88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80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29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8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5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08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65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近三年</w:t>
            </w:r>
          </w:p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合计</w:t>
            </w:r>
          </w:p>
        </w:tc>
        <w:tc>
          <w:tcPr>
            <w:tcW w:w="1299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——</w:t>
            </w:r>
          </w:p>
        </w:tc>
        <w:tc>
          <w:tcPr>
            <w:tcW w:w="119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——</w:t>
            </w:r>
          </w:p>
        </w:tc>
        <w:tc>
          <w:tcPr>
            <w:tcW w:w="88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80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29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  <w:r>
              <w:rPr>
                <w:rFonts w:eastAsia="楷体"/>
                <w:sz w:val="28"/>
                <w:szCs w:val="28"/>
              </w:rPr>
              <w:t>——</w:t>
            </w:r>
          </w:p>
        </w:tc>
        <w:tc>
          <w:tcPr>
            <w:tcW w:w="78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5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727" w:hRule="atLeast"/>
          <w:jc w:val="center"/>
        </w:trPr>
        <w:tc>
          <w:tcPr>
            <w:tcW w:w="1271" w:type="dxa"/>
            <w:gridSpan w:val="3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pacing w:val="-10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知识产权投入情况</w:t>
            </w:r>
          </w:p>
        </w:tc>
        <w:tc>
          <w:tcPr>
            <w:tcW w:w="1065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年 份</w:t>
            </w:r>
          </w:p>
        </w:tc>
        <w:tc>
          <w:tcPr>
            <w:tcW w:w="1299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0"/>
                <w:szCs w:val="24"/>
              </w:rPr>
            </w:pPr>
            <w:r>
              <w:rPr>
                <w:rFonts w:eastAsia="楷体"/>
                <w:spacing w:val="-10"/>
                <w:szCs w:val="24"/>
              </w:rPr>
              <w:t>研发投入</w:t>
            </w:r>
          </w:p>
          <w:p>
            <w:pPr>
              <w:spacing w:line="320" w:lineRule="exact"/>
              <w:jc w:val="center"/>
              <w:rPr>
                <w:rFonts w:eastAsia="楷体"/>
                <w:spacing w:val="-10"/>
                <w:szCs w:val="24"/>
              </w:rPr>
            </w:pPr>
            <w:r>
              <w:rPr>
                <w:rFonts w:eastAsia="楷体"/>
                <w:spacing w:val="-10"/>
                <w:szCs w:val="24"/>
              </w:rPr>
              <w:t>（万元）</w:t>
            </w:r>
          </w:p>
        </w:tc>
        <w:tc>
          <w:tcPr>
            <w:tcW w:w="2074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知识产权投入</w:t>
            </w:r>
          </w:p>
          <w:p>
            <w:pPr>
              <w:spacing w:line="320" w:lineRule="exact"/>
              <w:jc w:val="center"/>
              <w:rPr>
                <w:rFonts w:eastAsia="楷体"/>
                <w:spacing w:val="-10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（万元）</w:t>
            </w:r>
          </w:p>
        </w:tc>
        <w:tc>
          <w:tcPr>
            <w:tcW w:w="1843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研发投入占总销售额的比</w:t>
            </w:r>
          </w:p>
        </w:tc>
        <w:tc>
          <w:tcPr>
            <w:tcW w:w="1731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知识产权投入占研发投入的比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55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65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201</w:t>
            </w:r>
            <w:r>
              <w:rPr>
                <w:rFonts w:hint="eastAsia" w:eastAsia="楷体"/>
                <w:szCs w:val="24"/>
              </w:rPr>
              <w:t>5</w:t>
            </w:r>
            <w:r>
              <w:rPr>
                <w:rFonts w:eastAsia="楷体"/>
                <w:szCs w:val="24"/>
              </w:rPr>
              <w:t>年</w:t>
            </w:r>
          </w:p>
        </w:tc>
        <w:tc>
          <w:tcPr>
            <w:tcW w:w="1299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2074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843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731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19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65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201</w:t>
            </w:r>
            <w:r>
              <w:rPr>
                <w:rFonts w:hint="eastAsia" w:eastAsia="楷体"/>
                <w:szCs w:val="24"/>
              </w:rPr>
              <w:t>6</w:t>
            </w:r>
            <w:r>
              <w:rPr>
                <w:rFonts w:eastAsia="楷体"/>
                <w:szCs w:val="24"/>
              </w:rPr>
              <w:t>年</w:t>
            </w:r>
          </w:p>
        </w:tc>
        <w:tc>
          <w:tcPr>
            <w:tcW w:w="1299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2074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843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731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24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65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201</w:t>
            </w:r>
            <w:r>
              <w:rPr>
                <w:rFonts w:hint="eastAsia" w:eastAsia="楷体"/>
                <w:szCs w:val="24"/>
              </w:rPr>
              <w:t>7</w:t>
            </w:r>
            <w:r>
              <w:rPr>
                <w:rFonts w:eastAsia="楷体"/>
                <w:szCs w:val="24"/>
              </w:rPr>
              <w:t>年</w:t>
            </w:r>
          </w:p>
        </w:tc>
        <w:tc>
          <w:tcPr>
            <w:tcW w:w="1299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2074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843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731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16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65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近三年合计</w:t>
            </w:r>
          </w:p>
        </w:tc>
        <w:tc>
          <w:tcPr>
            <w:tcW w:w="1299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2074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843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731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916" w:hRule="atLeast"/>
          <w:jc w:val="center"/>
        </w:trPr>
        <w:tc>
          <w:tcPr>
            <w:tcW w:w="1271" w:type="dxa"/>
            <w:gridSpan w:val="3"/>
            <w:vMerge w:val="restart"/>
            <w:tcBorders>
              <w:lef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知识产权管理基础</w:t>
            </w:r>
          </w:p>
        </w:tc>
        <w:tc>
          <w:tcPr>
            <w:tcW w:w="4438" w:type="dxa"/>
            <w:gridSpan w:val="2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ind w:left="420" w:hanging="420" w:hangingChars="200"/>
              <w:jc w:val="left"/>
              <w:rPr>
                <w:rFonts w:eastAsia="楷体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Cs w:val="24"/>
              </w:rPr>
              <w:t>☐</w:t>
            </w:r>
            <w:r>
              <w:rPr>
                <w:rFonts w:eastAsia="楷体"/>
                <w:szCs w:val="24"/>
              </w:rPr>
              <w:t>知识产权贯标单位</w:t>
            </w:r>
            <w:r>
              <w:rPr>
                <w:rFonts w:hint="eastAsia" w:eastAsia="楷体"/>
                <w:szCs w:val="24"/>
              </w:rPr>
              <w:t xml:space="preserve">   </w:t>
            </w:r>
            <w:r>
              <w:rPr>
                <w:rFonts w:hint="eastAsia" w:ascii="Arial Unicode MS" w:hAnsi="Arial Unicode MS" w:eastAsia="Arial Unicode MS" w:cs="Arial Unicode MS"/>
                <w:szCs w:val="24"/>
              </w:rPr>
              <w:t>☐</w:t>
            </w:r>
            <w:r>
              <w:rPr>
                <w:rFonts w:hint="eastAsia" w:eastAsia="楷体"/>
                <w:szCs w:val="24"/>
              </w:rPr>
              <w:t>国家级</w:t>
            </w:r>
            <w:r>
              <w:rPr>
                <w:rFonts w:eastAsia="楷体"/>
                <w:szCs w:val="24"/>
              </w:rPr>
              <w:t xml:space="preserve">  </w:t>
            </w:r>
            <w:r>
              <w:rPr>
                <w:rFonts w:hint="eastAsia" w:ascii="Arial Unicode MS" w:hAnsi="Arial Unicode MS" w:eastAsia="Arial Unicode MS" w:cs="Arial Unicode MS"/>
                <w:szCs w:val="24"/>
              </w:rPr>
              <w:t>☐</w:t>
            </w:r>
            <w:r>
              <w:rPr>
                <w:rFonts w:hint="eastAsia" w:eastAsia="楷体"/>
                <w:szCs w:val="24"/>
              </w:rPr>
              <w:t>省级</w:t>
            </w:r>
          </w:p>
          <w:p>
            <w:pPr>
              <w:spacing w:line="320" w:lineRule="exact"/>
              <w:ind w:left="420" w:hanging="420" w:hangingChars="200"/>
              <w:jc w:val="left"/>
              <w:rPr>
                <w:rFonts w:eastAsia="楷体"/>
                <w:b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Cs w:val="24"/>
              </w:rPr>
              <w:t>☐</w:t>
            </w:r>
            <w:r>
              <w:rPr>
                <w:rFonts w:hint="eastAsia" w:eastAsia="楷体"/>
                <w:szCs w:val="24"/>
              </w:rPr>
              <w:t xml:space="preserve">知识产权示范企业   </w:t>
            </w:r>
            <w:r>
              <w:rPr>
                <w:rFonts w:hint="eastAsia" w:ascii="Arial Unicode MS" w:hAnsi="Arial Unicode MS" w:eastAsia="Arial Unicode MS" w:cs="Arial Unicode MS"/>
                <w:szCs w:val="24"/>
              </w:rPr>
              <w:t>☐</w:t>
            </w:r>
            <w:r>
              <w:rPr>
                <w:rFonts w:hint="eastAsia" w:eastAsia="楷体"/>
                <w:szCs w:val="24"/>
              </w:rPr>
              <w:t>国家级</w:t>
            </w:r>
            <w:r>
              <w:rPr>
                <w:rFonts w:eastAsia="楷体"/>
                <w:szCs w:val="24"/>
              </w:rPr>
              <w:t xml:space="preserve">  </w:t>
            </w:r>
            <w:r>
              <w:rPr>
                <w:rFonts w:hint="eastAsia" w:ascii="Arial Unicode MS" w:hAnsi="Arial Unicode MS" w:eastAsia="Arial Unicode MS" w:cs="Arial Unicode MS"/>
                <w:szCs w:val="24"/>
              </w:rPr>
              <w:t>☐</w:t>
            </w:r>
            <w:r>
              <w:rPr>
                <w:rFonts w:hint="eastAsia" w:eastAsia="楷体"/>
                <w:szCs w:val="24"/>
              </w:rPr>
              <w:t>省级</w:t>
            </w:r>
          </w:p>
          <w:p>
            <w:pPr>
              <w:spacing w:line="320" w:lineRule="exact"/>
              <w:ind w:left="420" w:hanging="420" w:hangingChars="200"/>
              <w:jc w:val="left"/>
              <w:rPr>
                <w:rFonts w:eastAsia="楷体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Cs w:val="24"/>
              </w:rPr>
              <w:t>☐</w:t>
            </w:r>
            <w:r>
              <w:rPr>
                <w:rFonts w:hint="eastAsia" w:eastAsia="楷体"/>
                <w:szCs w:val="24"/>
              </w:rPr>
              <w:t xml:space="preserve">知识产权优势企业   </w:t>
            </w:r>
            <w:r>
              <w:rPr>
                <w:rFonts w:hint="eastAsia" w:ascii="Arial Unicode MS" w:hAnsi="Arial Unicode MS" w:eastAsia="Arial Unicode MS" w:cs="Arial Unicode MS"/>
                <w:szCs w:val="24"/>
              </w:rPr>
              <w:t>☐</w:t>
            </w:r>
            <w:r>
              <w:rPr>
                <w:rFonts w:hint="eastAsia" w:eastAsia="楷体"/>
                <w:szCs w:val="24"/>
              </w:rPr>
              <w:t>国家级</w:t>
            </w:r>
            <w:r>
              <w:rPr>
                <w:rFonts w:eastAsia="楷体"/>
                <w:szCs w:val="24"/>
              </w:rPr>
              <w:t xml:space="preserve">  </w:t>
            </w:r>
            <w:r>
              <w:rPr>
                <w:rFonts w:hint="eastAsia" w:ascii="Arial Unicode MS" w:hAnsi="Arial Unicode MS" w:eastAsia="Arial Unicode MS" w:cs="Arial Unicode MS"/>
                <w:szCs w:val="24"/>
              </w:rPr>
              <w:t>☐</w:t>
            </w:r>
            <w:r>
              <w:rPr>
                <w:rFonts w:hint="eastAsia" w:eastAsia="楷体"/>
                <w:szCs w:val="24"/>
              </w:rPr>
              <w:t xml:space="preserve">省级  </w:t>
            </w:r>
          </w:p>
        </w:tc>
        <w:tc>
          <w:tcPr>
            <w:tcW w:w="1843" w:type="dxa"/>
            <w:gridSpan w:val="1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合作的知识产权服务机构名称</w:t>
            </w:r>
          </w:p>
        </w:tc>
        <w:tc>
          <w:tcPr>
            <w:tcW w:w="1731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37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4438" w:type="dxa"/>
            <w:gridSpan w:val="2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ind w:firstLine="945" w:firstLineChars="450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zCs w:val="24"/>
              </w:rPr>
              <w:t>知识产权管理机构</w:t>
            </w:r>
          </w:p>
        </w:tc>
        <w:tc>
          <w:tcPr>
            <w:tcW w:w="3574" w:type="dxa"/>
            <w:gridSpan w:val="17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知识产权管理制度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59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603" w:type="dxa"/>
            <w:gridSpan w:val="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架构形式</w:t>
            </w:r>
          </w:p>
        </w:tc>
        <w:tc>
          <w:tcPr>
            <w:tcW w:w="2835" w:type="dxa"/>
            <w:gridSpan w:val="12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负责人职务</w:t>
            </w:r>
          </w:p>
        </w:tc>
        <w:tc>
          <w:tcPr>
            <w:tcW w:w="1843" w:type="dxa"/>
            <w:gridSpan w:val="1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管理制度</w:t>
            </w:r>
          </w:p>
        </w:tc>
        <w:tc>
          <w:tcPr>
            <w:tcW w:w="1731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运行情况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01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603" w:type="dxa"/>
            <w:gridSpan w:val="9"/>
            <w:tcMar>
              <w:top w:w="0" w:type="dxa"/>
              <w:left w:w="28" w:type="dxa"/>
              <w:bottom w:w="0" w:type="dxa"/>
              <w:right w:w="28" w:type="dxa"/>
            </w:tcMar>
            <w:vAlign w:val="top"/>
          </w:tcPr>
          <w:p>
            <w:pPr>
              <w:spacing w:line="320" w:lineRule="exact"/>
              <w:ind w:right="-105" w:rightChars="-50"/>
              <w:rPr>
                <w:rFonts w:eastAsia="楷体"/>
                <w:spacing w:val="-16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pacing w:val="-16"/>
                <w:szCs w:val="24"/>
              </w:rPr>
              <w:t>☐</w:t>
            </w:r>
            <w:r>
              <w:rPr>
                <w:rFonts w:eastAsia="楷体"/>
                <w:spacing w:val="-16"/>
                <w:szCs w:val="24"/>
              </w:rPr>
              <w:t xml:space="preserve">独立机构 </w:t>
            </w:r>
          </w:p>
          <w:p>
            <w:pPr>
              <w:spacing w:line="320" w:lineRule="exact"/>
              <w:rPr>
                <w:rFonts w:eastAsia="楷体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pacing w:val="-16"/>
                <w:szCs w:val="24"/>
              </w:rPr>
              <w:t>☐</w:t>
            </w:r>
            <w:r>
              <w:rPr>
                <w:rFonts w:eastAsia="楷体"/>
                <w:spacing w:val="-16"/>
                <w:szCs w:val="24"/>
              </w:rPr>
              <w:t xml:space="preserve">部门下设机构 </w:t>
            </w:r>
          </w:p>
        </w:tc>
        <w:tc>
          <w:tcPr>
            <w:tcW w:w="2835" w:type="dxa"/>
            <w:gridSpan w:val="12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1843" w:type="dxa"/>
            <w:gridSpan w:val="1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  <w:tc>
          <w:tcPr>
            <w:tcW w:w="1731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11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603" w:type="dxa"/>
            <w:gridSpan w:val="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专职管理人员</w:t>
            </w:r>
          </w:p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人数</w:t>
            </w:r>
          </w:p>
        </w:tc>
        <w:tc>
          <w:tcPr>
            <w:tcW w:w="70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内审人员人数</w:t>
            </w:r>
          </w:p>
        </w:tc>
        <w:tc>
          <w:tcPr>
            <w:tcW w:w="2126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知识产权工程师</w:t>
            </w:r>
            <w:r>
              <w:rPr>
                <w:rFonts w:hint="eastAsia" w:eastAsia="楷体"/>
                <w:spacing w:val="-16"/>
                <w:szCs w:val="24"/>
              </w:rPr>
              <w:t xml:space="preserve"> </w:t>
            </w:r>
            <w:r>
              <w:rPr>
                <w:rFonts w:eastAsia="楷体"/>
                <w:spacing w:val="-16"/>
                <w:szCs w:val="24"/>
              </w:rPr>
              <w:t>培训合格人数</w:t>
            </w:r>
          </w:p>
        </w:tc>
        <w:tc>
          <w:tcPr>
            <w:tcW w:w="1417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具有知识产权工程师职称人数</w:t>
            </w:r>
          </w:p>
        </w:tc>
        <w:tc>
          <w:tcPr>
            <w:tcW w:w="99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具有专利代理人资质人数</w:t>
            </w:r>
          </w:p>
        </w:tc>
        <w:tc>
          <w:tcPr>
            <w:tcW w:w="116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具有律师</w:t>
            </w:r>
          </w:p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资质人数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38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603" w:type="dxa"/>
            <w:gridSpan w:val="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eastAsia="楷体"/>
                <w:szCs w:val="24"/>
              </w:rPr>
            </w:pPr>
          </w:p>
        </w:tc>
        <w:tc>
          <w:tcPr>
            <w:tcW w:w="709" w:type="dxa"/>
            <w:gridSpan w:val="4"/>
            <w:vAlign w:val="center"/>
          </w:tcPr>
          <w:p>
            <w:pPr>
              <w:spacing w:line="320" w:lineRule="exact"/>
              <w:rPr>
                <w:rFonts w:eastAsia="楷体"/>
                <w:szCs w:val="24"/>
              </w:rPr>
            </w:pPr>
          </w:p>
        </w:tc>
        <w:tc>
          <w:tcPr>
            <w:tcW w:w="2126" w:type="dxa"/>
            <w:gridSpan w:val="8"/>
            <w:vAlign w:val="center"/>
          </w:tcPr>
          <w:p>
            <w:pPr>
              <w:spacing w:line="320" w:lineRule="exact"/>
              <w:rPr>
                <w:rFonts w:eastAsia="楷体"/>
                <w:szCs w:val="24"/>
              </w:rPr>
            </w:pPr>
          </w:p>
        </w:tc>
        <w:tc>
          <w:tcPr>
            <w:tcW w:w="1417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164" w:type="dxa"/>
            <w:gridSpan w:val="5"/>
            <w:tcBorders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58" w:hRule="atLeast"/>
          <w:jc w:val="center"/>
        </w:trPr>
        <w:tc>
          <w:tcPr>
            <w:tcW w:w="1271" w:type="dxa"/>
            <w:gridSpan w:val="3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pacing w:val="-10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知识产权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保护</w:t>
            </w:r>
          </w:p>
        </w:tc>
        <w:tc>
          <w:tcPr>
            <w:tcW w:w="1603" w:type="dxa"/>
            <w:gridSpan w:val="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有无知识产权纠纷</w:t>
            </w:r>
          </w:p>
        </w:tc>
        <w:tc>
          <w:tcPr>
            <w:tcW w:w="2835" w:type="dxa"/>
            <w:gridSpan w:val="12"/>
            <w:vAlign w:val="center"/>
          </w:tcPr>
          <w:p>
            <w:pPr>
              <w:spacing w:line="320" w:lineRule="exact"/>
              <w:ind w:firstLine="315" w:firstLineChars="150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纠纷名称</w:t>
            </w:r>
          </w:p>
        </w:tc>
        <w:tc>
          <w:tcPr>
            <w:tcW w:w="3574" w:type="dxa"/>
            <w:gridSpan w:val="17"/>
            <w:tcBorders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hint="eastAsia" w:eastAsia="楷体"/>
                <w:spacing w:val="-16"/>
                <w:szCs w:val="24"/>
              </w:rPr>
              <w:t>胜诉或和解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80" w:hRule="atLeast"/>
          <w:jc w:val="center"/>
        </w:trPr>
        <w:tc>
          <w:tcPr>
            <w:tcW w:w="127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0"/>
                <w:sz w:val="28"/>
                <w:szCs w:val="28"/>
              </w:rPr>
            </w:pPr>
          </w:p>
        </w:tc>
        <w:tc>
          <w:tcPr>
            <w:tcW w:w="1603" w:type="dxa"/>
            <w:gridSpan w:val="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 xml:space="preserve"> </w:t>
            </w:r>
            <w:r>
              <w:rPr>
                <w:rFonts w:hint="eastAsia" w:ascii="Arial Unicode MS" w:hAnsi="Arial Unicode MS" w:eastAsia="Arial Unicode MS" w:cs="Arial Unicode MS"/>
                <w:szCs w:val="24"/>
              </w:rPr>
              <w:t xml:space="preserve">☐ </w:t>
            </w:r>
            <w:r>
              <w:rPr>
                <w:rFonts w:eastAsia="楷体"/>
                <w:szCs w:val="24"/>
              </w:rPr>
              <w:t>有</w:t>
            </w:r>
          </w:p>
          <w:p>
            <w:pPr>
              <w:spacing w:line="320" w:lineRule="exact"/>
              <w:ind w:firstLine="105" w:firstLineChars="50"/>
              <w:rPr>
                <w:rFonts w:eastAsia="楷体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Cs w:val="24"/>
              </w:rPr>
              <w:t xml:space="preserve">☐ </w:t>
            </w:r>
            <w:r>
              <w:rPr>
                <w:rFonts w:eastAsia="楷体"/>
                <w:szCs w:val="24"/>
              </w:rPr>
              <w:t>无</w:t>
            </w:r>
          </w:p>
        </w:tc>
        <w:tc>
          <w:tcPr>
            <w:tcW w:w="2835" w:type="dxa"/>
            <w:gridSpan w:val="12"/>
            <w:vAlign w:val="center"/>
          </w:tcPr>
          <w:p>
            <w:pPr>
              <w:spacing w:line="320" w:lineRule="exact"/>
              <w:rPr>
                <w:rFonts w:eastAsia="楷体"/>
                <w:szCs w:val="24"/>
              </w:rPr>
            </w:pPr>
          </w:p>
        </w:tc>
        <w:tc>
          <w:tcPr>
            <w:tcW w:w="3574" w:type="dxa"/>
            <w:gridSpan w:val="17"/>
            <w:tcBorders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pacing w:val="-16"/>
                <w:szCs w:val="24"/>
              </w:rPr>
              <w:t>☐</w:t>
            </w:r>
            <w:r>
              <w:rPr>
                <w:rFonts w:hint="eastAsia" w:eastAsia="楷体"/>
                <w:spacing w:val="-16"/>
                <w:szCs w:val="24"/>
              </w:rPr>
              <w:t xml:space="preserve"> </w:t>
            </w:r>
            <w:r>
              <w:rPr>
                <w:rFonts w:eastAsia="楷体"/>
                <w:spacing w:val="-16"/>
                <w:szCs w:val="24"/>
              </w:rPr>
              <w:t xml:space="preserve">胜诉         </w:t>
            </w:r>
            <w:r>
              <w:rPr>
                <w:rFonts w:hint="eastAsia" w:ascii="Arial Unicode MS" w:hAnsi="Arial Unicode MS" w:eastAsia="Arial Unicode MS" w:cs="Arial Unicode MS"/>
                <w:spacing w:val="-16"/>
                <w:szCs w:val="24"/>
              </w:rPr>
              <w:t>☐</w:t>
            </w:r>
            <w:r>
              <w:rPr>
                <w:rFonts w:hint="eastAsia" w:eastAsia="楷体"/>
                <w:spacing w:val="-16"/>
                <w:szCs w:val="24"/>
              </w:rPr>
              <w:t xml:space="preserve"> </w:t>
            </w:r>
            <w:r>
              <w:rPr>
                <w:rFonts w:eastAsia="楷体"/>
                <w:spacing w:val="-16"/>
                <w:szCs w:val="24"/>
              </w:rPr>
              <w:t xml:space="preserve">和解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95" w:hRule="atLeast"/>
          <w:jc w:val="center"/>
        </w:trPr>
        <w:tc>
          <w:tcPr>
            <w:tcW w:w="9283" w:type="dxa"/>
            <w:gridSpan w:val="41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18"/>
                <w:szCs w:val="24"/>
              </w:rPr>
              <w:t>核心专利情况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95" w:hRule="atLeast"/>
          <w:jc w:val="center"/>
        </w:trPr>
        <w:tc>
          <w:tcPr>
            <w:tcW w:w="77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pacing w:val="-18"/>
                <w:sz w:val="28"/>
                <w:szCs w:val="28"/>
              </w:rPr>
            </w:pPr>
            <w:r>
              <w:rPr>
                <w:rFonts w:ascii="仿宋" w:hAnsi="仿宋" w:eastAsia="仿宋"/>
                <w:spacing w:val="-18"/>
                <w:sz w:val="28"/>
                <w:szCs w:val="28"/>
              </w:rPr>
              <w:t>序号</w:t>
            </w:r>
          </w:p>
        </w:tc>
        <w:tc>
          <w:tcPr>
            <w:tcW w:w="1932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18"/>
                <w:szCs w:val="24"/>
              </w:rPr>
              <w:t>专利号</w:t>
            </w:r>
          </w:p>
        </w:tc>
        <w:tc>
          <w:tcPr>
            <w:tcW w:w="874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18"/>
                <w:szCs w:val="24"/>
              </w:rPr>
              <w:t>专利名称</w:t>
            </w:r>
          </w:p>
        </w:tc>
        <w:tc>
          <w:tcPr>
            <w:tcW w:w="2949" w:type="dxa"/>
            <w:gridSpan w:val="1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18"/>
                <w:szCs w:val="24"/>
              </w:rPr>
              <w:t>所属主导产品名称</w:t>
            </w:r>
          </w:p>
        </w:tc>
        <w:tc>
          <w:tcPr>
            <w:tcW w:w="2751" w:type="dxa"/>
            <w:gridSpan w:val="1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围绕核心专利创造的</w:t>
            </w:r>
          </w:p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  <w:r>
              <w:rPr>
                <w:rFonts w:eastAsia="楷体"/>
                <w:spacing w:val="-16"/>
                <w:szCs w:val="24"/>
              </w:rPr>
              <w:t>附属专利件数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95" w:hRule="atLeast"/>
          <w:jc w:val="center"/>
        </w:trPr>
        <w:tc>
          <w:tcPr>
            <w:tcW w:w="77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1932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874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2949" w:type="dxa"/>
            <w:gridSpan w:val="1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2751" w:type="dxa"/>
            <w:gridSpan w:val="1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95" w:hRule="atLeast"/>
          <w:jc w:val="center"/>
        </w:trPr>
        <w:tc>
          <w:tcPr>
            <w:tcW w:w="77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1932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874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2949" w:type="dxa"/>
            <w:gridSpan w:val="1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2751" w:type="dxa"/>
            <w:gridSpan w:val="1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95" w:hRule="atLeast"/>
          <w:jc w:val="center"/>
        </w:trPr>
        <w:tc>
          <w:tcPr>
            <w:tcW w:w="77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1932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874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2949" w:type="dxa"/>
            <w:gridSpan w:val="1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2751" w:type="dxa"/>
            <w:gridSpan w:val="1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95" w:hRule="atLeast"/>
          <w:jc w:val="center"/>
        </w:trPr>
        <w:tc>
          <w:tcPr>
            <w:tcW w:w="9283" w:type="dxa"/>
            <w:gridSpan w:val="41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18"/>
                <w:szCs w:val="24"/>
              </w:rPr>
              <w:t>近</w:t>
            </w:r>
            <w:r>
              <w:rPr>
                <w:rFonts w:hint="eastAsia" w:eastAsia="楷体"/>
                <w:spacing w:val="-18"/>
                <w:szCs w:val="24"/>
              </w:rPr>
              <w:t>一</w:t>
            </w:r>
            <w:r>
              <w:rPr>
                <w:rFonts w:eastAsia="楷体"/>
                <w:spacing w:val="-18"/>
                <w:szCs w:val="24"/>
              </w:rPr>
              <w:t>年申请专利台账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95" w:hRule="atLeast"/>
          <w:jc w:val="center"/>
        </w:trPr>
        <w:tc>
          <w:tcPr>
            <w:tcW w:w="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  <w:r>
              <w:rPr>
                <w:rFonts w:eastAsia="楷体"/>
                <w:spacing w:val="-18"/>
                <w:sz w:val="28"/>
                <w:szCs w:val="28"/>
              </w:rPr>
              <w:t>序号</w:t>
            </w:r>
          </w:p>
        </w:tc>
        <w:tc>
          <w:tcPr>
            <w:tcW w:w="863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18"/>
                <w:szCs w:val="24"/>
              </w:rPr>
              <w:t>申请</w:t>
            </w:r>
          </w:p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18"/>
                <w:szCs w:val="24"/>
              </w:rPr>
              <w:t>日期</w:t>
            </w:r>
          </w:p>
        </w:tc>
        <w:tc>
          <w:tcPr>
            <w:tcW w:w="1361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18"/>
                <w:szCs w:val="24"/>
              </w:rPr>
              <w:t>专利号</w:t>
            </w:r>
          </w:p>
        </w:tc>
        <w:tc>
          <w:tcPr>
            <w:tcW w:w="2732" w:type="dxa"/>
            <w:gridSpan w:val="11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18"/>
                <w:szCs w:val="24"/>
              </w:rPr>
              <w:t>专利名称</w:t>
            </w:r>
          </w:p>
        </w:tc>
        <w:tc>
          <w:tcPr>
            <w:tcW w:w="87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专利</w:t>
            </w:r>
          </w:p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权人</w:t>
            </w:r>
          </w:p>
        </w:tc>
        <w:tc>
          <w:tcPr>
            <w:tcW w:w="96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法律</w:t>
            </w:r>
          </w:p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状态</w:t>
            </w:r>
          </w:p>
        </w:tc>
        <w:tc>
          <w:tcPr>
            <w:tcW w:w="941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授权</w:t>
            </w:r>
          </w:p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日期</w:t>
            </w:r>
          </w:p>
        </w:tc>
        <w:tc>
          <w:tcPr>
            <w:tcW w:w="7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95" w:hRule="atLeast"/>
          <w:jc w:val="center"/>
        </w:trPr>
        <w:tc>
          <w:tcPr>
            <w:tcW w:w="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63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1361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2732" w:type="dxa"/>
            <w:gridSpan w:val="11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878" w:type="dxa"/>
            <w:gridSpan w:val="6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  <w:tc>
          <w:tcPr>
            <w:tcW w:w="965" w:type="dxa"/>
            <w:gridSpan w:val="4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  <w:tc>
          <w:tcPr>
            <w:tcW w:w="941" w:type="dxa"/>
            <w:gridSpan w:val="5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  <w:tc>
          <w:tcPr>
            <w:tcW w:w="790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95" w:hRule="atLeast"/>
          <w:jc w:val="center"/>
        </w:trPr>
        <w:tc>
          <w:tcPr>
            <w:tcW w:w="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63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1361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2732" w:type="dxa"/>
            <w:gridSpan w:val="11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878" w:type="dxa"/>
            <w:gridSpan w:val="6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  <w:tc>
          <w:tcPr>
            <w:tcW w:w="965" w:type="dxa"/>
            <w:gridSpan w:val="4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  <w:tc>
          <w:tcPr>
            <w:tcW w:w="941" w:type="dxa"/>
            <w:gridSpan w:val="5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  <w:tc>
          <w:tcPr>
            <w:tcW w:w="790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95" w:hRule="atLeast"/>
          <w:jc w:val="center"/>
        </w:trPr>
        <w:tc>
          <w:tcPr>
            <w:tcW w:w="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63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1361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2732" w:type="dxa"/>
            <w:gridSpan w:val="11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878" w:type="dxa"/>
            <w:gridSpan w:val="6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  <w:tc>
          <w:tcPr>
            <w:tcW w:w="965" w:type="dxa"/>
            <w:gridSpan w:val="4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  <w:tc>
          <w:tcPr>
            <w:tcW w:w="941" w:type="dxa"/>
            <w:gridSpan w:val="5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  <w:tc>
          <w:tcPr>
            <w:tcW w:w="790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95" w:hRule="atLeast"/>
          <w:jc w:val="center"/>
        </w:trPr>
        <w:tc>
          <w:tcPr>
            <w:tcW w:w="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63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1361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2732" w:type="dxa"/>
            <w:gridSpan w:val="11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878" w:type="dxa"/>
            <w:gridSpan w:val="6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  <w:tc>
          <w:tcPr>
            <w:tcW w:w="965" w:type="dxa"/>
            <w:gridSpan w:val="4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  <w:tc>
          <w:tcPr>
            <w:tcW w:w="941" w:type="dxa"/>
            <w:gridSpan w:val="5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  <w:tc>
          <w:tcPr>
            <w:tcW w:w="790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95" w:hRule="atLeast"/>
          <w:jc w:val="center"/>
        </w:trPr>
        <w:tc>
          <w:tcPr>
            <w:tcW w:w="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63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1361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2732" w:type="dxa"/>
            <w:gridSpan w:val="11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878" w:type="dxa"/>
            <w:gridSpan w:val="6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  <w:tc>
          <w:tcPr>
            <w:tcW w:w="965" w:type="dxa"/>
            <w:gridSpan w:val="4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  <w:tc>
          <w:tcPr>
            <w:tcW w:w="941" w:type="dxa"/>
            <w:gridSpan w:val="5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  <w:tc>
          <w:tcPr>
            <w:tcW w:w="790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95" w:hRule="atLeast"/>
          <w:jc w:val="center"/>
        </w:trPr>
        <w:tc>
          <w:tcPr>
            <w:tcW w:w="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63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1361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2732" w:type="dxa"/>
            <w:gridSpan w:val="11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878" w:type="dxa"/>
            <w:gridSpan w:val="6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  <w:tc>
          <w:tcPr>
            <w:tcW w:w="965" w:type="dxa"/>
            <w:gridSpan w:val="4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  <w:tc>
          <w:tcPr>
            <w:tcW w:w="941" w:type="dxa"/>
            <w:gridSpan w:val="5"/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  <w:tc>
          <w:tcPr>
            <w:tcW w:w="790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67" w:hRule="atLeast"/>
          <w:jc w:val="center"/>
        </w:trPr>
        <w:tc>
          <w:tcPr>
            <w:tcW w:w="75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仿宋" w:hAnsi="仿宋" w:eastAsia="仿宋"/>
                <w:spacing w:val="-18"/>
                <w:sz w:val="28"/>
                <w:szCs w:val="28"/>
              </w:rPr>
            </w:pPr>
            <w:r>
              <w:rPr>
                <w:rFonts w:ascii="仿宋" w:hAnsi="仿宋" w:eastAsia="仿宋"/>
                <w:spacing w:val="-18"/>
                <w:sz w:val="28"/>
                <w:szCs w:val="28"/>
              </w:rPr>
              <w:t>专利申请数量</w:t>
            </w:r>
            <w:r>
              <w:rPr>
                <w:rFonts w:ascii="仿宋" w:hAnsi="仿宋" w:eastAsia="仿宋"/>
                <w:spacing w:val="-22"/>
                <w:sz w:val="28"/>
                <w:szCs w:val="28"/>
              </w:rPr>
              <w:t>（件数）</w:t>
            </w:r>
            <w:r>
              <w:rPr>
                <w:rFonts w:ascii="仿宋" w:hAnsi="仿宋" w:eastAsia="仿宋"/>
                <w:spacing w:val="-18"/>
                <w:sz w:val="28"/>
                <w:szCs w:val="28"/>
              </w:rPr>
              <w:t xml:space="preserve"> </w:t>
            </w:r>
          </w:p>
        </w:tc>
        <w:tc>
          <w:tcPr>
            <w:tcW w:w="863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ind w:firstLine="87" w:firstLineChars="50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18"/>
                <w:szCs w:val="24"/>
              </w:rPr>
              <w:t>年份</w:t>
            </w:r>
          </w:p>
        </w:tc>
        <w:tc>
          <w:tcPr>
            <w:tcW w:w="1839" w:type="dxa"/>
            <w:gridSpan w:val="1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18"/>
                <w:szCs w:val="24"/>
              </w:rPr>
              <w:t>申请总量</w:t>
            </w:r>
          </w:p>
        </w:tc>
        <w:tc>
          <w:tcPr>
            <w:tcW w:w="2254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18"/>
                <w:szCs w:val="24"/>
              </w:rPr>
              <w:t>发明专利申请量</w:t>
            </w:r>
          </w:p>
        </w:tc>
        <w:tc>
          <w:tcPr>
            <w:tcW w:w="1843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实用新型专利</w:t>
            </w:r>
          </w:p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申请量</w:t>
            </w:r>
          </w:p>
        </w:tc>
        <w:tc>
          <w:tcPr>
            <w:tcW w:w="1731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外观设计专利</w:t>
            </w:r>
          </w:p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申请量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67" w:hRule="atLeast"/>
          <w:jc w:val="center"/>
        </w:trPr>
        <w:tc>
          <w:tcPr>
            <w:tcW w:w="75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63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hint="eastAsia" w:eastAsia="楷体"/>
                <w:spacing w:val="-18"/>
                <w:szCs w:val="24"/>
              </w:rPr>
              <w:t>前3</w:t>
            </w:r>
            <w:r>
              <w:rPr>
                <w:rFonts w:eastAsia="楷体"/>
                <w:spacing w:val="-18"/>
                <w:szCs w:val="24"/>
              </w:rPr>
              <w:t>年</w:t>
            </w:r>
          </w:p>
        </w:tc>
        <w:tc>
          <w:tcPr>
            <w:tcW w:w="1839" w:type="dxa"/>
            <w:gridSpan w:val="1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2254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1843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1731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67" w:hRule="atLeast"/>
          <w:jc w:val="center"/>
        </w:trPr>
        <w:tc>
          <w:tcPr>
            <w:tcW w:w="75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63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hint="eastAsia" w:eastAsia="楷体"/>
                <w:spacing w:val="-18"/>
                <w:szCs w:val="24"/>
              </w:rPr>
              <w:t>前2</w:t>
            </w:r>
            <w:r>
              <w:rPr>
                <w:rFonts w:eastAsia="楷体"/>
                <w:spacing w:val="-18"/>
                <w:szCs w:val="24"/>
              </w:rPr>
              <w:t>年</w:t>
            </w:r>
          </w:p>
        </w:tc>
        <w:tc>
          <w:tcPr>
            <w:tcW w:w="1839" w:type="dxa"/>
            <w:gridSpan w:val="1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2254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1843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1731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67" w:hRule="atLeast"/>
          <w:jc w:val="center"/>
        </w:trPr>
        <w:tc>
          <w:tcPr>
            <w:tcW w:w="75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63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hint="eastAsia" w:eastAsia="楷体"/>
                <w:spacing w:val="-18"/>
                <w:szCs w:val="24"/>
              </w:rPr>
              <w:t>前1</w:t>
            </w:r>
            <w:r>
              <w:rPr>
                <w:rFonts w:eastAsia="楷体"/>
                <w:spacing w:val="-18"/>
                <w:szCs w:val="24"/>
              </w:rPr>
              <w:t>年</w:t>
            </w:r>
          </w:p>
        </w:tc>
        <w:tc>
          <w:tcPr>
            <w:tcW w:w="1839" w:type="dxa"/>
            <w:gridSpan w:val="1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2254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1843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1731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67" w:hRule="atLeast"/>
          <w:jc w:val="center"/>
        </w:trPr>
        <w:tc>
          <w:tcPr>
            <w:tcW w:w="75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63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18"/>
                <w:szCs w:val="24"/>
              </w:rPr>
              <w:t>近三年</w:t>
            </w:r>
          </w:p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18"/>
                <w:szCs w:val="24"/>
              </w:rPr>
              <w:t>合计</w:t>
            </w:r>
          </w:p>
        </w:tc>
        <w:tc>
          <w:tcPr>
            <w:tcW w:w="1839" w:type="dxa"/>
            <w:gridSpan w:val="1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2254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1843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1731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870" w:hRule="exact"/>
          <w:jc w:val="center"/>
        </w:trPr>
        <w:tc>
          <w:tcPr>
            <w:tcW w:w="75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63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hint="eastAsia" w:eastAsia="楷体"/>
                <w:spacing w:val="-18"/>
                <w:szCs w:val="24"/>
              </w:rPr>
              <w:t>申报当年</w:t>
            </w:r>
          </w:p>
        </w:tc>
        <w:tc>
          <w:tcPr>
            <w:tcW w:w="1839" w:type="dxa"/>
            <w:gridSpan w:val="1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left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2254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1843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1731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680" w:hRule="atLeast"/>
          <w:jc w:val="center"/>
        </w:trPr>
        <w:tc>
          <w:tcPr>
            <w:tcW w:w="9283" w:type="dxa"/>
            <w:gridSpan w:val="41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18"/>
                <w:szCs w:val="24"/>
              </w:rPr>
              <w:t>授权专利台账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797" w:hRule="atLeast"/>
          <w:jc w:val="center"/>
        </w:trPr>
        <w:tc>
          <w:tcPr>
            <w:tcW w:w="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pacing w:val="-18"/>
                <w:szCs w:val="24"/>
              </w:rPr>
            </w:pPr>
            <w:r>
              <w:rPr>
                <w:rFonts w:ascii="仿宋" w:hAnsi="仿宋" w:eastAsia="仿宋"/>
                <w:spacing w:val="-18"/>
                <w:szCs w:val="24"/>
              </w:rPr>
              <w:t>序号</w:t>
            </w:r>
          </w:p>
        </w:tc>
        <w:tc>
          <w:tcPr>
            <w:tcW w:w="1858" w:type="dxa"/>
            <w:gridSpan w:val="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18"/>
                <w:szCs w:val="24"/>
              </w:rPr>
              <w:t>专利号</w:t>
            </w:r>
          </w:p>
        </w:tc>
        <w:tc>
          <w:tcPr>
            <w:tcW w:w="3486" w:type="dxa"/>
            <w:gridSpan w:val="1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18"/>
                <w:szCs w:val="24"/>
              </w:rPr>
              <w:t>专利名称</w:t>
            </w:r>
          </w:p>
        </w:tc>
        <w:tc>
          <w:tcPr>
            <w:tcW w:w="1446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专利</w:t>
            </w:r>
          </w:p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权人</w:t>
            </w:r>
          </w:p>
        </w:tc>
        <w:tc>
          <w:tcPr>
            <w:tcW w:w="950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法律</w:t>
            </w:r>
          </w:p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状态</w:t>
            </w:r>
          </w:p>
        </w:tc>
        <w:tc>
          <w:tcPr>
            <w:tcW w:w="7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95" w:hRule="atLeast"/>
          <w:jc w:val="center"/>
        </w:trPr>
        <w:tc>
          <w:tcPr>
            <w:tcW w:w="753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1858" w:type="dxa"/>
            <w:gridSpan w:val="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3486" w:type="dxa"/>
            <w:gridSpan w:val="1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1446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950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95" w:hRule="atLeast"/>
          <w:jc w:val="center"/>
        </w:trPr>
        <w:tc>
          <w:tcPr>
            <w:tcW w:w="753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1858" w:type="dxa"/>
            <w:gridSpan w:val="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3486" w:type="dxa"/>
            <w:gridSpan w:val="1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1446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950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95" w:hRule="atLeast"/>
          <w:jc w:val="center"/>
        </w:trPr>
        <w:tc>
          <w:tcPr>
            <w:tcW w:w="753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1858" w:type="dxa"/>
            <w:gridSpan w:val="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3486" w:type="dxa"/>
            <w:gridSpan w:val="1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1446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950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95" w:hRule="atLeast"/>
          <w:jc w:val="center"/>
        </w:trPr>
        <w:tc>
          <w:tcPr>
            <w:tcW w:w="753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1858" w:type="dxa"/>
            <w:gridSpan w:val="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3486" w:type="dxa"/>
            <w:gridSpan w:val="1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1446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950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95" w:hRule="atLeast"/>
          <w:jc w:val="center"/>
        </w:trPr>
        <w:tc>
          <w:tcPr>
            <w:tcW w:w="753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1858" w:type="dxa"/>
            <w:gridSpan w:val="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3486" w:type="dxa"/>
            <w:gridSpan w:val="1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</w:p>
        </w:tc>
        <w:tc>
          <w:tcPr>
            <w:tcW w:w="1446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950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1123" w:hRule="atLeast"/>
          <w:jc w:val="center"/>
        </w:trPr>
        <w:tc>
          <w:tcPr>
            <w:tcW w:w="75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" w:hAnsi="仿宋" w:eastAsia="仿宋"/>
                <w:spacing w:val="-18"/>
                <w:szCs w:val="24"/>
              </w:rPr>
            </w:pPr>
            <w:r>
              <w:rPr>
                <w:rFonts w:ascii="仿宋" w:hAnsi="仿宋" w:eastAsia="仿宋"/>
                <w:spacing w:val="-18"/>
                <w:szCs w:val="24"/>
              </w:rPr>
              <w:t>专利授权数量</w:t>
            </w:r>
            <w:r>
              <w:rPr>
                <w:rFonts w:ascii="仿宋" w:hAnsi="仿宋" w:eastAsia="仿宋"/>
                <w:spacing w:val="-22"/>
                <w:szCs w:val="24"/>
              </w:rPr>
              <w:t>（件数）</w:t>
            </w:r>
          </w:p>
        </w:tc>
        <w:tc>
          <w:tcPr>
            <w:tcW w:w="863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ind w:firstLine="87" w:firstLineChars="50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18"/>
                <w:szCs w:val="24"/>
              </w:rPr>
              <w:t>年份</w:t>
            </w:r>
          </w:p>
        </w:tc>
        <w:tc>
          <w:tcPr>
            <w:tcW w:w="1361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22"/>
                <w:szCs w:val="24"/>
              </w:rPr>
            </w:pPr>
            <w:r>
              <w:rPr>
                <w:rFonts w:eastAsia="楷体"/>
                <w:spacing w:val="-22"/>
                <w:szCs w:val="24"/>
              </w:rPr>
              <w:t>授权总量／有效总量</w:t>
            </w:r>
          </w:p>
        </w:tc>
        <w:tc>
          <w:tcPr>
            <w:tcW w:w="2621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22"/>
                <w:szCs w:val="24"/>
              </w:rPr>
            </w:pPr>
            <w:r>
              <w:rPr>
                <w:rFonts w:eastAsia="楷体"/>
                <w:spacing w:val="-22"/>
                <w:szCs w:val="24"/>
              </w:rPr>
              <w:t>发明专利</w:t>
            </w:r>
          </w:p>
          <w:p>
            <w:pPr>
              <w:spacing w:line="320" w:lineRule="exact"/>
              <w:jc w:val="center"/>
              <w:rPr>
                <w:rFonts w:eastAsia="楷体"/>
                <w:spacing w:val="-22"/>
                <w:szCs w:val="24"/>
              </w:rPr>
            </w:pPr>
            <w:r>
              <w:rPr>
                <w:rFonts w:eastAsia="楷体"/>
                <w:spacing w:val="-22"/>
                <w:szCs w:val="24"/>
              </w:rPr>
              <w:t>授权量／有效量</w:t>
            </w:r>
          </w:p>
        </w:tc>
        <w:tc>
          <w:tcPr>
            <w:tcW w:w="1945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实用新型专利</w:t>
            </w:r>
          </w:p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授权量／有效量</w:t>
            </w:r>
          </w:p>
        </w:tc>
        <w:tc>
          <w:tcPr>
            <w:tcW w:w="1740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外观设计专利</w:t>
            </w:r>
          </w:p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授权量／有效量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95" w:hRule="atLeast"/>
          <w:jc w:val="center"/>
        </w:trPr>
        <w:tc>
          <w:tcPr>
            <w:tcW w:w="75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63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hint="eastAsia" w:eastAsia="楷体"/>
                <w:spacing w:val="-18"/>
                <w:szCs w:val="24"/>
              </w:rPr>
              <w:t>前三</w:t>
            </w:r>
            <w:r>
              <w:rPr>
                <w:rFonts w:eastAsia="楷体"/>
                <w:spacing w:val="-18"/>
                <w:szCs w:val="24"/>
              </w:rPr>
              <w:t>年</w:t>
            </w:r>
          </w:p>
        </w:tc>
        <w:tc>
          <w:tcPr>
            <w:tcW w:w="1361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22"/>
                <w:szCs w:val="24"/>
              </w:rPr>
              <w:t>／</w:t>
            </w:r>
          </w:p>
        </w:tc>
        <w:tc>
          <w:tcPr>
            <w:tcW w:w="2621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22"/>
                <w:szCs w:val="24"/>
              </w:rPr>
              <w:t>／</w:t>
            </w:r>
          </w:p>
        </w:tc>
        <w:tc>
          <w:tcPr>
            <w:tcW w:w="1945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  <w:r>
              <w:rPr>
                <w:rFonts w:eastAsia="楷体"/>
                <w:spacing w:val="-22"/>
                <w:sz w:val="28"/>
                <w:szCs w:val="28"/>
              </w:rPr>
              <w:t>／</w:t>
            </w:r>
          </w:p>
        </w:tc>
        <w:tc>
          <w:tcPr>
            <w:tcW w:w="1740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  <w:r>
              <w:rPr>
                <w:rFonts w:eastAsia="楷体"/>
                <w:spacing w:val="-22"/>
                <w:sz w:val="28"/>
                <w:szCs w:val="28"/>
              </w:rPr>
              <w:t>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95" w:hRule="atLeast"/>
          <w:jc w:val="center"/>
        </w:trPr>
        <w:tc>
          <w:tcPr>
            <w:tcW w:w="75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63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hint="eastAsia" w:eastAsia="楷体"/>
                <w:spacing w:val="-18"/>
                <w:szCs w:val="24"/>
              </w:rPr>
              <w:t>前二</w:t>
            </w:r>
            <w:r>
              <w:rPr>
                <w:rFonts w:eastAsia="楷体"/>
                <w:spacing w:val="-18"/>
                <w:szCs w:val="24"/>
              </w:rPr>
              <w:t>年</w:t>
            </w:r>
          </w:p>
        </w:tc>
        <w:tc>
          <w:tcPr>
            <w:tcW w:w="1361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22"/>
                <w:szCs w:val="24"/>
              </w:rPr>
              <w:t>／</w:t>
            </w:r>
          </w:p>
        </w:tc>
        <w:tc>
          <w:tcPr>
            <w:tcW w:w="2621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22"/>
                <w:szCs w:val="24"/>
              </w:rPr>
              <w:t>／</w:t>
            </w:r>
          </w:p>
        </w:tc>
        <w:tc>
          <w:tcPr>
            <w:tcW w:w="1945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  <w:r>
              <w:rPr>
                <w:rFonts w:eastAsia="楷体"/>
                <w:spacing w:val="-22"/>
                <w:sz w:val="28"/>
                <w:szCs w:val="28"/>
              </w:rPr>
              <w:t>／</w:t>
            </w:r>
          </w:p>
        </w:tc>
        <w:tc>
          <w:tcPr>
            <w:tcW w:w="1740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  <w:r>
              <w:rPr>
                <w:rFonts w:eastAsia="楷体"/>
                <w:spacing w:val="-22"/>
                <w:sz w:val="28"/>
                <w:szCs w:val="28"/>
              </w:rPr>
              <w:t>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495" w:hRule="atLeast"/>
          <w:jc w:val="center"/>
        </w:trPr>
        <w:tc>
          <w:tcPr>
            <w:tcW w:w="75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63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hint="eastAsia" w:eastAsia="楷体"/>
                <w:spacing w:val="-18"/>
                <w:szCs w:val="24"/>
              </w:rPr>
              <w:t>前一</w:t>
            </w:r>
            <w:r>
              <w:rPr>
                <w:rFonts w:eastAsia="楷体"/>
                <w:spacing w:val="-18"/>
                <w:szCs w:val="24"/>
              </w:rPr>
              <w:t>年</w:t>
            </w:r>
          </w:p>
        </w:tc>
        <w:tc>
          <w:tcPr>
            <w:tcW w:w="1361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22"/>
                <w:szCs w:val="24"/>
              </w:rPr>
              <w:t>／</w:t>
            </w:r>
          </w:p>
        </w:tc>
        <w:tc>
          <w:tcPr>
            <w:tcW w:w="2621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22"/>
                <w:szCs w:val="24"/>
              </w:rPr>
              <w:t>／</w:t>
            </w:r>
          </w:p>
        </w:tc>
        <w:tc>
          <w:tcPr>
            <w:tcW w:w="1945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  <w:r>
              <w:rPr>
                <w:rFonts w:eastAsia="楷体"/>
                <w:spacing w:val="-22"/>
                <w:sz w:val="28"/>
                <w:szCs w:val="28"/>
              </w:rPr>
              <w:t>／</w:t>
            </w:r>
          </w:p>
        </w:tc>
        <w:tc>
          <w:tcPr>
            <w:tcW w:w="1740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  <w:r>
              <w:rPr>
                <w:rFonts w:eastAsia="楷体"/>
                <w:spacing w:val="-22"/>
                <w:sz w:val="28"/>
                <w:szCs w:val="28"/>
              </w:rPr>
              <w:t>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909" w:hRule="atLeast"/>
          <w:jc w:val="center"/>
        </w:trPr>
        <w:tc>
          <w:tcPr>
            <w:tcW w:w="75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63" w:type="dxa"/>
            <w:gridSpan w:val="4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22"/>
                <w:szCs w:val="24"/>
              </w:rPr>
            </w:pPr>
            <w:r>
              <w:rPr>
                <w:rFonts w:eastAsia="楷体"/>
                <w:spacing w:val="-22"/>
                <w:szCs w:val="24"/>
              </w:rPr>
              <w:t>近三年</w:t>
            </w:r>
          </w:p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22"/>
                <w:szCs w:val="24"/>
              </w:rPr>
              <w:t>合计</w:t>
            </w:r>
          </w:p>
        </w:tc>
        <w:tc>
          <w:tcPr>
            <w:tcW w:w="1361" w:type="dxa"/>
            <w:gridSpan w:val="8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22"/>
                <w:szCs w:val="24"/>
              </w:rPr>
              <w:t>／</w:t>
            </w:r>
          </w:p>
        </w:tc>
        <w:tc>
          <w:tcPr>
            <w:tcW w:w="2621" w:type="dxa"/>
            <w:gridSpan w:val="10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pacing w:val="-22"/>
                <w:szCs w:val="24"/>
              </w:rPr>
              <w:t>／</w:t>
            </w:r>
          </w:p>
        </w:tc>
        <w:tc>
          <w:tcPr>
            <w:tcW w:w="1945" w:type="dxa"/>
            <w:gridSpan w:val="10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  <w:r>
              <w:rPr>
                <w:rFonts w:eastAsia="楷体"/>
                <w:spacing w:val="-22"/>
                <w:sz w:val="28"/>
                <w:szCs w:val="28"/>
              </w:rPr>
              <w:t>／</w:t>
            </w:r>
          </w:p>
        </w:tc>
        <w:tc>
          <w:tcPr>
            <w:tcW w:w="1740" w:type="dxa"/>
            <w:gridSpan w:val="8"/>
            <w:tcBorders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  <w:r>
              <w:rPr>
                <w:rFonts w:eastAsia="楷体"/>
                <w:spacing w:val="-22"/>
                <w:sz w:val="28"/>
                <w:szCs w:val="28"/>
              </w:rPr>
              <w:t>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909" w:hRule="atLeast"/>
          <w:jc w:val="center"/>
        </w:trPr>
        <w:tc>
          <w:tcPr>
            <w:tcW w:w="753" w:type="dxa"/>
            <w:vMerge w:val="continue"/>
            <w:tcBorders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63" w:type="dxa"/>
            <w:gridSpan w:val="4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22"/>
                <w:szCs w:val="24"/>
              </w:rPr>
            </w:pPr>
            <w:r>
              <w:rPr>
                <w:rFonts w:hint="eastAsia" w:eastAsia="楷体"/>
                <w:spacing w:val="-22"/>
                <w:szCs w:val="24"/>
              </w:rPr>
              <w:t>当年授权情况</w:t>
            </w:r>
          </w:p>
        </w:tc>
        <w:tc>
          <w:tcPr>
            <w:tcW w:w="1361" w:type="dxa"/>
            <w:gridSpan w:val="8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22"/>
                <w:szCs w:val="24"/>
              </w:rPr>
            </w:pPr>
            <w:r>
              <w:rPr>
                <w:rFonts w:eastAsia="楷体"/>
                <w:spacing w:val="-22"/>
                <w:szCs w:val="24"/>
              </w:rPr>
              <w:t>／</w:t>
            </w:r>
          </w:p>
        </w:tc>
        <w:tc>
          <w:tcPr>
            <w:tcW w:w="2621" w:type="dxa"/>
            <w:gridSpan w:val="10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22"/>
                <w:szCs w:val="24"/>
              </w:rPr>
            </w:pPr>
            <w:r>
              <w:rPr>
                <w:rFonts w:eastAsia="楷体"/>
                <w:spacing w:val="-22"/>
                <w:szCs w:val="24"/>
              </w:rPr>
              <w:t>／</w:t>
            </w:r>
          </w:p>
        </w:tc>
        <w:tc>
          <w:tcPr>
            <w:tcW w:w="1945" w:type="dxa"/>
            <w:gridSpan w:val="10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22"/>
                <w:sz w:val="28"/>
                <w:szCs w:val="28"/>
              </w:rPr>
            </w:pPr>
            <w:r>
              <w:rPr>
                <w:rFonts w:eastAsia="楷体"/>
                <w:spacing w:val="-22"/>
                <w:sz w:val="28"/>
                <w:szCs w:val="28"/>
              </w:rPr>
              <w:t>／</w:t>
            </w:r>
          </w:p>
        </w:tc>
        <w:tc>
          <w:tcPr>
            <w:tcW w:w="1740" w:type="dxa"/>
            <w:gridSpan w:val="8"/>
            <w:tcBorders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22"/>
                <w:sz w:val="28"/>
                <w:szCs w:val="28"/>
              </w:rPr>
            </w:pPr>
            <w:r>
              <w:rPr>
                <w:rFonts w:eastAsia="楷体"/>
                <w:spacing w:val="-22"/>
                <w:sz w:val="28"/>
                <w:szCs w:val="28"/>
              </w:rPr>
              <w:t>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45" w:hRule="atLeast"/>
          <w:jc w:val="center"/>
        </w:trPr>
        <w:tc>
          <w:tcPr>
            <w:tcW w:w="9283" w:type="dxa"/>
            <w:gridSpan w:val="41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22"/>
                <w:szCs w:val="24"/>
              </w:rPr>
            </w:pPr>
            <w:r>
              <w:rPr>
                <w:rFonts w:eastAsia="楷体"/>
                <w:snapToGrid w:val="0"/>
                <w:kern w:val="0"/>
                <w:szCs w:val="24"/>
              </w:rPr>
              <w:t>主要负责和参与人员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45" w:hRule="atLeast"/>
          <w:jc w:val="center"/>
        </w:trPr>
        <w:tc>
          <w:tcPr>
            <w:tcW w:w="777" w:type="dxa"/>
            <w:gridSpan w:val="2"/>
            <w:tcBorders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4"/>
              </w:rPr>
            </w:pPr>
            <w:r>
              <w:rPr>
                <w:rFonts w:ascii="仿宋" w:hAnsi="仿宋" w:eastAsia="仿宋"/>
                <w:szCs w:val="24"/>
              </w:rPr>
              <w:t>序号</w:t>
            </w:r>
          </w:p>
        </w:tc>
        <w:tc>
          <w:tcPr>
            <w:tcW w:w="702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姓名</w:t>
            </w:r>
          </w:p>
        </w:tc>
        <w:tc>
          <w:tcPr>
            <w:tcW w:w="658" w:type="dxa"/>
            <w:gridSpan w:val="3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性别</w:t>
            </w:r>
          </w:p>
        </w:tc>
        <w:tc>
          <w:tcPr>
            <w:tcW w:w="737" w:type="dxa"/>
            <w:gridSpan w:val="5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年龄</w:t>
            </w:r>
          </w:p>
        </w:tc>
        <w:tc>
          <w:tcPr>
            <w:tcW w:w="709" w:type="dxa"/>
            <w:gridSpan w:val="4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学历</w:t>
            </w:r>
          </w:p>
        </w:tc>
        <w:tc>
          <w:tcPr>
            <w:tcW w:w="992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专业</w:t>
            </w:r>
          </w:p>
        </w:tc>
        <w:tc>
          <w:tcPr>
            <w:tcW w:w="992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职称</w:t>
            </w:r>
          </w:p>
        </w:tc>
        <w:tc>
          <w:tcPr>
            <w:tcW w:w="851" w:type="dxa"/>
            <w:gridSpan w:val="5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职务</w:t>
            </w:r>
          </w:p>
        </w:tc>
        <w:tc>
          <w:tcPr>
            <w:tcW w:w="1298" w:type="dxa"/>
            <w:gridSpan w:val="8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所在单位</w:t>
            </w:r>
          </w:p>
        </w:tc>
        <w:tc>
          <w:tcPr>
            <w:tcW w:w="1567" w:type="dxa"/>
            <w:gridSpan w:val="6"/>
            <w:tcBorders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Cs w:val="24"/>
              </w:rPr>
            </w:pPr>
            <w:r>
              <w:rPr>
                <w:rFonts w:eastAsia="楷体"/>
                <w:spacing w:val="-16"/>
                <w:szCs w:val="24"/>
              </w:rPr>
              <w:t>项目中拟承担的工作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45" w:hRule="atLeast"/>
          <w:jc w:val="center"/>
        </w:trPr>
        <w:tc>
          <w:tcPr>
            <w:tcW w:w="777" w:type="dxa"/>
            <w:gridSpan w:val="2"/>
            <w:tcBorders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02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658" w:type="dxa"/>
            <w:gridSpan w:val="3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737" w:type="dxa"/>
            <w:gridSpan w:val="5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709" w:type="dxa"/>
            <w:gridSpan w:val="4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851" w:type="dxa"/>
            <w:gridSpan w:val="5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298" w:type="dxa"/>
            <w:gridSpan w:val="8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 w:val="28"/>
                <w:szCs w:val="28"/>
              </w:rPr>
            </w:pPr>
          </w:p>
        </w:tc>
        <w:tc>
          <w:tcPr>
            <w:tcW w:w="1567" w:type="dxa"/>
            <w:gridSpan w:val="6"/>
            <w:tcBorders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45" w:hRule="atLeast"/>
          <w:jc w:val="center"/>
        </w:trPr>
        <w:tc>
          <w:tcPr>
            <w:tcW w:w="777" w:type="dxa"/>
            <w:gridSpan w:val="2"/>
            <w:tcBorders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02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658" w:type="dxa"/>
            <w:gridSpan w:val="3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737" w:type="dxa"/>
            <w:gridSpan w:val="5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709" w:type="dxa"/>
            <w:gridSpan w:val="4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851" w:type="dxa"/>
            <w:gridSpan w:val="5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298" w:type="dxa"/>
            <w:gridSpan w:val="8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 w:val="28"/>
                <w:szCs w:val="28"/>
              </w:rPr>
            </w:pPr>
          </w:p>
        </w:tc>
        <w:tc>
          <w:tcPr>
            <w:tcW w:w="1567" w:type="dxa"/>
            <w:gridSpan w:val="6"/>
            <w:tcBorders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45" w:hRule="atLeast"/>
          <w:jc w:val="center"/>
        </w:trPr>
        <w:tc>
          <w:tcPr>
            <w:tcW w:w="777" w:type="dxa"/>
            <w:gridSpan w:val="2"/>
            <w:tcBorders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02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658" w:type="dxa"/>
            <w:gridSpan w:val="3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737" w:type="dxa"/>
            <w:gridSpan w:val="5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709" w:type="dxa"/>
            <w:gridSpan w:val="4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851" w:type="dxa"/>
            <w:gridSpan w:val="5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298" w:type="dxa"/>
            <w:gridSpan w:val="8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 w:val="28"/>
                <w:szCs w:val="28"/>
              </w:rPr>
            </w:pPr>
          </w:p>
        </w:tc>
        <w:tc>
          <w:tcPr>
            <w:tcW w:w="1567" w:type="dxa"/>
            <w:gridSpan w:val="6"/>
            <w:tcBorders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45" w:hRule="atLeast"/>
          <w:jc w:val="center"/>
        </w:trPr>
        <w:tc>
          <w:tcPr>
            <w:tcW w:w="777" w:type="dxa"/>
            <w:gridSpan w:val="2"/>
            <w:tcBorders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02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658" w:type="dxa"/>
            <w:gridSpan w:val="3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737" w:type="dxa"/>
            <w:gridSpan w:val="5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709" w:type="dxa"/>
            <w:gridSpan w:val="4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851" w:type="dxa"/>
            <w:gridSpan w:val="5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298" w:type="dxa"/>
            <w:gridSpan w:val="8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 w:val="28"/>
                <w:szCs w:val="28"/>
              </w:rPr>
            </w:pPr>
          </w:p>
        </w:tc>
        <w:tc>
          <w:tcPr>
            <w:tcW w:w="1567" w:type="dxa"/>
            <w:gridSpan w:val="6"/>
            <w:tcBorders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45" w:hRule="atLeast"/>
          <w:jc w:val="center"/>
        </w:trPr>
        <w:tc>
          <w:tcPr>
            <w:tcW w:w="777" w:type="dxa"/>
            <w:gridSpan w:val="2"/>
            <w:tcBorders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02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658" w:type="dxa"/>
            <w:gridSpan w:val="3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737" w:type="dxa"/>
            <w:gridSpan w:val="5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709" w:type="dxa"/>
            <w:gridSpan w:val="4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851" w:type="dxa"/>
            <w:gridSpan w:val="5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298" w:type="dxa"/>
            <w:gridSpan w:val="8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 w:val="28"/>
                <w:szCs w:val="28"/>
              </w:rPr>
            </w:pPr>
          </w:p>
        </w:tc>
        <w:tc>
          <w:tcPr>
            <w:tcW w:w="1567" w:type="dxa"/>
            <w:gridSpan w:val="6"/>
            <w:tcBorders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cantSplit/>
          <w:trHeight w:val="5966" w:hRule="atLeast"/>
          <w:jc w:val="center"/>
        </w:trPr>
        <w:tc>
          <w:tcPr>
            <w:tcW w:w="9283" w:type="dxa"/>
            <w:gridSpan w:val="41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说明：1. 专利号请以规范的13位数字表示，中间不要有空格；</w:t>
            </w:r>
          </w:p>
          <w:p>
            <w:pPr>
              <w:widowControl/>
              <w:spacing w:line="320" w:lineRule="exact"/>
              <w:ind w:left="945" w:leftChars="250" w:hanging="420" w:hangingChars="200"/>
              <w:jc w:val="left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 xml:space="preserve"> 2. 申请台账法律状态填写内容：（1）发明专利申请写明具体阶段，如公开、初审、实审、撤回、复审、无效等阶段；（2）如已授权，填写授权；</w:t>
            </w:r>
          </w:p>
          <w:p>
            <w:pPr>
              <w:widowControl/>
              <w:spacing w:line="320" w:lineRule="exact"/>
              <w:ind w:left="945" w:leftChars="300" w:hanging="315" w:hangingChars="150"/>
              <w:jc w:val="left"/>
              <w:rPr>
                <w:rFonts w:eastAsia="楷体"/>
                <w:szCs w:val="24"/>
              </w:rPr>
            </w:pPr>
            <w:r>
              <w:rPr>
                <w:rFonts w:eastAsia="楷体"/>
                <w:szCs w:val="24"/>
              </w:rPr>
              <w:t>3. 授权台账，请填所有授权的专利，法律状态填写内容：有效或无效，若无效请在备注栏填写无效原因；如有专利转化运用情况，请在备注栏填写许可、转让、质押等相应内容；</w:t>
            </w:r>
          </w:p>
          <w:p>
            <w:pPr>
              <w:widowControl/>
              <w:spacing w:line="320" w:lineRule="exact"/>
              <w:ind w:firstLine="525" w:firstLineChars="250"/>
              <w:jc w:val="left"/>
              <w:rPr>
                <w:rFonts w:eastAsia="楷体"/>
                <w:spacing w:val="-18"/>
                <w:szCs w:val="24"/>
              </w:rPr>
            </w:pPr>
            <w:r>
              <w:rPr>
                <w:rFonts w:eastAsia="楷体"/>
                <w:szCs w:val="24"/>
              </w:rPr>
              <w:t xml:space="preserve"> 4. 表格不够可续页</w:t>
            </w:r>
            <w:r>
              <w:rPr>
                <w:rFonts w:hint="eastAsia" w:eastAsia="楷体"/>
                <w:szCs w:val="24"/>
              </w:rPr>
              <w:t>。</w:t>
            </w:r>
          </w:p>
        </w:tc>
      </w:tr>
    </w:tbl>
    <w:p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仿宋"/>
          <w:kern w:val="0"/>
          <w:sz w:val="32"/>
          <w:szCs w:val="32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t>—</w:t>
    </w: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t>21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t>—</w:t>
    </w: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t>22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t>—</w:t>
    </w:r>
  </w:p>
  <w:p>
    <w:pPr>
      <w:rPr>
        <w:rFonts w:ascii="宋体" w:hAnsi="宋体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ordWrap w:val="0"/>
      <w:jc w:val="center"/>
      <w:rPr>
        <w:rFonts w:ascii="宋体" w:hAnsi="宋体"/>
        <w:sz w:val="28"/>
        <w:szCs w:val="2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C67802"/>
    <w:multiLevelType w:val="multilevel"/>
    <w:tmpl w:val="79C6780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06C79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uiPriority w:val="99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99"/>
    <w:pPr>
      <w:ind w:firstLine="420" w:firstLineChars="200"/>
    </w:pPr>
  </w:style>
  <w:style w:type="character" w:customStyle="1" w:styleId="8">
    <w:name w:val="批注框文本 Char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AFCFB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22</Pages>
  <Words>1057</Words>
  <Characters>6030</Characters>
  <Lines>50</Lines>
  <Paragraphs>14</Paragraphs>
  <TotalTime>2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2018-01-26T08:36:00Z</dcterms:created>
  <dc:creator>dell</dc:creator>
  <cp:lastModifiedBy>来庆</cp:lastModifiedBy>
  <cp:lastPrinted>2018-03-30T07:16:00Z</cp:lastPrinted>
  <dcterms:modified xsi:type="dcterms:W3CDTF">2019-04-22T05:50:05Z</dcterms:modified>
  <dc:title>辽宁省专利技术转化资金管理办法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