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项目申报系统</w:t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使用说明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项目申报步骤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第一步：申报用户注册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大连市文化产业发展专项资金项目申报平台网址：</w:t>
      </w:r>
      <w:r>
        <w:rPr>
          <w:rFonts w:hint="eastAsia" w:asciiTheme="minorEastAsia" w:hAnsiTheme="minorEastAsia" w:eastAsiaTheme="minorEastAsia" w:cstheme="minorEastAsia"/>
          <w:b/>
          <w:bCs/>
          <w:color w:val="004D9A"/>
          <w:sz w:val="44"/>
          <w:szCs w:val="44"/>
          <w:u w:val="none"/>
          <w:lang w:val="en-US" w:eastAsia="zh-CN"/>
        </w:rPr>
        <w:t>http://wcb.runsky.com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257675" cy="781050"/>
            <wp:effectExtent l="0" t="0" r="9525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在登录页面中点击【注意一个新用户】，已有用户可直接登录。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在用户注册页面完成注册。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第二步：企业信息维护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登录系统后。在左侧菜单点击【企业信息维护】图标。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在企业信息维护页面逐页补充信息。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当信息录入完整无误后即可点击【保存全部】按钮保存信息。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注：补充完整的企业信息是申报项目的前提条件。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第三步：创建项目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点击菜单栏中的【创建项目】图标进入项目填报表单。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在项目填报表单中按要求逐页填写项目信息。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当信息录入完整无误后即可点击【保存全部】按钮保存信息。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第四步：提交申报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点击菜单栏中的【项目申报】图标即可展现项目查询列表。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在列表中找到即将提交申报的项目。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在项目数据行最右侧点击【提交申报】按钮。即可完成申报。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申报用户注册</w:t>
      </w:r>
    </w:p>
    <w:p>
      <w:pPr>
        <w:widowControl w:val="0"/>
        <w:numPr>
          <w:ilvl w:val="0"/>
          <w:numId w:val="0"/>
        </w:numPr>
        <w:ind w:firstLine="48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点击【</w:t>
      </w:r>
      <w:r>
        <w:rPr>
          <w:rFonts w:hint="eastAsia" w:asciiTheme="minorEastAsia" w:hAnsiTheme="minorEastAsia" w:cstheme="minorEastAsia"/>
          <w:lang w:val="en-US" w:eastAsia="zh-CN"/>
        </w:rPr>
        <w:t>注册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一个新用户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】，弹出“企业注册”详细表单页，可以注册新的企业用户。</w:t>
      </w:r>
    </w:p>
    <w:p>
      <w:pPr>
        <w:widowControl w:val="0"/>
        <w:numPr>
          <w:ilvl w:val="0"/>
          <w:numId w:val="0"/>
        </w:numPr>
        <w:ind w:firstLine="48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第一步：请仔细阅读《用户注册须知》，详细阅读须知后勾选左下的“我已阅读并承诺遵守以上内容”，然后点击【下一步】。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如下图所示：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drawing>
          <wp:inline distT="0" distB="0" distL="114300" distR="114300">
            <wp:extent cx="5271135" cy="2939415"/>
            <wp:effectExtent l="0" t="0" r="5715" b="1333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第二步：上传项目申报书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先下载《项目申报书模板》，按照模板内的要求填写完整。增加单位公章以后保存成图片，点击【上传】按钮，上传制作好的文件。文件要求1024kb以下，png/pdf/gif/jpeg/bmp格式。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1135" cy="234378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提示“上传成功”后，点击【下一步】。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840" w:hanging="840" w:hangingChars="40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第三部：填写账号和密码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首先设置一个6-18位字母数字组个的用户名，然后设置密码（6-16位，区分大小写）然后选择机构类型（企业/经营性文化事业单位），点击【下一步】，完成注册。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3675" cy="2118995"/>
            <wp:effectExtent l="0" t="0" r="317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注：若忘记登录名和密码。请联系技术支持电话</w:t>
      </w:r>
      <w:r>
        <w:rPr>
          <w:rFonts w:hint="eastAsia" w:asciiTheme="minorEastAsia" w:hAnsiTheme="minorEastAsia" w:cstheme="minorEastAsia"/>
          <w:lang w:val="en-US" w:eastAsia="zh-CN"/>
        </w:rPr>
        <w:t>（18941344116）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  <w:t>登录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/>
          <w:bCs/>
          <w:color w:val="004D9A"/>
          <w:sz w:val="28"/>
          <w:szCs w:val="28"/>
          <w:u w:val="none"/>
          <w:lang w:val="en-US" w:eastAsia="zh-CN"/>
        </w:rPr>
        <w:t>http://wcb.runsky.com网站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首页右侧输入用户名和密码点击【登录】进入申报平台。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4819650" cy="3990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完善企业信息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按照项目申报流程，企业创建项目之前，需要完善企业详细资料；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点击右侧菜单【企业信息维护】，按要求完善内容。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如下图所示：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0500" cy="2326640"/>
            <wp:effectExtent l="0" t="0" r="635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65420" cy="2073910"/>
            <wp:effectExtent l="0" t="0" r="1143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基本信息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基本信息填写页面如下所示：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5745480"/>
            <wp:effectExtent l="0" t="0" r="2540" b="762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332605"/>
            <wp:effectExtent l="0" t="0" r="2540" b="1079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224915"/>
            <wp:effectExtent l="0" t="0" r="9525" b="1333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2）组织机构代码：系统限制注册用户的时候，每一个组织机构代码只能注册一家单位，因此请注册用户仔细填写企业注册信息。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3）填写过程中随时可点击【保存当前页】，会提示如下页面：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28875" cy="1914525"/>
            <wp:effectExtent l="0" t="0" r="9525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4）全部填写完毕，再点击【保存当前页】，提示如下内容证明本页填写完毕。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57450" cy="1771650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财务基本信息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页面如下: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1135" cy="5214620"/>
            <wp:effectExtent l="0" t="0" r="5715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2）填写过程中随时可点击【保存当前页】，会提示如下页面：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28875" cy="1914525"/>
            <wp:effectExtent l="0" t="0" r="9525" b="952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3）全部填写完毕，再点击【保存当前页】，提示如下内容证明本页填写完毕。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57450" cy="1771650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企业信息维护 - 联系人信息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联系人信息页面如下: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1135" cy="6390005"/>
            <wp:effectExtent l="0" t="0" r="5715" b="1079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1）页面中输入项目名称前面加红色“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2）添加一行：点击【添加一行】按钮，可在栏目下增加一行空白记录，以供用户填写。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3）删除一行：当填写多行记录，如需要删除，可以把鼠标移到该行最后，点击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390525" cy="325120"/>
            <wp:effectExtent l="0" t="0" r="9525" b="1778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按钮，提示如下图：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600325" cy="1781810"/>
            <wp:effectExtent l="0" t="0" r="9525" b="889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点击【确定】删除。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注：完善全部企业信息后点击【保存全部】按钮，提示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486025" cy="1771650"/>
            <wp:effectExtent l="0" t="0" r="9525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代表您已完成，可进行下一步创建项目。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创建项目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创建项目</w:t>
      </w: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完善企业信息后，即可开始创建项目。点击菜单栏【创建项目】如下图所示：</w:t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2405" cy="2333625"/>
            <wp:effectExtent l="0" t="0" r="4445" b="952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5273040" cy="2486025"/>
            <wp:effectExtent l="0" t="0" r="3810" b="952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项目资金支持类型一旦选定，将不可更改，并且每个用户可以填写的项目有限，请谨慎填写。支持类型共三种：项目补贴类、贴息类项目、项目奖补类。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填写前请仔细阅读本年度的《大连市文化产业发展专项资金申报通知》。</w:t>
      </w: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填写完毕点击【下一步】。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项目信息完善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项目完善共需要填写五部分内容：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67960" cy="588645"/>
            <wp:effectExtent l="0" t="0" r="8890" b="1905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基本信息页面如下：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5266690" cy="8430895"/>
            <wp:effectExtent l="0" t="0" r="10160" b="8255"/>
            <wp:docPr id="19" name="图片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numPr>
          <w:ilvl w:val="0"/>
          <w:numId w:val="7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项目进程栏目内可以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添加多行：点击【添加一行】按钮，可在栏目下增加一行空白记录，可添加多行。如需要删除，可以把鼠标移到该行最后，点击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390525" cy="325120"/>
            <wp:effectExtent l="0" t="0" r="9525" b="17780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按钮，弹出窗口点击【确认】删除。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填写过程中随时可点击【暂存】按钮，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此时关闭浏览器重或者注销、重新登录，已保存的页面信息会被保存下来。可在“项目申报”栏目中点击图中画圈按钮继续编写。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65420" cy="990600"/>
            <wp:effectExtent l="0" t="0" r="11430" b="0"/>
            <wp:docPr id="27" name="图片 2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4）暂存后可点击点击【下一页】，继续完成其他内容填写。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8"/>
        </w:num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附件上传页面如下：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72405" cy="3515995"/>
            <wp:effectExtent l="0" t="0" r="4445" b="8255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2）项目财务审计可填写多行。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3）上传时请注意上传内容的类型和容量要求是否符合要求。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点击【下一步】，继续完成其他内容填写。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项目相关图片页面如下：</w:t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5266690" cy="1196340"/>
            <wp:effectExtent l="0" t="0" r="10160" b="3810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</w:p>
    <w:p>
      <w:pPr>
        <w:numPr>
          <w:ilvl w:val="0"/>
          <w:numId w:val="9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项目相关图片要求必须5张以上，10张以下，清晰明了能反映出项目进展情况的照片。照片名字用文字说明。比如 项目现场照片.jpg</w:t>
      </w:r>
    </w:p>
    <w:p>
      <w:pPr>
        <w:numPr>
          <w:ilvl w:val="0"/>
          <w:numId w:val="9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需要上传视频请先将视频传到第三方平台内，直接在此提交视频的URL网址。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项目PPT介绍页面：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drawing>
          <wp:inline distT="0" distB="0" distL="114300" distR="114300">
            <wp:extent cx="5271135" cy="2897505"/>
            <wp:effectExtent l="0" t="0" r="5715" b="17145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操作说明：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0"/>
        </w:numPr>
        <w:ind w:leftChars="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页面中输入项目名称前面加红色“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”的信息为必填字段。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企业简介，主要是企业基本情况介绍。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项目简介，图文并茂说明项目情况，包括项目进度、资金投入情况、专项资金使用计划等。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PPT大小不能超过30M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8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其他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输入还有要表示的文字内容，最后点击【完成】按钮结束创建项目。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项目编辑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用户已经创建的项目，在没有提交申报之前，可以进行重新编辑。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点击菜单栏【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项目申报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】如下图所示：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0500" cy="2602865"/>
            <wp:effectExtent l="0" t="0" r="6350" b="6985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92140" cy="977900"/>
            <wp:effectExtent l="0" t="0" r="3810" b="1270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8900" cy="2009775"/>
            <wp:effectExtent l="0" t="0" r="0" b="952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提交项目申报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用户已经创建好的项目，在“项目申报”栏目内自己创建的项目列表最后面有一个【提交申报】按钮，如下图：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br w:type="textWrapping"/>
      </w:r>
      <w:r>
        <w:drawing>
          <wp:inline distT="0" distB="0" distL="114300" distR="114300">
            <wp:extent cx="5273675" cy="905510"/>
            <wp:effectExtent l="0" t="0" r="3175" b="8890"/>
            <wp:docPr id="3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0275" cy="1438275"/>
            <wp:effectExtent l="0" t="0" r="9525" b="952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操作说明：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1）点击【提交申报】按钮，弹出对话框点击【确认】，提示</w:t>
      </w:r>
      <w:r>
        <w:drawing>
          <wp:inline distT="0" distB="0" distL="114300" distR="114300">
            <wp:extent cx="2600325" cy="1781175"/>
            <wp:effectExtent l="0" t="0" r="9525" b="9525"/>
            <wp:docPr id="3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即完成了该项目的申报工作。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2）提交申报成功后，随时可在此栏目下看该项目的审核状态：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a）初审中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b）退回补充资料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c）不通过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注：提交项目如果超过征集时间，本次项目集中审核将不受理。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FFCF6"/>
    <w:multiLevelType w:val="singleLevel"/>
    <w:tmpl w:val="891FFC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B991F4"/>
    <w:multiLevelType w:val="singleLevel"/>
    <w:tmpl w:val="A7B991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0E9C3"/>
    <w:multiLevelType w:val="singleLevel"/>
    <w:tmpl w:val="0C40E9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D2E3757"/>
    <w:multiLevelType w:val="singleLevel"/>
    <w:tmpl w:val="1D2E375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112C3A8"/>
    <w:multiLevelType w:val="singleLevel"/>
    <w:tmpl w:val="2112C3A8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6E2024B"/>
    <w:multiLevelType w:val="singleLevel"/>
    <w:tmpl w:val="56E2024B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5FE2FC83"/>
    <w:multiLevelType w:val="singleLevel"/>
    <w:tmpl w:val="5FE2FC83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617B9FF6"/>
    <w:multiLevelType w:val="singleLevel"/>
    <w:tmpl w:val="617B9FF6"/>
    <w:lvl w:ilvl="0" w:tentative="0">
      <w:start w:val="2"/>
      <w:numFmt w:val="decimal"/>
      <w:suff w:val="nothing"/>
      <w:lvlText w:val="%1）"/>
      <w:lvlJc w:val="left"/>
    </w:lvl>
  </w:abstractNum>
  <w:abstractNum w:abstractNumId="8">
    <w:nsid w:val="6B71743D"/>
    <w:multiLevelType w:val="singleLevel"/>
    <w:tmpl w:val="6B71743D"/>
    <w:lvl w:ilvl="0" w:tentative="0">
      <w:start w:val="2"/>
      <w:numFmt w:val="decimal"/>
      <w:suff w:val="nothing"/>
      <w:lvlText w:val="%1）"/>
      <w:lvlJc w:val="left"/>
    </w:lvl>
  </w:abstractNum>
  <w:abstractNum w:abstractNumId="9">
    <w:nsid w:val="6ED8B43E"/>
    <w:multiLevelType w:val="singleLevel"/>
    <w:tmpl w:val="6ED8B4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6655B"/>
    <w:rsid w:val="00107C56"/>
    <w:rsid w:val="0121144A"/>
    <w:rsid w:val="1A66498B"/>
    <w:rsid w:val="1D3F0659"/>
    <w:rsid w:val="21C971E8"/>
    <w:rsid w:val="25776961"/>
    <w:rsid w:val="2E337375"/>
    <w:rsid w:val="2FB66E93"/>
    <w:rsid w:val="3026655B"/>
    <w:rsid w:val="3389700C"/>
    <w:rsid w:val="37C87F51"/>
    <w:rsid w:val="3FF27354"/>
    <w:rsid w:val="45AB3F61"/>
    <w:rsid w:val="50BE6CF8"/>
    <w:rsid w:val="58293CC1"/>
    <w:rsid w:val="59941AA6"/>
    <w:rsid w:val="5DF116E2"/>
    <w:rsid w:val="6B9D4CA7"/>
    <w:rsid w:val="6D060BE6"/>
    <w:rsid w:val="6D0700CE"/>
    <w:rsid w:val="6ED80BAD"/>
    <w:rsid w:val="72123D66"/>
    <w:rsid w:val="73805032"/>
    <w:rsid w:val="758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2019-08-01T08:11:00Z</dcterms:created>
  <dc:creator>lawmer</dc:creator>
  <cp:lastModifiedBy>天健lawmer</cp:lastModifiedBy>
  <dcterms:modified xsi:type="dcterms:W3CDTF">2019-08-19T00:39:42Z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