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00EC" w:rsidRPr="00DC1136" w:rsidRDefault="00A400EC" w:rsidP="007805EB">
      <w:pPr>
        <w:spacing w:line="600" w:lineRule="exact"/>
        <w:rPr>
          <w:rFonts w:ascii="仿宋_GB2312" w:eastAsia="仿宋_GB2312"/>
          <w:sz w:val="32"/>
          <w:szCs w:val="32"/>
        </w:rPr>
      </w:pPr>
    </w:p>
    <w:p w:rsidR="00A400EC" w:rsidRPr="0028450D" w:rsidRDefault="00A400EC" w:rsidP="009652AA">
      <w:pPr>
        <w:widowControl/>
        <w:spacing w:line="330" w:lineRule="atLeast"/>
        <w:jc w:val="center"/>
        <w:rPr>
          <w:rFonts w:ascii="仿宋" w:eastAsia="仿宋" w:hAnsi="仿宋"/>
          <w:b/>
          <w:bCs/>
          <w:sz w:val="36"/>
          <w:szCs w:val="36"/>
        </w:rPr>
      </w:pPr>
      <w:r w:rsidRPr="0028450D">
        <w:rPr>
          <w:rFonts w:ascii="仿宋" w:eastAsia="仿宋" w:hAnsi="仿宋" w:cs="仿宋" w:hint="eastAsia"/>
          <w:b/>
          <w:bCs/>
          <w:sz w:val="36"/>
          <w:szCs w:val="36"/>
        </w:rPr>
        <w:t>高新区</w:t>
      </w:r>
      <w:r w:rsidR="00351A6F">
        <w:rPr>
          <w:rFonts w:ascii="仿宋" w:eastAsia="仿宋" w:hAnsi="仿宋" w:cs="仿宋" w:hint="eastAsia"/>
          <w:b/>
          <w:bCs/>
          <w:sz w:val="36"/>
          <w:szCs w:val="36"/>
        </w:rPr>
        <w:t>退役军人服务中心</w:t>
      </w:r>
      <w:r w:rsidRPr="0028450D">
        <w:rPr>
          <w:rFonts w:ascii="仿宋" w:eastAsia="仿宋" w:hAnsi="仿宋" w:cs="仿宋"/>
          <w:b/>
          <w:bCs/>
          <w:color w:val="000000"/>
          <w:kern w:val="0"/>
          <w:sz w:val="36"/>
          <w:szCs w:val="36"/>
        </w:rPr>
        <w:t>20</w:t>
      </w:r>
      <w:r w:rsidR="00351A6F">
        <w:rPr>
          <w:rFonts w:ascii="仿宋" w:eastAsia="仿宋" w:hAnsi="仿宋" w:cs="仿宋" w:hint="eastAsia"/>
          <w:b/>
          <w:bCs/>
          <w:color w:val="000000"/>
          <w:kern w:val="0"/>
          <w:sz w:val="36"/>
          <w:szCs w:val="36"/>
        </w:rPr>
        <w:t>20</w:t>
      </w:r>
      <w:r w:rsidRPr="0028450D">
        <w:rPr>
          <w:rFonts w:ascii="仿宋" w:eastAsia="仿宋" w:hAnsi="仿宋" w:cs="仿宋" w:hint="eastAsia"/>
          <w:b/>
          <w:bCs/>
          <w:color w:val="000000"/>
          <w:kern w:val="0"/>
          <w:sz w:val="36"/>
          <w:szCs w:val="36"/>
        </w:rPr>
        <w:t>年部门预算</w:t>
      </w:r>
    </w:p>
    <w:p w:rsidR="00A400EC" w:rsidRDefault="00A400EC" w:rsidP="008C40A2">
      <w:pPr>
        <w:widowControl/>
        <w:spacing w:line="330" w:lineRule="atLeast"/>
        <w:ind w:firstLineChars="200" w:firstLine="602"/>
        <w:jc w:val="left"/>
        <w:rPr>
          <w:rFonts w:ascii="仿宋" w:eastAsia="仿宋" w:hAnsi="仿宋"/>
          <w:b/>
          <w:bCs/>
          <w:sz w:val="30"/>
          <w:szCs w:val="30"/>
        </w:rPr>
      </w:pPr>
      <w:r w:rsidRPr="003F4DFF">
        <w:rPr>
          <w:rFonts w:ascii="仿宋" w:eastAsia="仿宋" w:hAnsi="仿宋" w:cs="仿宋"/>
          <w:b/>
          <w:bCs/>
          <w:sz w:val="30"/>
          <w:szCs w:val="30"/>
        </w:rPr>
        <w:t xml:space="preserve">                                                                                                                                                                                                                                  </w:t>
      </w:r>
    </w:p>
    <w:p w:rsidR="00A400EC" w:rsidRDefault="00A400EC" w:rsidP="008C40A2">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部门概况</w:t>
      </w:r>
    </w:p>
    <w:p w:rsidR="00A400EC" w:rsidRPr="005A04CC" w:rsidRDefault="00A400EC" w:rsidP="008C40A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A400EC" w:rsidRPr="00F068B0" w:rsidRDefault="00A400EC" w:rsidP="008C40A2">
      <w:pPr>
        <w:spacing w:line="560" w:lineRule="exact"/>
        <w:ind w:firstLineChars="200" w:firstLine="600"/>
        <w:rPr>
          <w:rFonts w:ascii="仿宋" w:eastAsia="仿宋" w:hAnsi="仿宋"/>
          <w:sz w:val="30"/>
          <w:szCs w:val="30"/>
        </w:rPr>
      </w:pPr>
      <w:r w:rsidRPr="00F068B0">
        <w:rPr>
          <w:rFonts w:ascii="仿宋" w:eastAsia="仿宋" w:hAnsi="仿宋"/>
          <w:sz w:val="30"/>
          <w:szCs w:val="30"/>
        </w:rPr>
        <w:t>1</w:t>
      </w:r>
      <w:r w:rsidRPr="00F068B0">
        <w:rPr>
          <w:rFonts w:ascii="仿宋" w:eastAsia="仿宋" w:hAnsi="仿宋" w:hint="eastAsia"/>
          <w:sz w:val="30"/>
          <w:szCs w:val="30"/>
        </w:rPr>
        <w:t>、</w:t>
      </w:r>
      <w:r w:rsidR="004175EC">
        <w:rPr>
          <w:rFonts w:ascii="仿宋" w:eastAsia="仿宋" w:hAnsi="仿宋" w:hint="eastAsia"/>
          <w:sz w:val="30"/>
          <w:szCs w:val="30"/>
        </w:rPr>
        <w:t>坚持以退役军人为中心</w:t>
      </w:r>
      <w:r w:rsidRPr="00F068B0">
        <w:rPr>
          <w:rFonts w:ascii="仿宋" w:eastAsia="仿宋" w:hAnsi="仿宋" w:hint="eastAsia"/>
          <w:sz w:val="30"/>
          <w:szCs w:val="30"/>
        </w:rPr>
        <w:t>，</w:t>
      </w:r>
      <w:r w:rsidR="004175EC">
        <w:rPr>
          <w:rFonts w:ascii="仿宋" w:eastAsia="仿宋" w:hAnsi="仿宋" w:hint="eastAsia"/>
          <w:sz w:val="30"/>
          <w:szCs w:val="30"/>
        </w:rPr>
        <w:t>提供标准化</w:t>
      </w:r>
      <w:r w:rsidR="004175EC">
        <w:rPr>
          <w:rFonts w:ascii="宋体" w:hAnsi="宋体" w:hint="eastAsia"/>
          <w:sz w:val="30"/>
          <w:szCs w:val="30"/>
        </w:rPr>
        <w:t>、</w:t>
      </w:r>
      <w:r w:rsidR="004175EC">
        <w:rPr>
          <w:rFonts w:ascii="仿宋" w:eastAsia="仿宋" w:hAnsi="仿宋" w:hint="eastAsia"/>
          <w:sz w:val="30"/>
          <w:szCs w:val="30"/>
        </w:rPr>
        <w:t>亲情化</w:t>
      </w:r>
      <w:r w:rsidR="004175EC">
        <w:rPr>
          <w:rFonts w:ascii="宋体" w:hAnsi="宋体" w:hint="eastAsia"/>
          <w:sz w:val="30"/>
          <w:szCs w:val="30"/>
        </w:rPr>
        <w:t>、</w:t>
      </w:r>
      <w:r w:rsidR="004175EC">
        <w:rPr>
          <w:rFonts w:ascii="仿宋" w:eastAsia="仿宋" w:hAnsi="仿宋" w:hint="eastAsia"/>
          <w:sz w:val="30"/>
          <w:szCs w:val="30"/>
        </w:rPr>
        <w:t>规范化的综合服务</w:t>
      </w:r>
      <w:r w:rsidRPr="00F068B0">
        <w:rPr>
          <w:rFonts w:ascii="仿宋" w:eastAsia="仿宋" w:hAnsi="仿宋" w:hint="eastAsia"/>
          <w:sz w:val="30"/>
          <w:szCs w:val="30"/>
        </w:rPr>
        <w:t>；</w:t>
      </w:r>
    </w:p>
    <w:p w:rsidR="00A400EC" w:rsidRPr="00F068B0" w:rsidRDefault="00A400EC" w:rsidP="008C40A2">
      <w:pPr>
        <w:spacing w:line="560" w:lineRule="exact"/>
        <w:ind w:firstLineChars="200" w:firstLine="600"/>
        <w:rPr>
          <w:rFonts w:ascii="仿宋" w:eastAsia="仿宋" w:hAnsi="仿宋"/>
          <w:sz w:val="30"/>
          <w:szCs w:val="30"/>
        </w:rPr>
      </w:pPr>
      <w:r w:rsidRPr="00F068B0">
        <w:rPr>
          <w:rFonts w:ascii="仿宋" w:eastAsia="仿宋" w:hAnsi="仿宋"/>
          <w:sz w:val="30"/>
          <w:szCs w:val="30"/>
        </w:rPr>
        <w:t>2</w:t>
      </w:r>
      <w:r w:rsidRPr="00F068B0">
        <w:rPr>
          <w:rFonts w:ascii="仿宋" w:eastAsia="仿宋" w:hAnsi="仿宋" w:hint="eastAsia"/>
          <w:sz w:val="30"/>
          <w:szCs w:val="30"/>
        </w:rPr>
        <w:t>、负责</w:t>
      </w:r>
      <w:r w:rsidR="00100A07">
        <w:rPr>
          <w:rFonts w:ascii="仿宋" w:eastAsia="仿宋" w:hAnsi="仿宋" w:hint="eastAsia"/>
          <w:sz w:val="30"/>
          <w:szCs w:val="30"/>
        </w:rPr>
        <w:t>做好退役军人关系转接</w:t>
      </w:r>
      <w:r w:rsidR="00100A07">
        <w:rPr>
          <w:rFonts w:ascii="宋体" w:hAnsi="宋体" w:hint="eastAsia"/>
          <w:sz w:val="30"/>
          <w:szCs w:val="30"/>
        </w:rPr>
        <w:t>、</w:t>
      </w:r>
      <w:r w:rsidR="00100A07">
        <w:rPr>
          <w:rFonts w:ascii="仿宋" w:eastAsia="仿宋" w:hAnsi="仿宋" w:hint="eastAsia"/>
          <w:sz w:val="30"/>
          <w:szCs w:val="30"/>
        </w:rPr>
        <w:t>联络接待</w:t>
      </w:r>
      <w:r w:rsidR="00100A07">
        <w:rPr>
          <w:rFonts w:ascii="宋体" w:hAnsi="宋体" w:hint="eastAsia"/>
          <w:sz w:val="30"/>
          <w:szCs w:val="30"/>
        </w:rPr>
        <w:t>、</w:t>
      </w:r>
      <w:r w:rsidR="00100A07">
        <w:rPr>
          <w:rFonts w:ascii="仿宋" w:eastAsia="仿宋" w:hAnsi="仿宋" w:hint="eastAsia"/>
          <w:sz w:val="30"/>
          <w:szCs w:val="30"/>
        </w:rPr>
        <w:t>困难帮扶</w:t>
      </w:r>
      <w:r w:rsidR="00100A07">
        <w:rPr>
          <w:rFonts w:ascii="宋体" w:hAnsi="宋体" w:hint="eastAsia"/>
          <w:sz w:val="30"/>
          <w:szCs w:val="30"/>
        </w:rPr>
        <w:t>、</w:t>
      </w:r>
      <w:r w:rsidR="00100A07">
        <w:rPr>
          <w:rFonts w:ascii="仿宋" w:eastAsia="仿宋" w:hAnsi="仿宋" w:hint="eastAsia"/>
          <w:sz w:val="30"/>
          <w:szCs w:val="30"/>
        </w:rPr>
        <w:t>信息采</w:t>
      </w:r>
      <w:r w:rsidR="00100A07">
        <w:rPr>
          <w:rFonts w:ascii="宋体" w:hAnsi="宋体" w:hint="eastAsia"/>
          <w:sz w:val="30"/>
          <w:szCs w:val="30"/>
        </w:rPr>
        <w:t>、</w:t>
      </w:r>
      <w:proofErr w:type="gramStart"/>
      <w:r w:rsidR="00100A07">
        <w:rPr>
          <w:rFonts w:ascii="仿宋" w:eastAsia="仿宋" w:hAnsi="仿宋" w:hint="eastAsia"/>
          <w:sz w:val="30"/>
          <w:szCs w:val="30"/>
        </w:rPr>
        <w:t>集情况</w:t>
      </w:r>
      <w:proofErr w:type="gramEnd"/>
      <w:r w:rsidR="00100A07">
        <w:rPr>
          <w:rFonts w:ascii="仿宋" w:eastAsia="仿宋" w:hAnsi="仿宋" w:hint="eastAsia"/>
          <w:sz w:val="30"/>
          <w:szCs w:val="30"/>
        </w:rPr>
        <w:t>反映</w:t>
      </w:r>
      <w:r w:rsidR="00100A07">
        <w:rPr>
          <w:rFonts w:ascii="宋体" w:hAnsi="宋体" w:hint="eastAsia"/>
          <w:sz w:val="30"/>
          <w:szCs w:val="30"/>
        </w:rPr>
        <w:t>、</w:t>
      </w:r>
      <w:r w:rsidR="00100A07">
        <w:rPr>
          <w:rFonts w:ascii="仿宋" w:eastAsia="仿宋" w:hAnsi="仿宋" w:hint="eastAsia"/>
          <w:sz w:val="30"/>
          <w:szCs w:val="30"/>
        </w:rPr>
        <w:t>立功喜报</w:t>
      </w:r>
      <w:r w:rsidR="00100A07">
        <w:rPr>
          <w:rFonts w:ascii="宋体" w:hAnsi="宋体" w:hint="eastAsia"/>
          <w:sz w:val="30"/>
          <w:szCs w:val="30"/>
        </w:rPr>
        <w:t>、</w:t>
      </w:r>
      <w:r w:rsidR="00100A07">
        <w:rPr>
          <w:rFonts w:ascii="仿宋" w:eastAsia="仿宋" w:hAnsi="仿宋" w:hint="eastAsia"/>
          <w:sz w:val="30"/>
          <w:szCs w:val="30"/>
        </w:rPr>
        <w:t>悬挂光荣牌</w:t>
      </w:r>
      <w:r w:rsidR="00D37733">
        <w:rPr>
          <w:rFonts w:ascii="仿宋" w:eastAsia="仿宋" w:hAnsi="仿宋" w:hint="eastAsia"/>
          <w:sz w:val="30"/>
          <w:szCs w:val="30"/>
        </w:rPr>
        <w:t>和“八一”</w:t>
      </w:r>
      <w:r w:rsidR="00D37733">
        <w:rPr>
          <w:rFonts w:ascii="宋体" w:hAnsi="宋体" w:hint="eastAsia"/>
          <w:sz w:val="30"/>
          <w:szCs w:val="30"/>
        </w:rPr>
        <w:t>、</w:t>
      </w:r>
      <w:r w:rsidR="00D37733">
        <w:rPr>
          <w:rFonts w:ascii="仿宋" w:eastAsia="仿宋" w:hAnsi="仿宋" w:hint="eastAsia"/>
          <w:sz w:val="30"/>
          <w:szCs w:val="30"/>
        </w:rPr>
        <w:t>春节等节日以及重大变故走访慰问等具体事务</w:t>
      </w:r>
      <w:r w:rsidRPr="00F068B0">
        <w:rPr>
          <w:rFonts w:ascii="仿宋" w:eastAsia="仿宋" w:hAnsi="仿宋" w:hint="eastAsia"/>
          <w:sz w:val="30"/>
          <w:szCs w:val="30"/>
        </w:rPr>
        <w:t>；</w:t>
      </w:r>
    </w:p>
    <w:p w:rsidR="00A400EC" w:rsidRPr="00F068B0" w:rsidRDefault="00A400EC" w:rsidP="008C40A2">
      <w:pPr>
        <w:spacing w:line="560" w:lineRule="exact"/>
        <w:ind w:firstLineChars="200" w:firstLine="600"/>
        <w:rPr>
          <w:rFonts w:ascii="仿宋" w:eastAsia="仿宋" w:hAnsi="仿宋"/>
          <w:sz w:val="30"/>
          <w:szCs w:val="30"/>
        </w:rPr>
      </w:pPr>
      <w:r w:rsidRPr="00F068B0">
        <w:rPr>
          <w:rFonts w:ascii="仿宋" w:eastAsia="仿宋" w:hAnsi="仿宋"/>
          <w:sz w:val="30"/>
          <w:szCs w:val="30"/>
        </w:rPr>
        <w:t>3</w:t>
      </w:r>
      <w:r w:rsidRPr="00F068B0">
        <w:rPr>
          <w:rFonts w:ascii="仿宋" w:eastAsia="仿宋" w:hAnsi="仿宋" w:hint="eastAsia"/>
          <w:sz w:val="30"/>
          <w:szCs w:val="30"/>
        </w:rPr>
        <w:t>、负责</w:t>
      </w:r>
      <w:r w:rsidR="00D37733">
        <w:rPr>
          <w:rFonts w:ascii="仿宋" w:eastAsia="仿宋" w:hAnsi="仿宋" w:hint="eastAsia"/>
          <w:sz w:val="30"/>
          <w:szCs w:val="30"/>
        </w:rPr>
        <w:t>搭建政策咨询</w:t>
      </w:r>
      <w:r w:rsidR="00D37733">
        <w:rPr>
          <w:rFonts w:ascii="宋体" w:hAnsi="宋体" w:hint="eastAsia"/>
          <w:sz w:val="30"/>
          <w:szCs w:val="30"/>
        </w:rPr>
        <w:t>、</w:t>
      </w:r>
      <w:r w:rsidR="00D37733">
        <w:rPr>
          <w:rFonts w:ascii="仿宋" w:eastAsia="仿宋" w:hAnsi="仿宋" w:hint="eastAsia"/>
          <w:sz w:val="30"/>
          <w:szCs w:val="30"/>
        </w:rPr>
        <w:t>帮扶援助</w:t>
      </w:r>
      <w:r w:rsidR="009B56CA">
        <w:rPr>
          <w:rFonts w:ascii="宋体" w:hAnsi="宋体" w:hint="eastAsia"/>
          <w:sz w:val="30"/>
          <w:szCs w:val="30"/>
        </w:rPr>
        <w:t>、</w:t>
      </w:r>
      <w:r w:rsidR="009B56CA">
        <w:rPr>
          <w:rFonts w:ascii="仿宋" w:eastAsia="仿宋" w:hAnsi="仿宋" w:hint="eastAsia"/>
          <w:sz w:val="30"/>
          <w:szCs w:val="30"/>
        </w:rPr>
        <w:t>沟通联系</w:t>
      </w:r>
      <w:r w:rsidR="009B56CA">
        <w:rPr>
          <w:rFonts w:ascii="宋体" w:hAnsi="宋体" w:hint="eastAsia"/>
          <w:sz w:val="30"/>
          <w:szCs w:val="30"/>
        </w:rPr>
        <w:t>、</w:t>
      </w:r>
      <w:r w:rsidR="009B56CA">
        <w:rPr>
          <w:rFonts w:ascii="仿宋" w:eastAsia="仿宋" w:hAnsi="仿宋" w:hint="eastAsia"/>
          <w:sz w:val="30"/>
          <w:szCs w:val="30"/>
        </w:rPr>
        <w:t>学习交流等活动场所</w:t>
      </w:r>
      <w:r w:rsidR="00366265">
        <w:rPr>
          <w:rFonts w:ascii="仿宋" w:eastAsia="仿宋" w:hAnsi="仿宋" w:hint="eastAsia"/>
          <w:sz w:val="30"/>
          <w:szCs w:val="30"/>
        </w:rPr>
        <w:t>，更加突出面对面</w:t>
      </w:r>
      <w:r w:rsidR="00366265">
        <w:rPr>
          <w:rFonts w:ascii="宋体" w:hAnsi="宋体" w:hint="eastAsia"/>
          <w:sz w:val="30"/>
          <w:szCs w:val="30"/>
        </w:rPr>
        <w:t>、</w:t>
      </w:r>
      <w:r w:rsidR="00366265">
        <w:rPr>
          <w:rFonts w:ascii="仿宋" w:eastAsia="仿宋" w:hAnsi="仿宋" w:hint="eastAsia"/>
          <w:sz w:val="30"/>
          <w:szCs w:val="30"/>
        </w:rPr>
        <w:t>个性化</w:t>
      </w:r>
      <w:r w:rsidR="00366265">
        <w:rPr>
          <w:rFonts w:ascii="宋体" w:hAnsi="宋体" w:hint="eastAsia"/>
          <w:sz w:val="30"/>
          <w:szCs w:val="30"/>
        </w:rPr>
        <w:t>、</w:t>
      </w:r>
      <w:r w:rsidR="00366265">
        <w:rPr>
          <w:rFonts w:ascii="仿宋" w:eastAsia="仿宋" w:hAnsi="仿宋" w:hint="eastAsia"/>
          <w:sz w:val="30"/>
          <w:szCs w:val="30"/>
        </w:rPr>
        <w:t>一对一服务退役军人，</w:t>
      </w:r>
      <w:r w:rsidR="009E2EB5">
        <w:rPr>
          <w:rFonts w:ascii="仿宋" w:eastAsia="仿宋" w:hAnsi="仿宋" w:hint="eastAsia"/>
          <w:sz w:val="30"/>
          <w:szCs w:val="30"/>
        </w:rPr>
        <w:t>把党和政府的关怀温暖送到每一个退役军人身边</w:t>
      </w:r>
      <w:r w:rsidRPr="00F068B0">
        <w:rPr>
          <w:rFonts w:ascii="仿宋" w:eastAsia="仿宋" w:hAnsi="仿宋" w:hint="eastAsia"/>
          <w:sz w:val="30"/>
          <w:szCs w:val="30"/>
        </w:rPr>
        <w:t>；</w:t>
      </w:r>
    </w:p>
    <w:p w:rsidR="00A400EC" w:rsidRPr="00F068B0" w:rsidRDefault="00A400EC" w:rsidP="008C40A2">
      <w:pPr>
        <w:spacing w:line="560" w:lineRule="exact"/>
        <w:ind w:firstLineChars="200" w:firstLine="600"/>
        <w:rPr>
          <w:rFonts w:ascii="仿宋" w:eastAsia="仿宋" w:hAnsi="仿宋"/>
          <w:sz w:val="30"/>
          <w:szCs w:val="30"/>
        </w:rPr>
      </w:pPr>
      <w:r w:rsidRPr="00F068B0">
        <w:rPr>
          <w:rFonts w:ascii="仿宋" w:eastAsia="仿宋" w:hAnsi="仿宋"/>
          <w:sz w:val="30"/>
          <w:szCs w:val="30"/>
        </w:rPr>
        <w:t>4</w:t>
      </w:r>
      <w:r w:rsidRPr="00F068B0">
        <w:rPr>
          <w:rFonts w:ascii="仿宋" w:eastAsia="仿宋" w:hAnsi="仿宋" w:hint="eastAsia"/>
          <w:sz w:val="30"/>
          <w:szCs w:val="30"/>
        </w:rPr>
        <w:t>、负责</w:t>
      </w:r>
      <w:r w:rsidR="00D47519">
        <w:rPr>
          <w:rFonts w:ascii="仿宋" w:eastAsia="仿宋" w:hAnsi="仿宋" w:hint="eastAsia"/>
          <w:sz w:val="30"/>
          <w:szCs w:val="30"/>
        </w:rPr>
        <w:t>引导机关企事业单位</w:t>
      </w:r>
      <w:r w:rsidR="00D47519">
        <w:rPr>
          <w:rFonts w:ascii="宋体" w:hAnsi="宋体" w:hint="eastAsia"/>
          <w:sz w:val="30"/>
          <w:szCs w:val="30"/>
        </w:rPr>
        <w:t>、</w:t>
      </w:r>
      <w:r w:rsidR="00D47519">
        <w:rPr>
          <w:rFonts w:ascii="仿宋" w:eastAsia="仿宋" w:hAnsi="仿宋" w:hint="eastAsia"/>
          <w:sz w:val="30"/>
          <w:szCs w:val="30"/>
        </w:rPr>
        <w:t>社会组织积极参与协助做好退役军人和其他优抚对象服务保障工作，形成全社会关爱退役军人的合力</w:t>
      </w:r>
      <w:r w:rsidRPr="00F068B0">
        <w:rPr>
          <w:rFonts w:ascii="仿宋" w:eastAsia="仿宋" w:hAnsi="仿宋" w:hint="eastAsia"/>
          <w:sz w:val="30"/>
          <w:szCs w:val="30"/>
        </w:rPr>
        <w:t>；</w:t>
      </w:r>
    </w:p>
    <w:p w:rsidR="00A400EC" w:rsidRPr="00F068B0" w:rsidRDefault="00A400EC" w:rsidP="008C40A2">
      <w:pPr>
        <w:spacing w:line="560" w:lineRule="exact"/>
        <w:ind w:firstLineChars="200" w:firstLine="600"/>
        <w:rPr>
          <w:rFonts w:ascii="仿宋" w:eastAsia="仿宋" w:hAnsi="仿宋"/>
          <w:sz w:val="30"/>
          <w:szCs w:val="30"/>
        </w:rPr>
      </w:pPr>
      <w:r w:rsidRPr="00F068B0">
        <w:rPr>
          <w:rFonts w:ascii="仿宋" w:eastAsia="仿宋" w:hAnsi="仿宋"/>
          <w:sz w:val="30"/>
          <w:szCs w:val="30"/>
        </w:rPr>
        <w:t>5</w:t>
      </w:r>
      <w:r w:rsidRPr="00F068B0">
        <w:rPr>
          <w:rFonts w:ascii="仿宋" w:eastAsia="仿宋" w:hAnsi="仿宋" w:hint="eastAsia"/>
          <w:sz w:val="30"/>
          <w:szCs w:val="30"/>
        </w:rPr>
        <w:t>、负责</w:t>
      </w:r>
      <w:r w:rsidR="008E5141">
        <w:rPr>
          <w:rFonts w:ascii="仿宋" w:eastAsia="仿宋" w:hAnsi="仿宋" w:hint="eastAsia"/>
          <w:sz w:val="30"/>
          <w:szCs w:val="30"/>
        </w:rPr>
        <w:t>辖区灵活就业和公益性岗位企业军转干部生活补助金发放</w:t>
      </w:r>
      <w:r w:rsidR="008E5141" w:rsidRPr="001D7AE5">
        <w:rPr>
          <w:rFonts w:ascii="仿宋" w:eastAsia="仿宋" w:hAnsi="仿宋" w:hint="eastAsia"/>
          <w:sz w:val="30"/>
          <w:szCs w:val="30"/>
        </w:rPr>
        <w:t>、</w:t>
      </w:r>
      <w:r w:rsidR="001D7AE5" w:rsidRPr="001D7AE5">
        <w:rPr>
          <w:rFonts w:ascii="仿宋" w:eastAsia="仿宋" w:hAnsi="仿宋" w:hint="eastAsia"/>
          <w:sz w:val="30"/>
          <w:szCs w:val="30"/>
        </w:rPr>
        <w:t>采暖费补贴发放、公益性岗位管理等</w:t>
      </w:r>
      <w:r w:rsidRPr="00F068B0">
        <w:rPr>
          <w:rFonts w:ascii="仿宋" w:eastAsia="仿宋" w:hAnsi="仿宋" w:hint="eastAsia"/>
          <w:sz w:val="30"/>
          <w:szCs w:val="30"/>
        </w:rPr>
        <w:t>；</w:t>
      </w:r>
      <w:r w:rsidR="00DD16D9">
        <w:rPr>
          <w:rFonts w:ascii="仿宋" w:eastAsia="仿宋" w:hAnsi="仿宋" w:hint="eastAsia"/>
          <w:sz w:val="30"/>
          <w:szCs w:val="30"/>
        </w:rPr>
        <w:t>负责辖区公益性企业军转干部岗位工资发放及调整</w:t>
      </w:r>
      <w:r w:rsidR="00DD16D9" w:rsidRPr="00DD16D9">
        <w:rPr>
          <w:rFonts w:ascii="仿宋" w:eastAsia="仿宋" w:hAnsi="仿宋" w:hint="eastAsia"/>
          <w:sz w:val="30"/>
          <w:szCs w:val="30"/>
        </w:rPr>
        <w:t>、社保缴纳、个税代缴等；</w:t>
      </w:r>
    </w:p>
    <w:p w:rsidR="00A400EC" w:rsidRPr="00F068B0" w:rsidRDefault="00A400EC" w:rsidP="008C40A2">
      <w:pPr>
        <w:spacing w:line="560" w:lineRule="exact"/>
        <w:ind w:firstLineChars="200" w:firstLine="600"/>
        <w:rPr>
          <w:rFonts w:ascii="仿宋" w:eastAsia="仿宋" w:hAnsi="仿宋"/>
          <w:sz w:val="30"/>
          <w:szCs w:val="30"/>
        </w:rPr>
      </w:pPr>
      <w:r w:rsidRPr="00F068B0">
        <w:rPr>
          <w:rFonts w:ascii="仿宋" w:eastAsia="仿宋" w:hAnsi="仿宋"/>
          <w:sz w:val="30"/>
          <w:szCs w:val="30"/>
        </w:rPr>
        <w:t>6</w:t>
      </w:r>
      <w:r w:rsidRPr="00F068B0">
        <w:rPr>
          <w:rFonts w:ascii="仿宋" w:eastAsia="仿宋" w:hAnsi="仿宋" w:hint="eastAsia"/>
          <w:sz w:val="30"/>
          <w:szCs w:val="30"/>
        </w:rPr>
        <w:t>、负责</w:t>
      </w:r>
      <w:r w:rsidR="003F1D4D">
        <w:rPr>
          <w:rFonts w:ascii="仿宋" w:eastAsia="仿宋" w:hAnsi="仿宋" w:hint="eastAsia"/>
          <w:sz w:val="30"/>
          <w:szCs w:val="30"/>
        </w:rPr>
        <w:t>提供就业创业服务和政策咨询，协助开展职业教育和技能培训，承办自主就业退役军人招聘会</w:t>
      </w:r>
      <w:r w:rsidR="003F1D4D">
        <w:rPr>
          <w:rFonts w:ascii="宋体" w:hAnsi="宋体" w:hint="eastAsia"/>
          <w:sz w:val="30"/>
          <w:szCs w:val="30"/>
        </w:rPr>
        <w:t>、</w:t>
      </w:r>
      <w:r w:rsidR="003F1D4D">
        <w:rPr>
          <w:rFonts w:ascii="仿宋" w:eastAsia="仿宋" w:hAnsi="仿宋" w:hint="eastAsia"/>
          <w:sz w:val="30"/>
          <w:szCs w:val="30"/>
        </w:rPr>
        <w:t>推介会</w:t>
      </w:r>
      <w:r w:rsidR="003F1D4D">
        <w:rPr>
          <w:rFonts w:ascii="宋体" w:hAnsi="宋体" w:hint="eastAsia"/>
          <w:sz w:val="30"/>
          <w:szCs w:val="30"/>
        </w:rPr>
        <w:t>、</w:t>
      </w:r>
      <w:r w:rsidR="003F1D4D">
        <w:rPr>
          <w:rFonts w:ascii="仿宋" w:eastAsia="仿宋" w:hAnsi="仿宋" w:hint="eastAsia"/>
          <w:sz w:val="30"/>
          <w:szCs w:val="30"/>
        </w:rPr>
        <w:t>就业论坛等</w:t>
      </w:r>
      <w:r w:rsidRPr="00F068B0">
        <w:rPr>
          <w:rFonts w:ascii="仿宋" w:eastAsia="仿宋" w:hAnsi="仿宋" w:hint="eastAsia"/>
          <w:sz w:val="30"/>
          <w:szCs w:val="30"/>
        </w:rPr>
        <w:t>；</w:t>
      </w:r>
    </w:p>
    <w:p w:rsidR="006B68FB" w:rsidRDefault="00A400EC" w:rsidP="008C40A2">
      <w:pPr>
        <w:spacing w:line="560" w:lineRule="exact"/>
        <w:ind w:firstLineChars="200" w:firstLine="600"/>
        <w:rPr>
          <w:rFonts w:ascii="仿宋" w:eastAsia="仿宋" w:hAnsi="仿宋" w:hint="eastAsia"/>
          <w:sz w:val="30"/>
          <w:szCs w:val="30"/>
        </w:rPr>
      </w:pPr>
      <w:r w:rsidRPr="00F068B0">
        <w:rPr>
          <w:rFonts w:ascii="仿宋" w:eastAsia="仿宋" w:hAnsi="仿宋"/>
          <w:sz w:val="30"/>
          <w:szCs w:val="30"/>
        </w:rPr>
        <w:t>7</w:t>
      </w:r>
      <w:r w:rsidRPr="00F068B0">
        <w:rPr>
          <w:rFonts w:ascii="仿宋" w:eastAsia="仿宋" w:hAnsi="仿宋" w:hint="eastAsia"/>
          <w:sz w:val="30"/>
          <w:szCs w:val="30"/>
        </w:rPr>
        <w:t>、负责</w:t>
      </w:r>
      <w:r w:rsidR="006B68FB">
        <w:rPr>
          <w:rFonts w:ascii="仿宋" w:eastAsia="仿宋" w:hAnsi="仿宋" w:hint="eastAsia"/>
          <w:sz w:val="30"/>
          <w:szCs w:val="30"/>
        </w:rPr>
        <w:t>退役军人优待抚恤和褒扬纪念的服务工作；</w:t>
      </w:r>
    </w:p>
    <w:p w:rsidR="00D464F9" w:rsidRPr="00D464F9" w:rsidRDefault="006B68FB" w:rsidP="008C40A2">
      <w:pPr>
        <w:spacing w:line="560" w:lineRule="exact"/>
        <w:ind w:firstLineChars="200" w:firstLine="600"/>
        <w:rPr>
          <w:rFonts w:ascii="仿宋" w:eastAsia="仿宋" w:hAnsi="仿宋" w:hint="eastAsia"/>
          <w:sz w:val="30"/>
          <w:szCs w:val="30"/>
        </w:rPr>
      </w:pPr>
      <w:r>
        <w:rPr>
          <w:rFonts w:ascii="仿宋" w:eastAsia="仿宋" w:hAnsi="仿宋" w:hint="eastAsia"/>
          <w:sz w:val="30"/>
          <w:szCs w:val="30"/>
        </w:rPr>
        <w:t>8</w:t>
      </w:r>
      <w:r w:rsidRPr="00D464F9">
        <w:rPr>
          <w:rFonts w:ascii="仿宋" w:eastAsia="仿宋" w:hAnsi="仿宋" w:hint="eastAsia"/>
          <w:sz w:val="30"/>
          <w:szCs w:val="30"/>
        </w:rPr>
        <w:t>、</w:t>
      </w:r>
      <w:r w:rsidR="00D464F9" w:rsidRPr="00D464F9">
        <w:rPr>
          <w:rFonts w:ascii="仿宋" w:eastAsia="仿宋" w:hAnsi="仿宋" w:hint="eastAsia"/>
          <w:sz w:val="30"/>
          <w:szCs w:val="30"/>
        </w:rPr>
        <w:t>负责指导下级退役军人服务站业务；</w:t>
      </w:r>
    </w:p>
    <w:p w:rsidR="00A400EC" w:rsidRPr="00F068B0" w:rsidRDefault="00D464F9" w:rsidP="008C40A2">
      <w:pPr>
        <w:spacing w:line="560" w:lineRule="exact"/>
        <w:ind w:firstLineChars="200" w:firstLine="600"/>
        <w:rPr>
          <w:rFonts w:ascii="仿宋" w:eastAsia="仿宋" w:hAnsi="仿宋"/>
          <w:sz w:val="30"/>
          <w:szCs w:val="30"/>
        </w:rPr>
      </w:pPr>
      <w:r w:rsidRPr="00D464F9">
        <w:rPr>
          <w:rFonts w:ascii="仿宋" w:eastAsia="仿宋" w:hAnsi="仿宋" w:hint="eastAsia"/>
          <w:sz w:val="30"/>
          <w:szCs w:val="30"/>
        </w:rPr>
        <w:lastRenderedPageBreak/>
        <w:t>9、</w:t>
      </w:r>
      <w:r w:rsidR="006B68FB" w:rsidRPr="00F068B0">
        <w:rPr>
          <w:rFonts w:ascii="仿宋" w:eastAsia="仿宋" w:hAnsi="仿宋"/>
          <w:sz w:val="30"/>
          <w:szCs w:val="30"/>
        </w:rPr>
        <w:t xml:space="preserve"> </w:t>
      </w:r>
      <w:r w:rsidR="000E5511">
        <w:rPr>
          <w:rFonts w:ascii="仿宋" w:eastAsia="仿宋" w:hAnsi="仿宋" w:hint="eastAsia"/>
          <w:sz w:val="30"/>
          <w:szCs w:val="30"/>
        </w:rPr>
        <w:t>承担</w:t>
      </w:r>
      <w:r w:rsidR="0085460D">
        <w:rPr>
          <w:rFonts w:ascii="仿宋" w:eastAsia="仿宋" w:hAnsi="仿宋" w:hint="eastAsia"/>
          <w:sz w:val="30"/>
          <w:szCs w:val="30"/>
        </w:rPr>
        <w:t>区</w:t>
      </w:r>
      <w:r w:rsidR="000E5511">
        <w:rPr>
          <w:rFonts w:ascii="仿宋" w:eastAsia="仿宋" w:hAnsi="仿宋" w:hint="eastAsia"/>
          <w:sz w:val="30"/>
          <w:szCs w:val="30"/>
        </w:rPr>
        <w:t>党工委</w:t>
      </w:r>
      <w:r w:rsidR="000E5511">
        <w:rPr>
          <w:rFonts w:ascii="宋体" w:hAnsi="宋体" w:hint="eastAsia"/>
          <w:sz w:val="30"/>
          <w:szCs w:val="30"/>
        </w:rPr>
        <w:t>、</w:t>
      </w:r>
      <w:r w:rsidR="000E5511">
        <w:rPr>
          <w:rFonts w:ascii="仿宋" w:eastAsia="仿宋" w:hAnsi="仿宋" w:hint="eastAsia"/>
          <w:sz w:val="30"/>
          <w:szCs w:val="30"/>
        </w:rPr>
        <w:t>管委会交办的其他工作。</w:t>
      </w:r>
    </w:p>
    <w:p w:rsidR="00A400EC" w:rsidRPr="00F068B0" w:rsidRDefault="00A400EC" w:rsidP="008C40A2">
      <w:pPr>
        <w:widowControl/>
        <w:spacing w:line="330" w:lineRule="atLeast"/>
        <w:ind w:firstLineChars="200" w:firstLine="600"/>
        <w:jc w:val="left"/>
        <w:rPr>
          <w:rFonts w:ascii="仿宋" w:eastAsia="仿宋" w:hAnsi="仿宋" w:cs="仿宋"/>
          <w:color w:val="000000"/>
          <w:kern w:val="0"/>
          <w:sz w:val="30"/>
          <w:szCs w:val="30"/>
        </w:rPr>
      </w:pPr>
      <w:r w:rsidRPr="00F068B0">
        <w:rPr>
          <w:rFonts w:ascii="仿宋" w:eastAsia="仿宋" w:hAnsi="仿宋" w:cs="仿宋" w:hint="eastAsia"/>
          <w:color w:val="000000"/>
          <w:kern w:val="0"/>
          <w:sz w:val="30"/>
          <w:szCs w:val="30"/>
        </w:rPr>
        <w:t>二、部门预算单位构成</w:t>
      </w:r>
    </w:p>
    <w:p w:rsidR="00A400EC" w:rsidRDefault="00A400EC" w:rsidP="008C40A2">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20</w:t>
      </w:r>
      <w:r w:rsidR="00782B21">
        <w:rPr>
          <w:rFonts w:ascii="仿宋" w:eastAsia="仿宋" w:hAnsi="仿宋" w:cs="仿宋" w:hint="eastAsia"/>
          <w:color w:val="000000"/>
          <w:kern w:val="0"/>
          <w:sz w:val="30"/>
          <w:szCs w:val="30"/>
        </w:rPr>
        <w:t>20</w:t>
      </w:r>
      <w:r>
        <w:rPr>
          <w:rFonts w:ascii="仿宋" w:eastAsia="仿宋" w:hAnsi="仿宋" w:cs="仿宋" w:hint="eastAsia"/>
          <w:color w:val="000000"/>
          <w:kern w:val="0"/>
          <w:sz w:val="30"/>
          <w:szCs w:val="30"/>
        </w:rPr>
        <w:t>年</w:t>
      </w:r>
      <w:r w:rsidR="00782B21">
        <w:rPr>
          <w:rFonts w:ascii="仿宋" w:eastAsia="仿宋" w:hAnsi="仿宋" w:cs="仿宋" w:hint="eastAsia"/>
          <w:bCs/>
          <w:sz w:val="30"/>
          <w:szCs w:val="30"/>
        </w:rPr>
        <w:t>退役军人服务中心</w:t>
      </w:r>
      <w:r>
        <w:rPr>
          <w:rFonts w:ascii="仿宋" w:eastAsia="仿宋" w:hAnsi="仿宋" w:cs="仿宋" w:hint="eastAsia"/>
          <w:color w:val="000000"/>
          <w:kern w:val="0"/>
          <w:sz w:val="30"/>
          <w:szCs w:val="30"/>
        </w:rPr>
        <w:t>部门预算为本部综合收支计划，无二级单位。</w:t>
      </w:r>
    </w:p>
    <w:p w:rsidR="00A400EC" w:rsidRDefault="00A400EC" w:rsidP="008C40A2">
      <w:pPr>
        <w:widowControl/>
        <w:spacing w:line="330" w:lineRule="atLeast"/>
        <w:ind w:firstLineChars="200" w:firstLine="600"/>
        <w:jc w:val="left"/>
        <w:rPr>
          <w:rFonts w:ascii="仿宋" w:eastAsia="仿宋" w:hAnsi="仿宋" w:cs="仿宋"/>
          <w:color w:val="000000"/>
          <w:kern w:val="0"/>
          <w:sz w:val="30"/>
          <w:szCs w:val="30"/>
        </w:rPr>
      </w:pPr>
    </w:p>
    <w:p w:rsidR="00A400EC" w:rsidRPr="001961A4" w:rsidRDefault="00A400EC" w:rsidP="008C40A2">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第二部分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部门预算情况说明</w:t>
      </w:r>
    </w:p>
    <w:p w:rsidR="00A400EC" w:rsidRPr="001E3E93" w:rsidRDefault="00A400EC" w:rsidP="008C40A2">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hint="eastAsia"/>
          <w:color w:val="000000"/>
          <w:kern w:val="0"/>
          <w:sz w:val="30"/>
          <w:szCs w:val="30"/>
        </w:rPr>
        <w:t>一、总体说明</w:t>
      </w:r>
    </w:p>
    <w:p w:rsidR="00A400EC" w:rsidRPr="001E3E93" w:rsidRDefault="00A400EC" w:rsidP="008C40A2">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hint="eastAsia"/>
          <w:color w:val="000000"/>
          <w:kern w:val="0"/>
          <w:sz w:val="30"/>
          <w:szCs w:val="30"/>
        </w:rPr>
        <w:t>按照综合预算的原则，本部门所有收入和支出均纳入部门预算管理，无下级预算单位。收入包括：财政拨款收入</w:t>
      </w:r>
      <w:r w:rsidR="006B53CA">
        <w:rPr>
          <w:rFonts w:ascii="仿宋" w:eastAsia="仿宋" w:hAnsi="仿宋" w:cs="Verdana" w:hint="eastAsia"/>
          <w:color w:val="000000"/>
          <w:kern w:val="0"/>
          <w:sz w:val="30"/>
          <w:szCs w:val="30"/>
        </w:rPr>
        <w:t>96</w:t>
      </w:r>
      <w:r w:rsidRPr="001E3E93">
        <w:rPr>
          <w:rFonts w:ascii="仿宋" w:eastAsia="仿宋" w:hAnsi="仿宋" w:cs="Verdana" w:hint="eastAsia"/>
          <w:color w:val="000000"/>
          <w:kern w:val="0"/>
          <w:sz w:val="30"/>
          <w:szCs w:val="30"/>
        </w:rPr>
        <w:t>万元；支出包括：</w:t>
      </w:r>
      <w:r w:rsidRPr="001E3E93">
        <w:rPr>
          <w:rFonts w:ascii="仿宋" w:eastAsia="仿宋" w:hAnsi="仿宋" w:hint="eastAsia"/>
          <w:sz w:val="30"/>
          <w:szCs w:val="30"/>
        </w:rPr>
        <w:t>工资福利和对个人家庭补助支出</w:t>
      </w:r>
      <w:r w:rsidR="00B37FDC">
        <w:rPr>
          <w:rFonts w:ascii="仿宋" w:eastAsia="仿宋" w:hAnsi="仿宋" w:hint="eastAsia"/>
          <w:sz w:val="30"/>
          <w:szCs w:val="30"/>
        </w:rPr>
        <w:t>78.3</w:t>
      </w:r>
      <w:r w:rsidRPr="001E3E93">
        <w:rPr>
          <w:rFonts w:ascii="仿宋" w:eastAsia="仿宋" w:hAnsi="仿宋" w:hint="eastAsia"/>
          <w:sz w:val="30"/>
          <w:szCs w:val="30"/>
        </w:rPr>
        <w:t>万元，商品和服务支出</w:t>
      </w:r>
      <w:r w:rsidR="00B37FDC">
        <w:rPr>
          <w:rFonts w:ascii="仿宋" w:eastAsia="仿宋" w:hAnsi="仿宋" w:hint="eastAsia"/>
          <w:sz w:val="30"/>
          <w:szCs w:val="30"/>
        </w:rPr>
        <w:t>17.7</w:t>
      </w:r>
      <w:r w:rsidRPr="001E3E93">
        <w:rPr>
          <w:rFonts w:ascii="仿宋" w:eastAsia="仿宋" w:hAnsi="仿宋" w:hint="eastAsia"/>
          <w:sz w:val="30"/>
          <w:szCs w:val="30"/>
        </w:rPr>
        <w:t>万元。</w:t>
      </w:r>
      <w:r w:rsidRPr="001E3E93">
        <w:rPr>
          <w:rFonts w:ascii="仿宋" w:eastAsia="仿宋" w:hAnsi="仿宋" w:cs="Verdana" w:hint="eastAsia"/>
          <w:color w:val="000000"/>
          <w:kern w:val="0"/>
          <w:sz w:val="30"/>
          <w:szCs w:val="30"/>
        </w:rPr>
        <w:t>全部为一般公共预算收支，无政府性基金预算收支。</w:t>
      </w:r>
      <w:r w:rsidR="00B03E09">
        <w:rPr>
          <w:rFonts w:ascii="仿宋" w:eastAsia="仿宋" w:hAnsi="仿宋" w:cs="Verdana" w:hint="eastAsia"/>
          <w:color w:val="000000"/>
          <w:kern w:val="0"/>
          <w:sz w:val="30"/>
          <w:szCs w:val="30"/>
        </w:rPr>
        <w:t>该部门为新设单位</w:t>
      </w:r>
      <w:r w:rsidRPr="001E3E93">
        <w:rPr>
          <w:rFonts w:ascii="仿宋" w:eastAsia="仿宋" w:hAnsi="仿宋" w:hint="eastAsia"/>
          <w:sz w:val="30"/>
          <w:szCs w:val="30"/>
        </w:rPr>
        <w:t>。</w:t>
      </w:r>
    </w:p>
    <w:p w:rsidR="00A400EC" w:rsidRPr="001E3E93" w:rsidRDefault="00A400EC" w:rsidP="008C40A2">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hint="eastAsia"/>
          <w:color w:val="000000"/>
          <w:kern w:val="0"/>
          <w:sz w:val="30"/>
          <w:szCs w:val="30"/>
        </w:rPr>
        <w:t>二、“三公”经费预算情况说明</w:t>
      </w:r>
    </w:p>
    <w:p w:rsidR="00A400EC" w:rsidRPr="001E3E93" w:rsidRDefault="00A400EC" w:rsidP="008C40A2">
      <w:pPr>
        <w:spacing w:line="600" w:lineRule="exact"/>
        <w:ind w:firstLineChars="200" w:firstLine="600"/>
        <w:rPr>
          <w:rFonts w:ascii="仿宋" w:eastAsia="仿宋" w:hAnsi="仿宋"/>
          <w:sz w:val="30"/>
          <w:szCs w:val="30"/>
        </w:rPr>
      </w:pPr>
      <w:r>
        <w:rPr>
          <w:rFonts w:ascii="仿宋" w:eastAsia="仿宋" w:hAnsi="仿宋" w:hint="eastAsia"/>
          <w:sz w:val="30"/>
          <w:szCs w:val="30"/>
        </w:rPr>
        <w:t>无</w:t>
      </w:r>
      <w:r w:rsidRPr="001E3E93">
        <w:rPr>
          <w:rFonts w:ascii="仿宋" w:eastAsia="仿宋" w:hAnsi="仿宋" w:hint="eastAsia"/>
          <w:sz w:val="30"/>
          <w:szCs w:val="30"/>
        </w:rPr>
        <w:t>“三公”经费</w:t>
      </w:r>
      <w:r>
        <w:rPr>
          <w:rFonts w:ascii="仿宋" w:eastAsia="仿宋" w:hAnsi="仿宋" w:hint="eastAsia"/>
          <w:sz w:val="30"/>
          <w:szCs w:val="30"/>
        </w:rPr>
        <w:t>支出</w:t>
      </w:r>
      <w:r w:rsidRPr="001E3E93">
        <w:rPr>
          <w:rFonts w:ascii="仿宋" w:eastAsia="仿宋" w:hAnsi="仿宋" w:hint="eastAsia"/>
          <w:sz w:val="30"/>
          <w:szCs w:val="30"/>
        </w:rPr>
        <w:t>，与去年</w:t>
      </w:r>
      <w:r>
        <w:rPr>
          <w:rFonts w:ascii="仿宋" w:eastAsia="仿宋" w:hAnsi="仿宋" w:hint="eastAsia"/>
          <w:sz w:val="30"/>
          <w:szCs w:val="30"/>
        </w:rPr>
        <w:t>相同</w:t>
      </w:r>
      <w:r w:rsidRPr="001E3E93">
        <w:rPr>
          <w:rFonts w:ascii="仿宋" w:eastAsia="仿宋" w:hAnsi="仿宋" w:hint="eastAsia"/>
          <w:sz w:val="30"/>
          <w:szCs w:val="30"/>
        </w:rPr>
        <w:t>。</w:t>
      </w:r>
      <w:r w:rsidRPr="001E3E93">
        <w:rPr>
          <w:rFonts w:ascii="仿宋" w:eastAsia="仿宋" w:hAnsi="仿宋" w:cs="Verdana" w:hint="eastAsia"/>
          <w:color w:val="000000"/>
          <w:kern w:val="0"/>
          <w:sz w:val="30"/>
          <w:szCs w:val="30"/>
        </w:rPr>
        <w:t>主要是按照中央及市委、市政府关于厉行节约、改进工作作风、密切联系群众“八项规定”等有关要求，严格控制“三公”经费支出。</w:t>
      </w:r>
    </w:p>
    <w:p w:rsidR="00A400EC" w:rsidRPr="001E3E93" w:rsidRDefault="00A400EC" w:rsidP="008C40A2">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hint="eastAsia"/>
          <w:color w:val="000000"/>
          <w:kern w:val="0"/>
          <w:sz w:val="30"/>
          <w:szCs w:val="30"/>
        </w:rPr>
        <w:t>三、机关运行经费安排情况说明</w:t>
      </w:r>
    </w:p>
    <w:p w:rsidR="00A400EC" w:rsidRPr="001E3E93" w:rsidRDefault="00A400EC" w:rsidP="008C40A2">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hint="eastAsia"/>
          <w:color w:val="000000"/>
          <w:kern w:val="0"/>
          <w:sz w:val="30"/>
          <w:szCs w:val="30"/>
        </w:rPr>
        <w:t>机关运行经费包括定额公用经费</w:t>
      </w:r>
      <w:r w:rsidR="00BF79B8">
        <w:rPr>
          <w:rFonts w:ascii="仿宋" w:eastAsia="仿宋" w:hAnsi="仿宋" w:cs="Verdana" w:hint="eastAsia"/>
          <w:color w:val="000000"/>
          <w:kern w:val="0"/>
          <w:sz w:val="30"/>
          <w:szCs w:val="30"/>
        </w:rPr>
        <w:t>1.8</w:t>
      </w:r>
      <w:r w:rsidRPr="001E3E93">
        <w:rPr>
          <w:rFonts w:ascii="仿宋" w:eastAsia="仿宋" w:hAnsi="仿宋" w:cs="Verdana" w:hint="eastAsia"/>
          <w:color w:val="000000"/>
          <w:kern w:val="0"/>
          <w:sz w:val="30"/>
          <w:szCs w:val="30"/>
        </w:rPr>
        <w:t>万元。</w:t>
      </w:r>
    </w:p>
    <w:p w:rsidR="00A400EC" w:rsidRPr="001E3E93" w:rsidRDefault="00A400EC" w:rsidP="008C40A2">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hint="eastAsia"/>
          <w:color w:val="000000"/>
          <w:kern w:val="0"/>
          <w:sz w:val="30"/>
          <w:szCs w:val="30"/>
        </w:rPr>
        <w:t>四、政府采购情况说明</w:t>
      </w:r>
    </w:p>
    <w:p w:rsidR="00A400EC" w:rsidRDefault="00A400EC" w:rsidP="008C40A2">
      <w:pPr>
        <w:widowControl/>
        <w:spacing w:line="330" w:lineRule="atLeast"/>
        <w:ind w:firstLineChars="200" w:firstLine="600"/>
        <w:jc w:val="left"/>
        <w:rPr>
          <w:rFonts w:ascii="仿宋" w:eastAsia="仿宋" w:hAnsi="仿宋" w:cs="Verdana"/>
          <w:color w:val="000000"/>
          <w:kern w:val="0"/>
          <w:sz w:val="30"/>
          <w:szCs w:val="30"/>
        </w:rPr>
      </w:pPr>
      <w:r w:rsidRPr="001E3E93">
        <w:rPr>
          <w:rFonts w:ascii="仿宋" w:eastAsia="仿宋" w:hAnsi="仿宋" w:cs="Verdana" w:hint="eastAsia"/>
          <w:color w:val="000000"/>
          <w:kern w:val="0"/>
          <w:sz w:val="30"/>
          <w:szCs w:val="30"/>
        </w:rPr>
        <w:t>无政府采购事项。</w:t>
      </w:r>
    </w:p>
    <w:p w:rsidR="00A400EC" w:rsidRDefault="00A400EC" w:rsidP="008C40A2">
      <w:pPr>
        <w:widowControl/>
        <w:spacing w:line="330" w:lineRule="atLeast"/>
        <w:ind w:firstLineChars="200" w:firstLine="600"/>
        <w:jc w:val="left"/>
        <w:rPr>
          <w:rFonts w:ascii="仿宋" w:eastAsia="仿宋" w:hAnsi="仿宋" w:cs="Verdana"/>
          <w:color w:val="000000"/>
          <w:sz w:val="30"/>
          <w:szCs w:val="30"/>
        </w:rPr>
      </w:pPr>
      <w:r>
        <w:rPr>
          <w:rFonts w:ascii="仿宋" w:eastAsia="仿宋" w:hAnsi="仿宋" w:cs="Verdana" w:hint="eastAsia"/>
          <w:color w:val="000000"/>
          <w:sz w:val="30"/>
          <w:szCs w:val="30"/>
        </w:rPr>
        <w:t>五、政府性基金收支预算情况</w:t>
      </w:r>
    </w:p>
    <w:p w:rsidR="00A400EC" w:rsidRDefault="00A400EC" w:rsidP="008C40A2">
      <w:pPr>
        <w:widowControl/>
        <w:spacing w:line="330" w:lineRule="atLeast"/>
        <w:ind w:firstLineChars="200" w:firstLine="600"/>
        <w:jc w:val="left"/>
        <w:rPr>
          <w:rFonts w:ascii="仿宋" w:eastAsia="仿宋" w:hAnsi="仿宋" w:cs="Verdana"/>
          <w:color w:val="000000"/>
          <w:sz w:val="30"/>
          <w:szCs w:val="30"/>
        </w:rPr>
      </w:pPr>
      <w:r>
        <w:rPr>
          <w:rFonts w:ascii="仿宋" w:eastAsia="仿宋" w:hAnsi="仿宋" w:cs="Verdana" w:hint="eastAsia"/>
          <w:color w:val="000000"/>
          <w:sz w:val="30"/>
          <w:szCs w:val="30"/>
        </w:rPr>
        <w:t>无政府性基金预算收支。</w:t>
      </w:r>
    </w:p>
    <w:p w:rsidR="008C40A2" w:rsidRPr="00795BCD" w:rsidRDefault="008C40A2" w:rsidP="008C40A2">
      <w:pPr>
        <w:spacing w:line="330" w:lineRule="atLeast"/>
        <w:ind w:firstLineChars="200" w:firstLine="600"/>
        <w:rPr>
          <w:rFonts w:ascii="仿宋" w:eastAsia="仿宋" w:hAnsi="仿宋" w:cs="仿宋"/>
          <w:color w:val="000000"/>
          <w:kern w:val="0"/>
          <w:sz w:val="30"/>
          <w:szCs w:val="30"/>
        </w:rPr>
      </w:pPr>
      <w:r w:rsidRPr="00795BCD">
        <w:rPr>
          <w:rFonts w:ascii="仿宋" w:eastAsia="仿宋" w:hAnsi="仿宋" w:cs="仿宋" w:hint="eastAsia"/>
          <w:color w:val="000000"/>
          <w:kern w:val="0"/>
          <w:sz w:val="30"/>
          <w:szCs w:val="30"/>
        </w:rPr>
        <w:t>六、国有资产占有使用情况说明</w:t>
      </w:r>
    </w:p>
    <w:p w:rsidR="008C40A2" w:rsidRPr="00795BCD" w:rsidRDefault="008C40A2" w:rsidP="008C40A2">
      <w:pPr>
        <w:spacing w:line="330" w:lineRule="atLeast"/>
        <w:ind w:firstLineChars="200" w:firstLine="600"/>
        <w:rPr>
          <w:rFonts w:ascii="仿宋" w:eastAsia="仿宋" w:hAnsi="仿宋" w:cs="仿宋"/>
          <w:color w:val="000000"/>
          <w:kern w:val="0"/>
          <w:sz w:val="30"/>
          <w:szCs w:val="30"/>
        </w:rPr>
      </w:pPr>
      <w:r w:rsidRPr="00795BCD">
        <w:rPr>
          <w:rFonts w:ascii="仿宋" w:eastAsia="仿宋" w:hAnsi="仿宋" w:cs="仿宋" w:hint="eastAsia"/>
          <w:color w:val="000000"/>
          <w:kern w:val="0"/>
          <w:sz w:val="30"/>
          <w:szCs w:val="30"/>
        </w:rPr>
        <w:lastRenderedPageBreak/>
        <w:t>国有资产占有使用情况说明为：截至201</w:t>
      </w:r>
      <w:r w:rsidR="00323C4B">
        <w:rPr>
          <w:rFonts w:ascii="仿宋" w:eastAsia="仿宋" w:hAnsi="仿宋" w:cs="仿宋" w:hint="eastAsia"/>
          <w:color w:val="000000"/>
          <w:kern w:val="0"/>
          <w:sz w:val="30"/>
          <w:szCs w:val="30"/>
        </w:rPr>
        <w:t>9</w:t>
      </w:r>
      <w:r w:rsidRPr="00795BCD">
        <w:rPr>
          <w:rFonts w:ascii="仿宋" w:eastAsia="仿宋" w:hAnsi="仿宋" w:cs="仿宋" w:hint="eastAsia"/>
          <w:color w:val="000000"/>
          <w:kern w:val="0"/>
          <w:sz w:val="30"/>
          <w:szCs w:val="30"/>
        </w:rPr>
        <w:t>年12月31日，部门（单位）共有车辆</w:t>
      </w:r>
      <w:r>
        <w:rPr>
          <w:rFonts w:ascii="仿宋" w:eastAsia="仿宋" w:hAnsi="仿宋" w:cs="仿宋" w:hint="eastAsia"/>
          <w:color w:val="000000"/>
          <w:kern w:val="0"/>
          <w:sz w:val="30"/>
          <w:szCs w:val="30"/>
        </w:rPr>
        <w:t>0</w:t>
      </w:r>
      <w:r w:rsidRPr="00795BCD">
        <w:rPr>
          <w:rFonts w:ascii="仿宋" w:eastAsia="仿宋" w:hAnsi="仿宋" w:cs="仿宋" w:hint="eastAsia"/>
          <w:color w:val="000000"/>
          <w:kern w:val="0"/>
          <w:sz w:val="30"/>
          <w:szCs w:val="30"/>
        </w:rPr>
        <w:t>辆；单位价值50万元（含）以上通用设备</w:t>
      </w:r>
      <w:r>
        <w:rPr>
          <w:rFonts w:ascii="仿宋" w:eastAsia="仿宋" w:hAnsi="仿宋" w:cs="仿宋" w:hint="eastAsia"/>
          <w:color w:val="000000"/>
          <w:kern w:val="0"/>
          <w:sz w:val="30"/>
          <w:szCs w:val="30"/>
        </w:rPr>
        <w:t>0</w:t>
      </w:r>
      <w:r w:rsidRPr="00795BCD">
        <w:rPr>
          <w:rFonts w:ascii="仿宋" w:eastAsia="仿宋" w:hAnsi="仿宋" w:cs="仿宋" w:hint="eastAsia"/>
          <w:color w:val="000000"/>
          <w:kern w:val="0"/>
          <w:sz w:val="30"/>
          <w:szCs w:val="30"/>
        </w:rPr>
        <w:t>台（套）；单位价值100万元以上专用设备0台（套）。</w:t>
      </w:r>
    </w:p>
    <w:p w:rsidR="008C40A2" w:rsidRPr="00795BCD" w:rsidRDefault="008C40A2" w:rsidP="008C40A2">
      <w:pPr>
        <w:widowControl/>
        <w:spacing w:line="330" w:lineRule="atLeast"/>
        <w:ind w:firstLineChars="200" w:firstLine="600"/>
        <w:jc w:val="left"/>
        <w:rPr>
          <w:rFonts w:ascii="仿宋" w:eastAsia="仿宋" w:hAnsi="仿宋" w:cs="仿宋"/>
          <w:color w:val="000000"/>
          <w:kern w:val="0"/>
          <w:sz w:val="30"/>
          <w:szCs w:val="30"/>
        </w:rPr>
      </w:pPr>
      <w:r w:rsidRPr="00795BCD">
        <w:rPr>
          <w:rFonts w:ascii="仿宋" w:eastAsia="仿宋" w:hAnsi="仿宋" w:cs="仿宋" w:hint="eastAsia"/>
          <w:color w:val="000000"/>
          <w:kern w:val="0"/>
          <w:sz w:val="30"/>
          <w:szCs w:val="30"/>
        </w:rPr>
        <w:t>七、预算绩效管理情况</w:t>
      </w:r>
    </w:p>
    <w:p w:rsidR="00311C79" w:rsidRPr="00795BCD" w:rsidRDefault="00311C79" w:rsidP="00311C79">
      <w:pPr>
        <w:ind w:firstLineChars="200" w:firstLine="600"/>
        <w:rPr>
          <w:rFonts w:ascii="仿宋" w:eastAsia="仿宋" w:hAnsi="仿宋" w:cs="仿宋"/>
          <w:color w:val="000000"/>
          <w:kern w:val="0"/>
          <w:sz w:val="30"/>
          <w:szCs w:val="30"/>
        </w:rPr>
      </w:pPr>
      <w:r w:rsidRPr="00795BCD">
        <w:rPr>
          <w:rFonts w:ascii="仿宋" w:eastAsia="仿宋" w:hAnsi="仿宋" w:cs="仿宋" w:hint="eastAsia"/>
          <w:color w:val="000000"/>
          <w:kern w:val="0"/>
          <w:sz w:val="30"/>
          <w:szCs w:val="30"/>
        </w:rPr>
        <w:t>本部门</w:t>
      </w:r>
      <w:r>
        <w:rPr>
          <w:rFonts w:ascii="仿宋" w:eastAsia="仿宋" w:hAnsi="仿宋" w:cs="仿宋" w:hint="eastAsia"/>
          <w:color w:val="000000"/>
          <w:kern w:val="0"/>
          <w:sz w:val="30"/>
          <w:szCs w:val="30"/>
        </w:rPr>
        <w:t>2020年未安排项目支出，故未设置绩效目标。</w:t>
      </w:r>
    </w:p>
    <w:p w:rsidR="00311C79" w:rsidRDefault="00311C79" w:rsidP="00311C79">
      <w:pPr>
        <w:widowControl/>
        <w:spacing w:line="330" w:lineRule="atLeast"/>
        <w:ind w:firstLineChars="200" w:firstLine="600"/>
        <w:jc w:val="left"/>
        <w:rPr>
          <w:rFonts w:ascii="仿宋" w:eastAsia="仿宋" w:hAnsi="仿宋" w:cs="Verdana"/>
          <w:color w:val="000000"/>
          <w:sz w:val="30"/>
          <w:szCs w:val="30"/>
        </w:rPr>
      </w:pPr>
      <w:r>
        <w:rPr>
          <w:rFonts w:ascii="仿宋" w:eastAsia="仿宋" w:hAnsi="仿宋" w:cs="Verdana" w:hint="eastAsia"/>
          <w:color w:val="000000"/>
          <w:sz w:val="30"/>
          <w:szCs w:val="30"/>
        </w:rPr>
        <w:t>八</w:t>
      </w:r>
      <w:r>
        <w:rPr>
          <w:rFonts w:ascii="宋体" w:hAnsi="宋体" w:cs="Verdana" w:hint="eastAsia"/>
          <w:color w:val="000000"/>
          <w:sz w:val="30"/>
          <w:szCs w:val="30"/>
        </w:rPr>
        <w:t>、</w:t>
      </w:r>
      <w:r w:rsidRPr="00260BCE">
        <w:rPr>
          <w:rFonts w:ascii="仿宋" w:eastAsia="仿宋" w:hAnsi="仿宋" w:cs="仿宋" w:hint="eastAsia"/>
          <w:color w:val="000000"/>
          <w:kern w:val="0"/>
          <w:sz w:val="30"/>
          <w:szCs w:val="30"/>
        </w:rPr>
        <w:t>项目情况</w:t>
      </w:r>
    </w:p>
    <w:p w:rsidR="00311C79" w:rsidRDefault="00311C79" w:rsidP="00311C79">
      <w:pPr>
        <w:widowControl/>
        <w:spacing w:line="330" w:lineRule="atLeast"/>
        <w:ind w:firstLineChars="200" w:firstLine="600"/>
        <w:jc w:val="left"/>
        <w:rPr>
          <w:rFonts w:ascii="仿宋" w:eastAsia="仿宋" w:hAnsi="仿宋" w:cs="仿宋"/>
          <w:color w:val="000000"/>
          <w:kern w:val="0"/>
          <w:sz w:val="30"/>
          <w:szCs w:val="30"/>
        </w:rPr>
      </w:pPr>
      <w:r w:rsidRPr="00795BCD">
        <w:rPr>
          <w:rFonts w:ascii="仿宋" w:eastAsia="仿宋" w:hAnsi="仿宋" w:cs="仿宋" w:hint="eastAsia"/>
          <w:color w:val="000000"/>
          <w:kern w:val="0"/>
          <w:sz w:val="30"/>
          <w:szCs w:val="30"/>
        </w:rPr>
        <w:t>本部门</w:t>
      </w:r>
      <w:r>
        <w:rPr>
          <w:rFonts w:ascii="仿宋" w:eastAsia="仿宋" w:hAnsi="仿宋" w:cs="仿宋" w:hint="eastAsia"/>
          <w:color w:val="000000"/>
          <w:kern w:val="0"/>
          <w:sz w:val="30"/>
          <w:szCs w:val="30"/>
        </w:rPr>
        <w:t>2020年未安排项目支出。</w:t>
      </w:r>
    </w:p>
    <w:p w:rsidR="00A400EC" w:rsidRPr="00311C79" w:rsidRDefault="00A400EC" w:rsidP="008C40A2">
      <w:pPr>
        <w:widowControl/>
        <w:spacing w:line="330" w:lineRule="atLeast"/>
        <w:ind w:firstLineChars="200" w:firstLine="600"/>
        <w:jc w:val="left"/>
        <w:rPr>
          <w:rFonts w:ascii="仿宋" w:eastAsia="仿宋" w:hAnsi="仿宋" w:cs="Verdana"/>
          <w:color w:val="000000"/>
          <w:sz w:val="30"/>
          <w:szCs w:val="30"/>
        </w:rPr>
      </w:pPr>
    </w:p>
    <w:p w:rsidR="00A400EC" w:rsidRPr="001961A4" w:rsidRDefault="00A400EC" w:rsidP="008C40A2">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第三部分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名词解释</w:t>
      </w:r>
    </w:p>
    <w:p w:rsidR="00A400EC" w:rsidRPr="005A04CC" w:rsidRDefault="00A400EC" w:rsidP="008C40A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财政拨款收入：指市财政当年拨付的资金。</w:t>
      </w:r>
      <w:r w:rsidRPr="005A04CC">
        <w:rPr>
          <w:rFonts w:ascii="仿宋" w:eastAsia="仿宋" w:hAnsi="仿宋" w:cs="仿宋"/>
          <w:color w:val="000000"/>
          <w:kern w:val="0"/>
          <w:sz w:val="30"/>
          <w:szCs w:val="30"/>
        </w:rPr>
        <w:t xml:space="preserve"> </w:t>
      </w:r>
    </w:p>
    <w:p w:rsidR="00A400EC" w:rsidRPr="005A04CC" w:rsidRDefault="00A400EC" w:rsidP="008C40A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A400EC" w:rsidRPr="005A04CC" w:rsidRDefault="00A400EC" w:rsidP="008C40A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3.</w:t>
      </w:r>
      <w:r w:rsidRPr="005A04CC">
        <w:rPr>
          <w:rFonts w:ascii="仿宋" w:eastAsia="仿宋" w:hAnsi="仿宋" w:cs="仿宋" w:hint="eastAsia"/>
          <w:color w:val="000000"/>
          <w:kern w:val="0"/>
          <w:sz w:val="30"/>
          <w:szCs w:val="30"/>
        </w:rPr>
        <w:t>基本支出：指为保障机构正常运转、完成日常工作任务而发生的人员支出和公用支出。</w:t>
      </w:r>
    </w:p>
    <w:p w:rsidR="00A400EC" w:rsidRPr="005A04CC" w:rsidRDefault="00A400EC" w:rsidP="008C40A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项目支出：指在基本支出之外为完成特定行政任务和事业发展目标所发生的支出。</w:t>
      </w:r>
    </w:p>
    <w:p w:rsidR="00A400EC" w:rsidRPr="005A04CC" w:rsidRDefault="00A400EC" w:rsidP="008C40A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5.</w:t>
      </w:r>
      <w:r w:rsidRPr="005A04CC">
        <w:rPr>
          <w:rFonts w:ascii="仿宋" w:eastAsia="仿宋" w:hAnsi="仿宋" w:cs="仿宋" w:hint="eastAsia"/>
          <w:color w:val="000000"/>
          <w:kern w:val="0"/>
          <w:sz w:val="30"/>
          <w:szCs w:val="30"/>
        </w:rPr>
        <w:t>“三公”经费：指用财政拨款安排的因公出国（境）费、公务用车购置及运行费和公务接待费。其中，因公出国（境）</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单位公务出国（境）的住宿费、旅费、伙食补助费、杂费、培训费等支出；公务用车购置及运行</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单位公务用车购置费及租用费、燃料费、维修费、过路过桥费、保险费、安全奖励费</w:t>
      </w:r>
      <w:r w:rsidRPr="005A04CC">
        <w:rPr>
          <w:rFonts w:ascii="仿宋" w:eastAsia="仿宋" w:hAnsi="仿宋" w:cs="仿宋" w:hint="eastAsia"/>
          <w:color w:val="000000"/>
          <w:kern w:val="0"/>
          <w:sz w:val="30"/>
          <w:szCs w:val="30"/>
        </w:rPr>
        <w:lastRenderedPageBreak/>
        <w:t>用等支出；公务接待</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单位按规定开支的各类公务接待（含外宾接待）支出。</w:t>
      </w:r>
    </w:p>
    <w:p w:rsidR="00A400EC" w:rsidRPr="005A04CC" w:rsidRDefault="00A400EC" w:rsidP="008C40A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A400EC" w:rsidRPr="005A04CC" w:rsidRDefault="00A400EC" w:rsidP="008C40A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7.</w:t>
      </w:r>
      <w:r w:rsidRPr="005A04CC">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A400EC" w:rsidRPr="005A04CC" w:rsidRDefault="00A400EC" w:rsidP="008C40A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8</w:t>
      </w:r>
      <w:r w:rsidRPr="005A04CC">
        <w:rPr>
          <w:rFonts w:ascii="仿宋" w:eastAsia="仿宋" w:hAnsi="仿宋" w:cs="仿宋" w:hint="eastAsia"/>
          <w:color w:val="000000"/>
          <w:kern w:val="0"/>
          <w:sz w:val="30"/>
          <w:szCs w:val="30"/>
        </w:rPr>
        <w:t>一般公共服务（类）财政事务（款）信息化建设（项）：反映财政部</w:t>
      </w:r>
      <w:proofErr w:type="gramStart"/>
      <w:r w:rsidRPr="005A04CC">
        <w:rPr>
          <w:rFonts w:ascii="仿宋" w:eastAsia="仿宋" w:hAnsi="仿宋" w:cs="仿宋" w:hint="eastAsia"/>
          <w:color w:val="000000"/>
          <w:kern w:val="0"/>
          <w:sz w:val="30"/>
          <w:szCs w:val="30"/>
        </w:rPr>
        <w:t>门用于</w:t>
      </w:r>
      <w:proofErr w:type="gramEnd"/>
      <w:r w:rsidRPr="005A04CC">
        <w:rPr>
          <w:rFonts w:ascii="仿宋" w:eastAsia="仿宋" w:hAnsi="仿宋" w:cs="仿宋" w:hint="eastAsia"/>
          <w:color w:val="000000"/>
          <w:kern w:val="0"/>
          <w:sz w:val="30"/>
          <w:szCs w:val="30"/>
        </w:rPr>
        <w:t>“金财工程”等信息化建设方面的支出。</w:t>
      </w:r>
    </w:p>
    <w:p w:rsidR="00A400EC" w:rsidRPr="005A04CC" w:rsidRDefault="00A400EC" w:rsidP="008C40A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9.</w:t>
      </w:r>
      <w:r w:rsidRPr="005A04CC">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A400EC" w:rsidRPr="005A04CC" w:rsidRDefault="00A400EC" w:rsidP="008C40A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10. </w:t>
      </w:r>
      <w:r w:rsidRPr="005A04CC">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A400EC" w:rsidRPr="005A04CC" w:rsidRDefault="00A400EC" w:rsidP="008C40A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11. </w:t>
      </w:r>
      <w:r w:rsidRPr="005A04CC">
        <w:rPr>
          <w:rFonts w:ascii="仿宋" w:eastAsia="仿宋" w:hAnsi="仿宋" w:cs="仿宋" w:hint="eastAsia"/>
          <w:color w:val="000000"/>
          <w:kern w:val="0"/>
          <w:sz w:val="30"/>
          <w:szCs w:val="30"/>
        </w:rPr>
        <w:t>一般公共服务（类）财政事务（款）其他财政事务支出（项）：反映其他财政事务方面的支出。</w:t>
      </w:r>
    </w:p>
    <w:p w:rsidR="00A400EC" w:rsidRPr="005A04CC" w:rsidRDefault="00A400EC" w:rsidP="008C40A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12</w:t>
      </w:r>
      <w:r w:rsidRPr="005A04CC">
        <w:rPr>
          <w:rFonts w:ascii="仿宋" w:eastAsia="仿宋" w:hAnsi="仿宋" w:cs="仿宋" w:hint="eastAsia"/>
          <w:color w:val="000000"/>
          <w:kern w:val="0"/>
          <w:sz w:val="30"/>
          <w:szCs w:val="30"/>
        </w:rPr>
        <w:t>．教育支出（类）其他教育支出（款）其他教育支出（项）：反映其他用于教育方面的支出。</w:t>
      </w:r>
    </w:p>
    <w:p w:rsidR="00A400EC" w:rsidRPr="005A04CC" w:rsidRDefault="00A400EC" w:rsidP="008C40A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13. </w:t>
      </w:r>
      <w:r w:rsidRPr="005A04CC">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A400EC" w:rsidRPr="005A04CC" w:rsidRDefault="00A400EC" w:rsidP="008C40A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 xml:space="preserve">14. </w:t>
      </w:r>
      <w:r w:rsidRPr="005A04CC">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A400EC" w:rsidRPr="005A04CC" w:rsidRDefault="00A400EC" w:rsidP="008C40A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15.</w:t>
      </w:r>
      <w:r w:rsidRPr="005A04CC">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A400EC" w:rsidRPr="005A04CC" w:rsidRDefault="00A400EC" w:rsidP="008C40A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16.</w:t>
      </w:r>
      <w:r w:rsidRPr="005A04CC">
        <w:rPr>
          <w:rFonts w:ascii="仿宋" w:eastAsia="仿宋" w:hAnsi="仿宋" w:cs="仿宋" w:hint="eastAsia"/>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rsidR="00A400EC" w:rsidRPr="005A04CC" w:rsidRDefault="00A400EC" w:rsidP="008C40A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17.</w:t>
      </w:r>
      <w:r w:rsidRPr="005A04CC">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A400EC" w:rsidRPr="005A04CC" w:rsidRDefault="00A400EC" w:rsidP="008C40A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18.</w:t>
      </w:r>
      <w:r w:rsidRPr="005A04CC">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A400EC" w:rsidRPr="005A04CC" w:rsidRDefault="00A400EC" w:rsidP="008C40A2">
      <w:pPr>
        <w:widowControl/>
        <w:spacing w:line="330" w:lineRule="atLeast"/>
        <w:ind w:firstLineChars="200" w:firstLine="600"/>
        <w:jc w:val="left"/>
        <w:rPr>
          <w:rFonts w:ascii="仿宋" w:eastAsia="仿宋" w:hAnsi="仿宋" w:cs="仿宋"/>
          <w:color w:val="000000"/>
          <w:kern w:val="0"/>
          <w:sz w:val="30"/>
          <w:szCs w:val="30"/>
        </w:rPr>
      </w:pPr>
    </w:p>
    <w:p w:rsidR="00A400EC" w:rsidRPr="005A04CC" w:rsidRDefault="00A400EC" w:rsidP="008C40A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                                 20</w:t>
      </w:r>
      <w:r w:rsidR="00993DF4">
        <w:rPr>
          <w:rFonts w:ascii="仿宋" w:eastAsia="仿宋" w:hAnsi="仿宋" w:cs="仿宋" w:hint="eastAsia"/>
          <w:color w:val="000000"/>
          <w:kern w:val="0"/>
          <w:sz w:val="30"/>
          <w:szCs w:val="30"/>
        </w:rPr>
        <w:t>20</w:t>
      </w:r>
      <w:r w:rsidRPr="005A04CC">
        <w:rPr>
          <w:rFonts w:ascii="仿宋" w:eastAsia="仿宋" w:hAnsi="仿宋" w:cs="仿宋" w:hint="eastAsia"/>
          <w:color w:val="000000"/>
          <w:kern w:val="0"/>
          <w:sz w:val="30"/>
          <w:szCs w:val="30"/>
        </w:rPr>
        <w:t>年</w:t>
      </w:r>
      <w:r w:rsidR="00993DF4">
        <w:rPr>
          <w:rFonts w:ascii="仿宋" w:eastAsia="仿宋" w:hAnsi="仿宋" w:cs="仿宋" w:hint="eastAsia"/>
          <w:color w:val="000000"/>
          <w:kern w:val="0"/>
          <w:sz w:val="30"/>
          <w:szCs w:val="30"/>
        </w:rPr>
        <w:t>6</w:t>
      </w:r>
      <w:r w:rsidRPr="005A04CC">
        <w:rPr>
          <w:rFonts w:ascii="仿宋" w:eastAsia="仿宋" w:hAnsi="仿宋" w:cs="仿宋" w:hint="eastAsia"/>
          <w:color w:val="000000"/>
          <w:kern w:val="0"/>
          <w:sz w:val="30"/>
          <w:szCs w:val="30"/>
        </w:rPr>
        <w:t>月</w:t>
      </w:r>
      <w:r w:rsidR="00993DF4">
        <w:rPr>
          <w:rFonts w:ascii="仿宋" w:eastAsia="仿宋" w:hAnsi="仿宋" w:cs="仿宋" w:hint="eastAsia"/>
          <w:color w:val="000000"/>
          <w:kern w:val="0"/>
          <w:sz w:val="30"/>
          <w:szCs w:val="30"/>
        </w:rPr>
        <w:t>4</w:t>
      </w:r>
      <w:bookmarkStart w:id="0" w:name="_GoBack"/>
      <w:bookmarkEnd w:id="0"/>
      <w:r w:rsidRPr="005A04CC">
        <w:rPr>
          <w:rFonts w:ascii="仿宋" w:eastAsia="仿宋" w:hAnsi="仿宋" w:cs="仿宋" w:hint="eastAsia"/>
          <w:color w:val="000000"/>
          <w:kern w:val="0"/>
          <w:sz w:val="30"/>
          <w:szCs w:val="30"/>
        </w:rPr>
        <w:t>日</w:t>
      </w:r>
    </w:p>
    <w:p w:rsidR="00A400EC" w:rsidRPr="005A04CC" w:rsidRDefault="00A400EC" w:rsidP="00DF4330">
      <w:pPr>
        <w:widowControl/>
        <w:spacing w:line="330" w:lineRule="atLeast"/>
        <w:ind w:firstLineChars="200" w:firstLine="600"/>
        <w:jc w:val="left"/>
        <w:rPr>
          <w:rFonts w:ascii="仿宋" w:eastAsia="仿宋" w:hAnsi="仿宋" w:cs="仿宋"/>
          <w:color w:val="000000"/>
          <w:kern w:val="0"/>
          <w:sz w:val="30"/>
          <w:szCs w:val="30"/>
        </w:rPr>
      </w:pPr>
    </w:p>
    <w:sectPr w:rsidR="00A400EC" w:rsidRPr="005A04CC" w:rsidSect="00264775">
      <w:pgSz w:w="11906" w:h="16838"/>
      <w:pgMar w:top="1531" w:right="1797" w:bottom="1134"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1678" w:rsidRDefault="003A1678" w:rsidP="009F1015">
      <w:r>
        <w:separator/>
      </w:r>
    </w:p>
  </w:endnote>
  <w:endnote w:type="continuationSeparator" w:id="0">
    <w:p w:rsidR="003A1678" w:rsidRDefault="003A1678" w:rsidP="009F1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altName w:val="宋体"/>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1678" w:rsidRDefault="003A1678" w:rsidP="009F1015">
      <w:r>
        <w:separator/>
      </w:r>
    </w:p>
  </w:footnote>
  <w:footnote w:type="continuationSeparator" w:id="0">
    <w:p w:rsidR="003A1678" w:rsidRDefault="003A1678" w:rsidP="009F101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30C2"/>
    <w:rsid w:val="0005057C"/>
    <w:rsid w:val="00081860"/>
    <w:rsid w:val="00090476"/>
    <w:rsid w:val="000A55C1"/>
    <w:rsid w:val="000B5180"/>
    <w:rsid w:val="000E5511"/>
    <w:rsid w:val="00100A07"/>
    <w:rsid w:val="00101BE5"/>
    <w:rsid w:val="00104AD4"/>
    <w:rsid w:val="0010550E"/>
    <w:rsid w:val="00164A2E"/>
    <w:rsid w:val="00165857"/>
    <w:rsid w:val="0017330A"/>
    <w:rsid w:val="00187190"/>
    <w:rsid w:val="001961A4"/>
    <w:rsid w:val="001B6EFA"/>
    <w:rsid w:val="001D6358"/>
    <w:rsid w:val="001D7AE5"/>
    <w:rsid w:val="001E3E93"/>
    <w:rsid w:val="002415F0"/>
    <w:rsid w:val="00264775"/>
    <w:rsid w:val="00265F8B"/>
    <w:rsid w:val="0028450D"/>
    <w:rsid w:val="002C2AD8"/>
    <w:rsid w:val="003003AA"/>
    <w:rsid w:val="00311C79"/>
    <w:rsid w:val="00323C4B"/>
    <w:rsid w:val="00342DA2"/>
    <w:rsid w:val="00351A6F"/>
    <w:rsid w:val="00366265"/>
    <w:rsid w:val="003A1678"/>
    <w:rsid w:val="003B50ED"/>
    <w:rsid w:val="003C65CD"/>
    <w:rsid w:val="003E61DA"/>
    <w:rsid w:val="003F1D4D"/>
    <w:rsid w:val="003F2AA1"/>
    <w:rsid w:val="003F4DFF"/>
    <w:rsid w:val="004175EC"/>
    <w:rsid w:val="004221E9"/>
    <w:rsid w:val="00453D3F"/>
    <w:rsid w:val="00522D03"/>
    <w:rsid w:val="00534A9E"/>
    <w:rsid w:val="0058012C"/>
    <w:rsid w:val="00594FB5"/>
    <w:rsid w:val="005A04CC"/>
    <w:rsid w:val="005F4DCC"/>
    <w:rsid w:val="00614500"/>
    <w:rsid w:val="0063785A"/>
    <w:rsid w:val="006541E5"/>
    <w:rsid w:val="006B53CA"/>
    <w:rsid w:val="006B68FB"/>
    <w:rsid w:val="00753345"/>
    <w:rsid w:val="00753F26"/>
    <w:rsid w:val="00755C7B"/>
    <w:rsid w:val="007805EB"/>
    <w:rsid w:val="00782B21"/>
    <w:rsid w:val="00793572"/>
    <w:rsid w:val="00793900"/>
    <w:rsid w:val="007B12D0"/>
    <w:rsid w:val="007B35AD"/>
    <w:rsid w:val="007C5E3C"/>
    <w:rsid w:val="007D2D7F"/>
    <w:rsid w:val="007F23D9"/>
    <w:rsid w:val="008207A6"/>
    <w:rsid w:val="00825D75"/>
    <w:rsid w:val="00826E6F"/>
    <w:rsid w:val="0085460D"/>
    <w:rsid w:val="008620BC"/>
    <w:rsid w:val="008641D1"/>
    <w:rsid w:val="008B01B8"/>
    <w:rsid w:val="008C40A2"/>
    <w:rsid w:val="008E5141"/>
    <w:rsid w:val="008F4C6B"/>
    <w:rsid w:val="009244A6"/>
    <w:rsid w:val="00925C4E"/>
    <w:rsid w:val="00936C23"/>
    <w:rsid w:val="00941B10"/>
    <w:rsid w:val="009536EB"/>
    <w:rsid w:val="00961681"/>
    <w:rsid w:val="009652AA"/>
    <w:rsid w:val="009771B4"/>
    <w:rsid w:val="009848F0"/>
    <w:rsid w:val="00984BFD"/>
    <w:rsid w:val="00993DF4"/>
    <w:rsid w:val="009B56CA"/>
    <w:rsid w:val="009D363D"/>
    <w:rsid w:val="009D3A0B"/>
    <w:rsid w:val="009E2EB5"/>
    <w:rsid w:val="009F1015"/>
    <w:rsid w:val="009F229D"/>
    <w:rsid w:val="00A12672"/>
    <w:rsid w:val="00A150E4"/>
    <w:rsid w:val="00A26A44"/>
    <w:rsid w:val="00A377FD"/>
    <w:rsid w:val="00A400EC"/>
    <w:rsid w:val="00A5549A"/>
    <w:rsid w:val="00A70656"/>
    <w:rsid w:val="00A7639E"/>
    <w:rsid w:val="00A90EE4"/>
    <w:rsid w:val="00A924A6"/>
    <w:rsid w:val="00AE6B2F"/>
    <w:rsid w:val="00B03E09"/>
    <w:rsid w:val="00B051F6"/>
    <w:rsid w:val="00B217F1"/>
    <w:rsid w:val="00B37FDC"/>
    <w:rsid w:val="00B40E6C"/>
    <w:rsid w:val="00B63122"/>
    <w:rsid w:val="00BB1378"/>
    <w:rsid w:val="00BC2DA6"/>
    <w:rsid w:val="00BF79B8"/>
    <w:rsid w:val="00C052C0"/>
    <w:rsid w:val="00C17D12"/>
    <w:rsid w:val="00C32AEF"/>
    <w:rsid w:val="00C67479"/>
    <w:rsid w:val="00C90862"/>
    <w:rsid w:val="00CA66F3"/>
    <w:rsid w:val="00CD6545"/>
    <w:rsid w:val="00CF38E8"/>
    <w:rsid w:val="00CF43DA"/>
    <w:rsid w:val="00D10236"/>
    <w:rsid w:val="00D176CA"/>
    <w:rsid w:val="00D37733"/>
    <w:rsid w:val="00D400F0"/>
    <w:rsid w:val="00D464F9"/>
    <w:rsid w:val="00D47519"/>
    <w:rsid w:val="00D82E50"/>
    <w:rsid w:val="00DC1136"/>
    <w:rsid w:val="00DD16D9"/>
    <w:rsid w:val="00DD605A"/>
    <w:rsid w:val="00DD67CE"/>
    <w:rsid w:val="00DF2079"/>
    <w:rsid w:val="00DF4330"/>
    <w:rsid w:val="00E160F9"/>
    <w:rsid w:val="00E26FD8"/>
    <w:rsid w:val="00E558D1"/>
    <w:rsid w:val="00E679E1"/>
    <w:rsid w:val="00E804EF"/>
    <w:rsid w:val="00EA15E7"/>
    <w:rsid w:val="00EB6E55"/>
    <w:rsid w:val="00EE134B"/>
    <w:rsid w:val="00F01060"/>
    <w:rsid w:val="00F068B0"/>
    <w:rsid w:val="00F251AC"/>
    <w:rsid w:val="00F61911"/>
    <w:rsid w:val="00F713C4"/>
    <w:rsid w:val="00F76F83"/>
    <w:rsid w:val="00F94B86"/>
    <w:rsid w:val="00FC5228"/>
    <w:rsid w:val="00FD042E"/>
    <w:rsid w:val="00FD7251"/>
    <w:rsid w:val="00FE3E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link w:val="a4"/>
    <w:uiPriority w:val="99"/>
    <w:semiHidden/>
    <w:locked/>
    <w:rsid w:val="009F1015"/>
    <w:rPr>
      <w:rFonts w:ascii="Times New Roman" w:eastAsia="宋体" w:hAnsi="Times New Roman" w:cs="Times New Roman"/>
      <w:sz w:val="18"/>
      <w:szCs w:val="18"/>
    </w:rPr>
  </w:style>
  <w:style w:type="paragraph" w:styleId="a5">
    <w:name w:val="List Paragraph"/>
    <w:basedOn w:val="a"/>
    <w:uiPriority w:val="99"/>
    <w:qFormat/>
    <w:rsid w:val="00F068B0"/>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5226488">
      <w:marLeft w:val="0"/>
      <w:marRight w:val="0"/>
      <w:marTop w:val="0"/>
      <w:marBottom w:val="0"/>
      <w:divBdr>
        <w:top w:val="none" w:sz="0" w:space="0" w:color="auto"/>
        <w:left w:val="none" w:sz="0" w:space="0" w:color="auto"/>
        <w:bottom w:val="none" w:sz="0" w:space="0" w:color="auto"/>
        <w:right w:val="none" w:sz="0" w:space="0" w:color="auto"/>
      </w:divBdr>
    </w:div>
    <w:div w:id="81522648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5</Pages>
  <Words>389</Words>
  <Characters>2223</Characters>
  <Application>Microsoft Office Word</Application>
  <DocSecurity>0</DocSecurity>
  <Lines>18</Lines>
  <Paragraphs>5</Paragraphs>
  <ScaleCrop>false</ScaleCrop>
  <Company>Microsoft</Company>
  <LinksUpToDate>false</LinksUpToDate>
  <CharactersWithSpaces>2607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Administrator</cp:lastModifiedBy>
  <cp:revision>86</cp:revision>
  <cp:lastPrinted>2018-04-27T03:41:00Z</cp:lastPrinted>
  <dcterms:created xsi:type="dcterms:W3CDTF">2018-04-27T03:07:00Z</dcterms:created>
  <dcterms:modified xsi:type="dcterms:W3CDTF">2020-06-22T03:31:00Z</dcterms:modified>
</cp:coreProperties>
</file>