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6" w:rsidRDefault="00B95A86" w:rsidP="00B95A86">
      <w:pPr>
        <w:spacing w:line="6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95A86" w:rsidRDefault="00B95A86" w:rsidP="00B95A86">
      <w:pPr>
        <w:spacing w:line="640" w:lineRule="exact"/>
        <w:jc w:val="center"/>
        <w:rPr>
          <w:rFonts w:ascii="黑体" w:eastAsia="黑体" w:hAnsi="黑体" w:cs="方正黑体简体"/>
          <w:sz w:val="44"/>
          <w:szCs w:val="44"/>
        </w:rPr>
      </w:pPr>
      <w:r>
        <w:rPr>
          <w:rFonts w:ascii="黑体" w:eastAsia="黑体" w:hAnsi="黑体" w:cs="方正黑体简体" w:hint="eastAsia"/>
          <w:sz w:val="44"/>
          <w:szCs w:val="44"/>
        </w:rPr>
        <w:t>真实性承诺书</w:t>
      </w:r>
    </w:p>
    <w:p w:rsidR="00B95A86" w:rsidRDefault="00B95A86" w:rsidP="00B95A86">
      <w:pPr>
        <w:spacing w:line="64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B95A86" w:rsidRDefault="00B95A86" w:rsidP="00B95A86">
      <w:pPr>
        <w:spacing w:line="64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B95A86" w:rsidRDefault="00B95A86" w:rsidP="00B95A86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大连市发展和改革委员会：</w:t>
      </w:r>
    </w:p>
    <w:p w:rsidR="00B95A86" w:rsidRDefault="00B95A86" w:rsidP="00B95A86">
      <w:pPr>
        <w:spacing w:line="6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本公司郑重承诺：</w:t>
      </w:r>
      <w:r>
        <w:rPr>
          <w:rFonts w:eastAsia="仿宋_GB2312" w:hint="eastAsia"/>
          <w:sz w:val="32"/>
          <w:szCs w:val="32"/>
        </w:rPr>
        <w:t>自愿</w:t>
      </w:r>
      <w:r>
        <w:rPr>
          <w:rFonts w:ascii="Times New Roman" w:eastAsia="仿宋_GB2312" w:hAnsi="Times New Roman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大连市数字化转</w:t>
      </w:r>
      <w:r>
        <w:rPr>
          <w:rFonts w:ascii="仿宋_GB2312" w:eastAsia="仿宋_GB2312" w:hint="eastAsia"/>
          <w:sz w:val="32"/>
          <w:szCs w:val="32"/>
        </w:rPr>
        <w:t>型促进中心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eastAsia="仿宋_GB2312" w:hint="eastAsia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资料均真实、合法。如有不</w:t>
      </w:r>
      <w:r>
        <w:rPr>
          <w:rFonts w:eastAsia="仿宋_GB2312" w:hint="eastAsia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eastAsia="仿宋_GB2312" w:hint="eastAsia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专此承诺！</w:t>
      </w: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企业名称（加盖公章）：</w:t>
      </w: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企业法定代表人（签名并加盖私章）：</w:t>
      </w: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5A86" w:rsidRDefault="00B95A86" w:rsidP="00B95A86">
      <w:pPr>
        <w:spacing w:line="64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AE47BE" w:rsidRDefault="00AE47BE"/>
    <w:sectPr w:rsidR="00AE47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BE" w:rsidRDefault="00AE47BE" w:rsidP="00B95A86">
      <w:r>
        <w:separator/>
      </w:r>
    </w:p>
  </w:endnote>
  <w:endnote w:type="continuationSeparator" w:id="1">
    <w:p w:rsidR="00AE47BE" w:rsidRDefault="00AE47BE" w:rsidP="00B9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808"/>
      <w:docPartObj>
        <w:docPartGallery w:val="Page Numbers (Bottom of Page)"/>
        <w:docPartUnique/>
      </w:docPartObj>
    </w:sdtPr>
    <w:sdtContent>
      <w:p w:rsidR="00B95A86" w:rsidRDefault="00B95A86">
        <w:pPr>
          <w:pStyle w:val="a4"/>
          <w:jc w:val="center"/>
        </w:pPr>
        <w:fldSimple w:instr=" PAGE   \* MERGEFORMAT ">
          <w:r w:rsidRPr="00B95A86">
            <w:rPr>
              <w:noProof/>
              <w:lang w:val="zh-CN"/>
            </w:rPr>
            <w:t>1</w:t>
          </w:r>
        </w:fldSimple>
      </w:p>
    </w:sdtContent>
  </w:sdt>
  <w:p w:rsidR="00B95A86" w:rsidRDefault="00B95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BE" w:rsidRDefault="00AE47BE" w:rsidP="00B95A86">
      <w:r>
        <w:separator/>
      </w:r>
    </w:p>
  </w:footnote>
  <w:footnote w:type="continuationSeparator" w:id="1">
    <w:p w:rsidR="00AE47BE" w:rsidRDefault="00AE47BE" w:rsidP="00B95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86"/>
    <w:rsid w:val="00AE47BE"/>
    <w:rsid w:val="00B9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2021-04-23T02:20:00Z</dcterms:created>
  <dcterms:modified xsi:type="dcterms:W3CDTF">2021-04-23T02:21:00Z</dcterms:modified>
</cp:coreProperties>
</file>