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44"/>
          <w:szCs w:val="44"/>
        </w:rPr>
      </w:pPr>
    </w:p>
    <w:p>
      <w:pPr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ind w:firstLine="221" w:firstLineChars="50"/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 w:eastAsiaTheme="majorEastAsia"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辽宁省“专精特新” 中小企业</w:t>
      </w:r>
    </w:p>
    <w:p>
      <w:pPr>
        <w:rPr>
          <w:rFonts w:ascii="Times New Roman" w:hAnsi="Times New Roman" w:cs="Times New Roman" w:eastAsiaTheme="majorEastAsia"/>
          <w:b/>
          <w:sz w:val="44"/>
          <w:szCs w:val="44"/>
        </w:rPr>
      </w:pPr>
    </w:p>
    <w:p>
      <w:pPr>
        <w:jc w:val="center"/>
        <w:rPr>
          <w:rFonts w:ascii="Times New Roman" w:hAnsi="Times New Roman" w:cs="Times New Roman" w:eastAsiaTheme="majorEastAsia"/>
          <w:b/>
          <w:sz w:val="44"/>
          <w:szCs w:val="44"/>
        </w:rPr>
      </w:pPr>
      <w:r>
        <w:rPr>
          <w:rFonts w:ascii="Times New Roman" w:hAnsi="Times New Roman" w:cs="Times New Roman" w:eastAsiaTheme="majorEastAsia"/>
          <w:b/>
          <w:sz w:val="44"/>
          <w:szCs w:val="44"/>
        </w:rPr>
        <w:t>申 报 表</w:t>
      </w:r>
    </w:p>
    <w:p>
      <w:pPr>
        <w:spacing w:line="480" w:lineRule="auto"/>
        <w:ind w:firstLine="1581" w:firstLineChars="750"/>
        <w:rPr>
          <w:rFonts w:ascii="Times New Roman" w:hAnsi="Times New Roman" w:cs="Times New Roman"/>
          <w:b/>
        </w:rPr>
      </w:pPr>
    </w:p>
    <w:p>
      <w:pPr>
        <w:spacing w:line="480" w:lineRule="auto"/>
        <w:ind w:firstLine="1575" w:firstLineChars="750"/>
        <w:rPr>
          <w:rFonts w:ascii="Times New Roman" w:hAnsi="Times New Roman" w:cs="Times New Roman"/>
        </w:rPr>
      </w:pPr>
    </w:p>
    <w:p>
      <w:pPr>
        <w:ind w:firstLine="1575" w:firstLineChars="750"/>
        <w:rPr>
          <w:rFonts w:ascii="Times New Roman" w:hAnsi="Times New Roman" w:cs="Times New Roman"/>
        </w:rPr>
      </w:pPr>
    </w:p>
    <w:p>
      <w:pPr>
        <w:ind w:firstLine="1575" w:firstLineChars="750"/>
        <w:rPr>
          <w:rFonts w:ascii="Times New Roman" w:hAnsi="Times New Roman" w:cs="Times New Roman"/>
        </w:rPr>
      </w:pPr>
    </w:p>
    <w:p>
      <w:pPr>
        <w:ind w:firstLine="1575" w:firstLineChars="750"/>
        <w:rPr>
          <w:rFonts w:ascii="Times New Roman" w:hAnsi="Times New Roman" w:cs="Times New Roman"/>
        </w:rPr>
      </w:pPr>
    </w:p>
    <w:p>
      <w:pPr>
        <w:ind w:firstLine="1575" w:firstLineChars="750"/>
        <w:rPr>
          <w:rFonts w:ascii="Times New Roman" w:hAnsi="Times New Roman" w:cs="Times New Roman"/>
        </w:rPr>
      </w:pPr>
    </w:p>
    <w:p>
      <w:pPr>
        <w:ind w:firstLine="1575" w:firstLineChars="750"/>
        <w:rPr>
          <w:rFonts w:ascii="Times New Roman" w:hAnsi="Times New Roman" w:cs="Times New Roman"/>
        </w:rPr>
      </w:pP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 w:cs="Times New Roman"/>
          <w:sz w:val="30"/>
          <w:szCs w:val="20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企业名称（盖章）</w:t>
      </w:r>
    </w:p>
    <w:p>
      <w:pPr>
        <w:tabs>
          <w:tab w:val="left" w:pos="8100"/>
        </w:tabs>
        <w:spacing w:line="720" w:lineRule="auto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申报时间</w:t>
      </w: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20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所在地区</w:t>
      </w:r>
    </w:p>
    <w:p>
      <w:pPr>
        <w:spacing w:line="460" w:lineRule="exact"/>
        <w:ind w:firstLine="2720" w:firstLineChars="85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辽宁省工业和信息化厅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辽宁省“专精特新”中小企业申报表</w:t>
      </w:r>
    </w:p>
    <w:p>
      <w:pPr>
        <w:spacing w:line="460" w:lineRule="exac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kern w:val="0"/>
          <w:sz w:val="24"/>
          <w:szCs w:val="24"/>
        </w:rPr>
        <w:t xml:space="preserve">填报企业（盖章）：                          </w:t>
      </w:r>
    </w:p>
    <w:tbl>
      <w:tblPr>
        <w:tblStyle w:val="7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03"/>
        <w:gridCol w:w="381"/>
        <w:gridCol w:w="426"/>
        <w:gridCol w:w="283"/>
        <w:gridCol w:w="297"/>
        <w:gridCol w:w="890"/>
        <w:gridCol w:w="231"/>
        <w:gridCol w:w="849"/>
        <w:gridCol w:w="285"/>
        <w:gridCol w:w="574"/>
        <w:gridCol w:w="1070"/>
        <w:gridCol w:w="624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kern w:val="0"/>
                <w:szCs w:val="21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所在地区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2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注册时间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注册资本（万元）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根据《中小企业划型标准规定》（工信部联企业〔2011〕300号），企业规模属于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中型 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小型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4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企业注册类型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国有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合资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民营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FF0000"/>
                <w:kern w:val="0"/>
                <w:sz w:val="18"/>
                <w:szCs w:val="18"/>
              </w:rPr>
              <w:t>近</w:t>
            </w:r>
            <w:r>
              <w:rPr>
                <w:rFonts w:hint="eastAsia" w:ascii="宋体" w:hAnsi="宋体" w:eastAsia="宋体" w:cs="Times New Roman"/>
                <w:b/>
                <w:color w:val="FF0000"/>
                <w:kern w:val="0"/>
                <w:sz w:val="18"/>
                <w:szCs w:val="18"/>
              </w:rPr>
              <w:t>3年获“专精特新”认定情况</w:t>
            </w:r>
          </w:p>
        </w:tc>
        <w:tc>
          <w:tcPr>
            <w:tcW w:w="58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</w:pPr>
            <w:r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  <w:t>□产品（技术）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年   </w:t>
            </w:r>
            <w:r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  <w:t>□中小企业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年    </w:t>
            </w:r>
            <w:r>
              <w:rPr>
                <w:rFonts w:ascii="宋体" w:hAnsi="宋体" w:eastAsia="宋体" w:cs="Times New Roman"/>
                <w:b/>
                <w:color w:val="FF0000"/>
                <w:sz w:val="15"/>
                <w:szCs w:val="15"/>
              </w:rPr>
              <w:t>□“小巨人”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/>
                <w:color w:val="FF0000"/>
                <w:sz w:val="15"/>
                <w:szCs w:val="15"/>
              </w:rPr>
              <w:t>年（可多选）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所属行业</w:t>
            </w:r>
            <w:r>
              <w:rPr>
                <w:rStyle w:val="12"/>
                <w:rFonts w:ascii="Times New Roman" w:hAnsi="Times New Roman" w:cs="Times New Roman"/>
                <w:sz w:val="18"/>
                <w:szCs w:val="18"/>
              </w:rPr>
              <w:footnoteReference w:id="0"/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具体细分领域</w:t>
            </w:r>
            <w:r>
              <w:rPr>
                <w:rStyle w:val="12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66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二、经营情况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近两年经营情况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资产负债率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净利润总额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上缴税金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研发经费总额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研发人数</w:t>
            </w:r>
          </w:p>
        </w:tc>
        <w:tc>
          <w:tcPr>
            <w:tcW w:w="3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86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Cs w:val="21"/>
              </w:rPr>
              <w:t>三、专项情况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主导产品名称（中文）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从事该产品领域的时间（单位：年）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主导产品类别</w:t>
            </w:r>
            <w:r>
              <w:rPr>
                <w:rStyle w:val="12"/>
                <w:rFonts w:ascii="Times New Roman" w:hAnsi="Times New Roman" w:cs="Times New Roman"/>
                <w:color w:val="000000"/>
              </w:rPr>
              <w:footnoteReference w:id="2"/>
            </w:r>
          </w:p>
        </w:tc>
        <w:tc>
          <w:tcPr>
            <w:tcW w:w="6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专项类别（可多选）</w:t>
            </w:r>
          </w:p>
        </w:tc>
        <w:tc>
          <w:tcPr>
            <w:tcW w:w="62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□专         □精        □特        □新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专业化情况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2019年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主营业务收入占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营业收入比重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主营业务收入增长率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净利润增长率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主导产品国内市场占有率及本省排名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市场占有率:%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本省排名:  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市场占有率:%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本省排名: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主导产品是否为国内外大型企业直接配套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楷体_GB2312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是  如是，请填写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</w:tr>
    </w:tbl>
    <w:p>
      <w:pPr>
        <w:spacing w:line="4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864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1276"/>
        <w:gridCol w:w="2268"/>
        <w:gridCol w:w="567"/>
        <w:gridCol w:w="70"/>
        <w:gridCol w:w="497"/>
        <w:gridCol w:w="141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精细化情况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大专及以上学历人数及占比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中级及以上职称人数及占比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人，%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18"/>
                <w:szCs w:val="18"/>
              </w:rPr>
              <w:t>产品生产执行标准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□国际标准  □国家标准 </w:t>
            </w:r>
          </w:p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□行业标准  □地方标准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33333"/>
                <w:kern w:val="0"/>
                <w:sz w:val="18"/>
                <w:szCs w:val="18"/>
              </w:rPr>
              <w:t>标准全称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企业获得的管理体系认证情况（可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多选）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ISO9000质量管理体系认证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  ISO14000环境管理体系认证□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OHSAS18000职业安全健康管理体系认证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□  其他□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请说明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特色化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自主品牌数量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品牌名称（3个以内）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90" w:firstLineChars="5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个，名称为：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其中：省级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市级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kern w:val="0"/>
                <w:sz w:val="18"/>
                <w:szCs w:val="18"/>
              </w:rPr>
              <w:t>创新化情况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重要指标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2020年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研发经费占营业收入比重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研发人员占从业人员比重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拥有专利情况</w:t>
            </w:r>
          </w:p>
        </w:tc>
        <w:tc>
          <w:tcPr>
            <w:tcW w:w="58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60" w:hanging="360" w:hanging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有效专利总数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项。</w:t>
            </w:r>
          </w:p>
          <w:p>
            <w:pPr>
              <w:ind w:left="360" w:hanging="360" w:hanging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其中发明专利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项；       实用新型专利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项；</w:t>
            </w:r>
          </w:p>
          <w:p>
            <w:pPr>
              <w:ind w:left="360" w:hanging="360" w:hanging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外观设计专利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项；       软件著作权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主持或参与制（修）的标准数量和名称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主持制(修)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参与制(修)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主持制(修)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参与制(修)</w:t>
            </w:r>
            <w:r>
              <w:rPr>
                <w:rFonts w:hint="eastAsia" w:ascii="Times New Roman" w:hAnsi="Times New Roman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名称：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 w:eastAsiaTheme="majorEastAsia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18"/>
                <w:szCs w:val="18"/>
              </w:rPr>
              <w:t>重点领域情况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国家战略性新兴产业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高技术产业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省特色产业、支柱产业和转型升级的传统产业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符合《推动全省工业经济高质量发展实施意见》明确的重点发展领域和方向。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符合《“三篇大文章”专项行动计划（2021-2023年）》</w:t>
            </w:r>
            <w:r>
              <w:rPr>
                <w:rFonts w:ascii="Times New Roman" w:hAnsi="Times New Roman" w:cs="Times New Roman" w:eastAsiaTheme="majorEastAsia"/>
                <w:sz w:val="18"/>
                <w:szCs w:val="18"/>
              </w:rPr>
              <w:t>明确的重点发展领域和方向。</w:t>
            </w:r>
          </w:p>
          <w:p>
            <w:pPr>
              <w:autoSpaceDE w:val="0"/>
              <w:autoSpaceDN w:val="0"/>
              <w:spacing w:line="300" w:lineRule="exact"/>
              <w:rPr>
                <w:rFonts w:ascii="Times New Roman" w:hAnsi="Times New Roman" w:cs="Times New Roman" w:eastAsiaTheme="majorEastAsi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符合工业低碳和绿色制造发展方向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获得相关认定情况（有效期内）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高新技术企业 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□   2.雏鹰企业□    3.瞪羚企业 □ </w:t>
            </w:r>
            <w:r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4.独角兽企业 □</w:t>
            </w:r>
          </w:p>
          <w:p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5.科技型中小企业 □  6.技术创新示范企业 □   </w:t>
            </w:r>
          </w:p>
          <w:p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7.工业企业知识产权运用试点企业 □ 8.智能制造试点示范企业 □ </w:t>
            </w:r>
          </w:p>
          <w:p>
            <w:pPr>
              <w:autoSpaceDE w:val="0"/>
              <w:autoSpaceDN w:val="0"/>
              <w:spacing w:line="30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9.绿色工厂 □    10.质量标杆 □  </w:t>
            </w:r>
            <w:r>
              <w:rPr>
                <w:rFonts w:hint="eastAsia"/>
                <w:b/>
                <w:bCs/>
                <w:color w:val="FF0000"/>
                <w:kern w:val="0"/>
                <w:sz w:val="18"/>
                <w:szCs w:val="18"/>
              </w:rPr>
              <w:t>11.规上企业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企业总体情况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简要介绍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（300字以内，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  <w:t>不可另附页）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一、企业经营管理概况。从事的细分领域，专注细分领域时间，企业经营战略等。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二、企业主导产品情况。包括：近3年产品销售情况，在相关产业链中的位置及地位，产品关键性能指标、能耗指标情况，产品工艺、技术情况，知识产权积累和运用情况，参与或主导相关产品领域国际国内相关技术、工艺等标准的制定情况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三、企业创新基本情况。包括：企业技术研发机构建设情况，研发经费的保障情况及激励机制，研发创新带头人及创新团队情况，创新人才培养情况等。</w:t>
            </w:r>
          </w:p>
          <w:p>
            <w:pPr>
              <w:jc w:val="left"/>
              <w:rPr>
                <w:rFonts w:ascii="Times New Roman" w:hAnsi="Times New Roman" w:cs="Times New Roman" w:eastAsiaTheme="majorEastAsia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四、企业制度建设基本情况。包括：企业品牌培育、产品质量保障、知识产权保障、企业生产安全保障等制度情况。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真实性声明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以上所填内容和提交资料均准确、真实、合法、有效、无涉密信息，本企业愿为此承担有关法律责任。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540" w:firstLineChars="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法定代表人（签名）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：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（企业公章）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市工业和信息化局推荐意见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（必填，需盖章）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995" w:firstLineChars="2775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盖     章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4852" w:firstLineChars="2696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年      月     日</w:t>
            </w:r>
          </w:p>
        </w:tc>
      </w:tr>
    </w:tbl>
    <w:p>
      <w:pPr>
        <w:widowControl/>
        <w:spacing w:line="20" w:lineRule="exact"/>
        <w:jc w:val="left"/>
        <w:rPr>
          <w:rFonts w:ascii="方正小标宋简体" w:hAnsi="黑体" w:eastAsia="方正小标宋简体" w:cs="Times New Roman"/>
          <w:sz w:val="44"/>
          <w:szCs w:val="44"/>
        </w:rPr>
      </w:pPr>
    </w:p>
    <w:sectPr>
      <w:footerReference r:id="rId5" w:type="default"/>
      <w:footnotePr>
        <w:numRestart w:val="eachPage"/>
      </w:footnote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6s1RdAAAAADAQAADwAAAAAAAAABACAAAAAiAAAAZHJz&#10;L2Rvd25yZXYueG1sUEsBAhQAFAAAAAgAh07iQNTMjQgMAgAADw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/>
  </w:footnote>
  <w:footnote w:type="continuationSeparator" w:id="7">
    <w:p/>
  </w:footnote>
  <w:footnote w:id="0">
    <w:p>
      <w:pPr>
        <w:pStyle w:val="5"/>
      </w:pPr>
      <w:r>
        <w:rPr>
          <w:rStyle w:val="12"/>
        </w:rPr>
        <w:footnoteRef/>
      </w:r>
      <w:r>
        <w:rPr>
          <w:rFonts w:hint="eastAsia"/>
        </w:rPr>
        <w:t>按照《国民经济行业分类(GB/T 4754-2017)》的中类行业填写所属行业。</w:t>
      </w:r>
    </w:p>
  </w:footnote>
  <w:footnote w:id="1">
    <w:p>
      <w:pPr>
        <w:pStyle w:val="5"/>
      </w:pPr>
      <w:r>
        <w:rPr>
          <w:rStyle w:val="12"/>
        </w:rPr>
        <w:footnoteRef/>
      </w:r>
      <w:r>
        <w:rPr>
          <w:rFonts w:hint="eastAsia"/>
        </w:rPr>
        <w:t>按照《国民经济行业分类(GB/T 4754-2017)》的小类行业填写具体细分领域。</w:t>
      </w:r>
    </w:p>
  </w:footnote>
  <w:footnote w:id="2">
    <w:p>
      <w:pPr>
        <w:pStyle w:val="5"/>
      </w:pPr>
      <w:r>
        <w:rPr>
          <w:rStyle w:val="12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5"/>
      </w:pPr>
      <w:r>
        <w:rPr>
          <w:rFonts w:hint="eastAsia"/>
        </w:rPr>
        <w:t xml:space="preserve"> 位数字代码。无法按该目录分类的，可按行业惯例分类。如是新产品请标明。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Restart w:val="eachPage"/>
    <w:footnote w:id="6"/>
    <w:footnote w:id="7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4"/>
    <w:rsid w:val="00002E33"/>
    <w:rsid w:val="00004208"/>
    <w:rsid w:val="0001087E"/>
    <w:rsid w:val="000211A8"/>
    <w:rsid w:val="00024D38"/>
    <w:rsid w:val="00027942"/>
    <w:rsid w:val="000312AC"/>
    <w:rsid w:val="000327B6"/>
    <w:rsid w:val="0004083E"/>
    <w:rsid w:val="00045366"/>
    <w:rsid w:val="000504D8"/>
    <w:rsid w:val="00050B4E"/>
    <w:rsid w:val="00050D3B"/>
    <w:rsid w:val="00053B37"/>
    <w:rsid w:val="0005486F"/>
    <w:rsid w:val="00055645"/>
    <w:rsid w:val="00056140"/>
    <w:rsid w:val="00064125"/>
    <w:rsid w:val="00066B16"/>
    <w:rsid w:val="000678CB"/>
    <w:rsid w:val="00070ED4"/>
    <w:rsid w:val="00073723"/>
    <w:rsid w:val="00073884"/>
    <w:rsid w:val="00073D1C"/>
    <w:rsid w:val="00074E54"/>
    <w:rsid w:val="00075C45"/>
    <w:rsid w:val="00092347"/>
    <w:rsid w:val="00092F7A"/>
    <w:rsid w:val="00093ED7"/>
    <w:rsid w:val="000968E2"/>
    <w:rsid w:val="000978C8"/>
    <w:rsid w:val="000A00D9"/>
    <w:rsid w:val="000A2235"/>
    <w:rsid w:val="000A2F1B"/>
    <w:rsid w:val="000A3D26"/>
    <w:rsid w:val="000A6B76"/>
    <w:rsid w:val="000A7FCD"/>
    <w:rsid w:val="000B1692"/>
    <w:rsid w:val="000B4FD1"/>
    <w:rsid w:val="000C31FF"/>
    <w:rsid w:val="000C4711"/>
    <w:rsid w:val="000D1B3E"/>
    <w:rsid w:val="000D5CD4"/>
    <w:rsid w:val="000D5F9D"/>
    <w:rsid w:val="000E3810"/>
    <w:rsid w:val="000E6C25"/>
    <w:rsid w:val="000E74C8"/>
    <w:rsid w:val="000E7F5B"/>
    <w:rsid w:val="000F2DAA"/>
    <w:rsid w:val="000F62F6"/>
    <w:rsid w:val="0010369C"/>
    <w:rsid w:val="00106C39"/>
    <w:rsid w:val="00106FB5"/>
    <w:rsid w:val="001112AE"/>
    <w:rsid w:val="00114F71"/>
    <w:rsid w:val="001156FC"/>
    <w:rsid w:val="001168F5"/>
    <w:rsid w:val="001221C1"/>
    <w:rsid w:val="0012299E"/>
    <w:rsid w:val="00122E73"/>
    <w:rsid w:val="00124C61"/>
    <w:rsid w:val="00125623"/>
    <w:rsid w:val="00130725"/>
    <w:rsid w:val="001308A9"/>
    <w:rsid w:val="0013118B"/>
    <w:rsid w:val="00131C47"/>
    <w:rsid w:val="001342F3"/>
    <w:rsid w:val="00142563"/>
    <w:rsid w:val="00142905"/>
    <w:rsid w:val="00143106"/>
    <w:rsid w:val="001442B1"/>
    <w:rsid w:val="00144C5B"/>
    <w:rsid w:val="00150A11"/>
    <w:rsid w:val="00157CC3"/>
    <w:rsid w:val="00160AC8"/>
    <w:rsid w:val="00162CDB"/>
    <w:rsid w:val="0016372A"/>
    <w:rsid w:val="001678AA"/>
    <w:rsid w:val="00167FC6"/>
    <w:rsid w:val="00176961"/>
    <w:rsid w:val="00177D83"/>
    <w:rsid w:val="00182F10"/>
    <w:rsid w:val="00184B42"/>
    <w:rsid w:val="0018799C"/>
    <w:rsid w:val="00190254"/>
    <w:rsid w:val="0019210A"/>
    <w:rsid w:val="0019228A"/>
    <w:rsid w:val="0019397E"/>
    <w:rsid w:val="001939C7"/>
    <w:rsid w:val="001941CE"/>
    <w:rsid w:val="001A01F8"/>
    <w:rsid w:val="001A1FB4"/>
    <w:rsid w:val="001A4A12"/>
    <w:rsid w:val="001A7855"/>
    <w:rsid w:val="001B12C2"/>
    <w:rsid w:val="001B453D"/>
    <w:rsid w:val="001B4CAA"/>
    <w:rsid w:val="001B57E6"/>
    <w:rsid w:val="001B6227"/>
    <w:rsid w:val="001B718D"/>
    <w:rsid w:val="001C2AAB"/>
    <w:rsid w:val="001C61A7"/>
    <w:rsid w:val="001C63E0"/>
    <w:rsid w:val="001C7FA1"/>
    <w:rsid w:val="001D56E9"/>
    <w:rsid w:val="001E001B"/>
    <w:rsid w:val="001E3FFA"/>
    <w:rsid w:val="001E631A"/>
    <w:rsid w:val="001E7D2F"/>
    <w:rsid w:val="001F03F4"/>
    <w:rsid w:val="001F03F6"/>
    <w:rsid w:val="001F05E8"/>
    <w:rsid w:val="001F2356"/>
    <w:rsid w:val="00200DFD"/>
    <w:rsid w:val="00202799"/>
    <w:rsid w:val="00203743"/>
    <w:rsid w:val="00203C6D"/>
    <w:rsid w:val="00203D53"/>
    <w:rsid w:val="002124AB"/>
    <w:rsid w:val="00213BE9"/>
    <w:rsid w:val="00213EAB"/>
    <w:rsid w:val="00225543"/>
    <w:rsid w:val="00227D1E"/>
    <w:rsid w:val="002301AB"/>
    <w:rsid w:val="00232BB8"/>
    <w:rsid w:val="00237D50"/>
    <w:rsid w:val="002470F1"/>
    <w:rsid w:val="00254A42"/>
    <w:rsid w:val="00256A7E"/>
    <w:rsid w:val="00266C95"/>
    <w:rsid w:val="00267B38"/>
    <w:rsid w:val="00277BA1"/>
    <w:rsid w:val="002815CB"/>
    <w:rsid w:val="00284210"/>
    <w:rsid w:val="00287B94"/>
    <w:rsid w:val="00292712"/>
    <w:rsid w:val="00296081"/>
    <w:rsid w:val="00296D66"/>
    <w:rsid w:val="002A5DF4"/>
    <w:rsid w:val="002A6DAB"/>
    <w:rsid w:val="002A7450"/>
    <w:rsid w:val="002A78E5"/>
    <w:rsid w:val="002B0095"/>
    <w:rsid w:val="002B0435"/>
    <w:rsid w:val="002B10C5"/>
    <w:rsid w:val="002B1947"/>
    <w:rsid w:val="002B33E9"/>
    <w:rsid w:val="002C0A97"/>
    <w:rsid w:val="002C0C85"/>
    <w:rsid w:val="002C16D5"/>
    <w:rsid w:val="002C2196"/>
    <w:rsid w:val="002C2C8D"/>
    <w:rsid w:val="002C3AFD"/>
    <w:rsid w:val="002C6534"/>
    <w:rsid w:val="002D4FED"/>
    <w:rsid w:val="002D78AD"/>
    <w:rsid w:val="002D7906"/>
    <w:rsid w:val="002E2048"/>
    <w:rsid w:val="002E2CBB"/>
    <w:rsid w:val="002E5097"/>
    <w:rsid w:val="002F4E7D"/>
    <w:rsid w:val="002F6402"/>
    <w:rsid w:val="002F712A"/>
    <w:rsid w:val="003078B1"/>
    <w:rsid w:val="00307B70"/>
    <w:rsid w:val="00311590"/>
    <w:rsid w:val="00312FE4"/>
    <w:rsid w:val="003130A1"/>
    <w:rsid w:val="00315EDF"/>
    <w:rsid w:val="00325FF6"/>
    <w:rsid w:val="00330817"/>
    <w:rsid w:val="00333F72"/>
    <w:rsid w:val="00347FC8"/>
    <w:rsid w:val="003534D5"/>
    <w:rsid w:val="003572F7"/>
    <w:rsid w:val="003578C6"/>
    <w:rsid w:val="003578D2"/>
    <w:rsid w:val="00362762"/>
    <w:rsid w:val="003629C5"/>
    <w:rsid w:val="003642E5"/>
    <w:rsid w:val="003671D4"/>
    <w:rsid w:val="00371951"/>
    <w:rsid w:val="003729C0"/>
    <w:rsid w:val="00373151"/>
    <w:rsid w:val="00373585"/>
    <w:rsid w:val="00374309"/>
    <w:rsid w:val="003763C7"/>
    <w:rsid w:val="00377323"/>
    <w:rsid w:val="00381318"/>
    <w:rsid w:val="00381985"/>
    <w:rsid w:val="003850DC"/>
    <w:rsid w:val="003903C2"/>
    <w:rsid w:val="00391D35"/>
    <w:rsid w:val="00392E15"/>
    <w:rsid w:val="003935E8"/>
    <w:rsid w:val="003936C4"/>
    <w:rsid w:val="00395673"/>
    <w:rsid w:val="00396513"/>
    <w:rsid w:val="00396C3D"/>
    <w:rsid w:val="003A675E"/>
    <w:rsid w:val="003A6AEF"/>
    <w:rsid w:val="003B3E7C"/>
    <w:rsid w:val="003C19BE"/>
    <w:rsid w:val="003C1E5D"/>
    <w:rsid w:val="003C28CD"/>
    <w:rsid w:val="003C579D"/>
    <w:rsid w:val="003D2720"/>
    <w:rsid w:val="003D33FD"/>
    <w:rsid w:val="003D6FE5"/>
    <w:rsid w:val="003E463A"/>
    <w:rsid w:val="003F1DCE"/>
    <w:rsid w:val="003F2F48"/>
    <w:rsid w:val="003F42F4"/>
    <w:rsid w:val="003F7CF4"/>
    <w:rsid w:val="004013F1"/>
    <w:rsid w:val="00404025"/>
    <w:rsid w:val="00404588"/>
    <w:rsid w:val="00406050"/>
    <w:rsid w:val="0041091D"/>
    <w:rsid w:val="004144BD"/>
    <w:rsid w:val="004205C8"/>
    <w:rsid w:val="00421121"/>
    <w:rsid w:val="0042266C"/>
    <w:rsid w:val="0042516F"/>
    <w:rsid w:val="00425231"/>
    <w:rsid w:val="004260CF"/>
    <w:rsid w:val="0042751C"/>
    <w:rsid w:val="00435284"/>
    <w:rsid w:val="004376A5"/>
    <w:rsid w:val="00440981"/>
    <w:rsid w:val="00440FDE"/>
    <w:rsid w:val="00443FE0"/>
    <w:rsid w:val="00445480"/>
    <w:rsid w:val="004460F8"/>
    <w:rsid w:val="00450252"/>
    <w:rsid w:val="00450DA7"/>
    <w:rsid w:val="0045460F"/>
    <w:rsid w:val="0045572E"/>
    <w:rsid w:val="004604E7"/>
    <w:rsid w:val="00460648"/>
    <w:rsid w:val="004657B6"/>
    <w:rsid w:val="00467836"/>
    <w:rsid w:val="004771D0"/>
    <w:rsid w:val="00482BD3"/>
    <w:rsid w:val="004834C8"/>
    <w:rsid w:val="004838A6"/>
    <w:rsid w:val="00484EB8"/>
    <w:rsid w:val="00484F77"/>
    <w:rsid w:val="00485A0A"/>
    <w:rsid w:val="00491E0F"/>
    <w:rsid w:val="00494578"/>
    <w:rsid w:val="004971EB"/>
    <w:rsid w:val="00497852"/>
    <w:rsid w:val="004A0D78"/>
    <w:rsid w:val="004A126A"/>
    <w:rsid w:val="004A3FDF"/>
    <w:rsid w:val="004A4C16"/>
    <w:rsid w:val="004A5CA4"/>
    <w:rsid w:val="004A7497"/>
    <w:rsid w:val="004B3673"/>
    <w:rsid w:val="004B422F"/>
    <w:rsid w:val="004B571D"/>
    <w:rsid w:val="004D2F02"/>
    <w:rsid w:val="004D7079"/>
    <w:rsid w:val="004E1B6D"/>
    <w:rsid w:val="004E31F8"/>
    <w:rsid w:val="004E3CEE"/>
    <w:rsid w:val="004F1041"/>
    <w:rsid w:val="004F1656"/>
    <w:rsid w:val="004F2C4D"/>
    <w:rsid w:val="004F5C61"/>
    <w:rsid w:val="004F6947"/>
    <w:rsid w:val="00501C2B"/>
    <w:rsid w:val="00501E75"/>
    <w:rsid w:val="00503C06"/>
    <w:rsid w:val="00510F19"/>
    <w:rsid w:val="005114C2"/>
    <w:rsid w:val="00514005"/>
    <w:rsid w:val="00516742"/>
    <w:rsid w:val="00516CCF"/>
    <w:rsid w:val="005179E9"/>
    <w:rsid w:val="00521C7F"/>
    <w:rsid w:val="00522902"/>
    <w:rsid w:val="00524013"/>
    <w:rsid w:val="005255E4"/>
    <w:rsid w:val="005259A2"/>
    <w:rsid w:val="00526A80"/>
    <w:rsid w:val="00531D6D"/>
    <w:rsid w:val="00533D47"/>
    <w:rsid w:val="00541552"/>
    <w:rsid w:val="005448F1"/>
    <w:rsid w:val="00544C31"/>
    <w:rsid w:val="00544F56"/>
    <w:rsid w:val="0055055B"/>
    <w:rsid w:val="00551F02"/>
    <w:rsid w:val="00554639"/>
    <w:rsid w:val="00555522"/>
    <w:rsid w:val="00555A99"/>
    <w:rsid w:val="0056430B"/>
    <w:rsid w:val="005721CB"/>
    <w:rsid w:val="00573230"/>
    <w:rsid w:val="0058037D"/>
    <w:rsid w:val="00584322"/>
    <w:rsid w:val="00586DC0"/>
    <w:rsid w:val="00590C29"/>
    <w:rsid w:val="00590CF5"/>
    <w:rsid w:val="00591A41"/>
    <w:rsid w:val="005928B1"/>
    <w:rsid w:val="00594314"/>
    <w:rsid w:val="00594992"/>
    <w:rsid w:val="005A0373"/>
    <w:rsid w:val="005A3822"/>
    <w:rsid w:val="005A5433"/>
    <w:rsid w:val="005B29F9"/>
    <w:rsid w:val="005B2CD7"/>
    <w:rsid w:val="005C0794"/>
    <w:rsid w:val="005C6455"/>
    <w:rsid w:val="005C6A54"/>
    <w:rsid w:val="005C6EAC"/>
    <w:rsid w:val="005D07C7"/>
    <w:rsid w:val="005D1544"/>
    <w:rsid w:val="005D4148"/>
    <w:rsid w:val="005E030A"/>
    <w:rsid w:val="005E2CEA"/>
    <w:rsid w:val="005E415F"/>
    <w:rsid w:val="005E6274"/>
    <w:rsid w:val="005F100A"/>
    <w:rsid w:val="005F2D71"/>
    <w:rsid w:val="00602C1D"/>
    <w:rsid w:val="00605745"/>
    <w:rsid w:val="006061A7"/>
    <w:rsid w:val="006162CF"/>
    <w:rsid w:val="006177CA"/>
    <w:rsid w:val="00622A9B"/>
    <w:rsid w:val="00622B99"/>
    <w:rsid w:val="006232AB"/>
    <w:rsid w:val="00625B33"/>
    <w:rsid w:val="00626AEE"/>
    <w:rsid w:val="0062760B"/>
    <w:rsid w:val="0063185E"/>
    <w:rsid w:val="00634874"/>
    <w:rsid w:val="00635C61"/>
    <w:rsid w:val="006368EF"/>
    <w:rsid w:val="00640F86"/>
    <w:rsid w:val="00642265"/>
    <w:rsid w:val="006428C3"/>
    <w:rsid w:val="00643560"/>
    <w:rsid w:val="00645A17"/>
    <w:rsid w:val="00651340"/>
    <w:rsid w:val="00661395"/>
    <w:rsid w:val="00666E08"/>
    <w:rsid w:val="00670839"/>
    <w:rsid w:val="00670CCB"/>
    <w:rsid w:val="00671393"/>
    <w:rsid w:val="00673F68"/>
    <w:rsid w:val="0067473E"/>
    <w:rsid w:val="00676B92"/>
    <w:rsid w:val="00676FAA"/>
    <w:rsid w:val="00680F38"/>
    <w:rsid w:val="006904DA"/>
    <w:rsid w:val="006909F8"/>
    <w:rsid w:val="00693E0E"/>
    <w:rsid w:val="006B2132"/>
    <w:rsid w:val="006B6442"/>
    <w:rsid w:val="006C14C1"/>
    <w:rsid w:val="006C3C98"/>
    <w:rsid w:val="006C4288"/>
    <w:rsid w:val="006C492C"/>
    <w:rsid w:val="006C57B2"/>
    <w:rsid w:val="006C586F"/>
    <w:rsid w:val="006D0344"/>
    <w:rsid w:val="006E0174"/>
    <w:rsid w:val="006E2FAF"/>
    <w:rsid w:val="006E529C"/>
    <w:rsid w:val="006E5A4E"/>
    <w:rsid w:val="006F2B74"/>
    <w:rsid w:val="006F7D7A"/>
    <w:rsid w:val="00703B5C"/>
    <w:rsid w:val="00704C21"/>
    <w:rsid w:val="00707E80"/>
    <w:rsid w:val="0071128E"/>
    <w:rsid w:val="007116C2"/>
    <w:rsid w:val="007124D0"/>
    <w:rsid w:val="00715E88"/>
    <w:rsid w:val="00717460"/>
    <w:rsid w:val="00717721"/>
    <w:rsid w:val="00725180"/>
    <w:rsid w:val="0072524C"/>
    <w:rsid w:val="00732B02"/>
    <w:rsid w:val="00733157"/>
    <w:rsid w:val="007352BA"/>
    <w:rsid w:val="007417BC"/>
    <w:rsid w:val="007451F3"/>
    <w:rsid w:val="007462FB"/>
    <w:rsid w:val="00747862"/>
    <w:rsid w:val="007512C6"/>
    <w:rsid w:val="007533F5"/>
    <w:rsid w:val="007535A3"/>
    <w:rsid w:val="007552C5"/>
    <w:rsid w:val="007556EA"/>
    <w:rsid w:val="007624FF"/>
    <w:rsid w:val="00762559"/>
    <w:rsid w:val="0076562C"/>
    <w:rsid w:val="007657C5"/>
    <w:rsid w:val="00765CEB"/>
    <w:rsid w:val="007677A1"/>
    <w:rsid w:val="007701F1"/>
    <w:rsid w:val="00770E2C"/>
    <w:rsid w:val="00781D5A"/>
    <w:rsid w:val="00784DD2"/>
    <w:rsid w:val="00786D84"/>
    <w:rsid w:val="00790690"/>
    <w:rsid w:val="00791D5B"/>
    <w:rsid w:val="0079438C"/>
    <w:rsid w:val="0079685B"/>
    <w:rsid w:val="0079792E"/>
    <w:rsid w:val="007B33F8"/>
    <w:rsid w:val="007B6055"/>
    <w:rsid w:val="007B64E5"/>
    <w:rsid w:val="007B7818"/>
    <w:rsid w:val="007C5395"/>
    <w:rsid w:val="007C6CCB"/>
    <w:rsid w:val="007D0BE7"/>
    <w:rsid w:val="007D22C6"/>
    <w:rsid w:val="007D2911"/>
    <w:rsid w:val="007D2F4A"/>
    <w:rsid w:val="007D65E4"/>
    <w:rsid w:val="007D679E"/>
    <w:rsid w:val="007D6A92"/>
    <w:rsid w:val="007E47E5"/>
    <w:rsid w:val="007E4B5C"/>
    <w:rsid w:val="007E6496"/>
    <w:rsid w:val="007E6F30"/>
    <w:rsid w:val="007E727C"/>
    <w:rsid w:val="007F0763"/>
    <w:rsid w:val="007F3CE7"/>
    <w:rsid w:val="007F7201"/>
    <w:rsid w:val="008013F6"/>
    <w:rsid w:val="00802CF3"/>
    <w:rsid w:val="00810E41"/>
    <w:rsid w:val="00811269"/>
    <w:rsid w:val="0081336C"/>
    <w:rsid w:val="00813601"/>
    <w:rsid w:val="00814112"/>
    <w:rsid w:val="00816C39"/>
    <w:rsid w:val="00821CA0"/>
    <w:rsid w:val="008230AC"/>
    <w:rsid w:val="00826AF3"/>
    <w:rsid w:val="00827AC1"/>
    <w:rsid w:val="00827BDE"/>
    <w:rsid w:val="00834665"/>
    <w:rsid w:val="00836343"/>
    <w:rsid w:val="00837245"/>
    <w:rsid w:val="00837EE3"/>
    <w:rsid w:val="00837F77"/>
    <w:rsid w:val="00840D96"/>
    <w:rsid w:val="00842FF7"/>
    <w:rsid w:val="00843D1C"/>
    <w:rsid w:val="0084534A"/>
    <w:rsid w:val="00852F4F"/>
    <w:rsid w:val="00853A5F"/>
    <w:rsid w:val="00853ED0"/>
    <w:rsid w:val="00855C44"/>
    <w:rsid w:val="00861486"/>
    <w:rsid w:val="008617E5"/>
    <w:rsid w:val="008645E6"/>
    <w:rsid w:val="0086550E"/>
    <w:rsid w:val="008657EF"/>
    <w:rsid w:val="00866A28"/>
    <w:rsid w:val="00870E52"/>
    <w:rsid w:val="0087114C"/>
    <w:rsid w:val="00874637"/>
    <w:rsid w:val="00875A98"/>
    <w:rsid w:val="00877F3A"/>
    <w:rsid w:val="008854EE"/>
    <w:rsid w:val="0088777C"/>
    <w:rsid w:val="0089732E"/>
    <w:rsid w:val="008978FA"/>
    <w:rsid w:val="008A0F33"/>
    <w:rsid w:val="008B0504"/>
    <w:rsid w:val="008B4088"/>
    <w:rsid w:val="008B7034"/>
    <w:rsid w:val="008B704D"/>
    <w:rsid w:val="008C44DE"/>
    <w:rsid w:val="008D4E51"/>
    <w:rsid w:val="008E1080"/>
    <w:rsid w:val="008E4D50"/>
    <w:rsid w:val="008E73E3"/>
    <w:rsid w:val="008F00AB"/>
    <w:rsid w:val="008F11A9"/>
    <w:rsid w:val="008F1346"/>
    <w:rsid w:val="008F2ABF"/>
    <w:rsid w:val="008F4B79"/>
    <w:rsid w:val="008F5CDF"/>
    <w:rsid w:val="00900ED1"/>
    <w:rsid w:val="0090314E"/>
    <w:rsid w:val="0090370D"/>
    <w:rsid w:val="0091670E"/>
    <w:rsid w:val="00917315"/>
    <w:rsid w:val="009212B2"/>
    <w:rsid w:val="00926D13"/>
    <w:rsid w:val="009309E0"/>
    <w:rsid w:val="0093150C"/>
    <w:rsid w:val="00932C2C"/>
    <w:rsid w:val="00941CE2"/>
    <w:rsid w:val="009468A1"/>
    <w:rsid w:val="00946CB7"/>
    <w:rsid w:val="00947588"/>
    <w:rsid w:val="00950F85"/>
    <w:rsid w:val="009518C3"/>
    <w:rsid w:val="00952BFC"/>
    <w:rsid w:val="009549A0"/>
    <w:rsid w:val="00957E7A"/>
    <w:rsid w:val="009600CB"/>
    <w:rsid w:val="00960C54"/>
    <w:rsid w:val="00960FB1"/>
    <w:rsid w:val="009634BC"/>
    <w:rsid w:val="009674F8"/>
    <w:rsid w:val="009722AB"/>
    <w:rsid w:val="00972A4F"/>
    <w:rsid w:val="009751D1"/>
    <w:rsid w:val="009801F3"/>
    <w:rsid w:val="009801F6"/>
    <w:rsid w:val="009836F4"/>
    <w:rsid w:val="00990881"/>
    <w:rsid w:val="0099198C"/>
    <w:rsid w:val="00992131"/>
    <w:rsid w:val="00994223"/>
    <w:rsid w:val="00995523"/>
    <w:rsid w:val="009A1349"/>
    <w:rsid w:val="009A4A07"/>
    <w:rsid w:val="009A553F"/>
    <w:rsid w:val="009B6D69"/>
    <w:rsid w:val="009C2425"/>
    <w:rsid w:val="009C2814"/>
    <w:rsid w:val="009D07F9"/>
    <w:rsid w:val="009D1D94"/>
    <w:rsid w:val="009D5C29"/>
    <w:rsid w:val="009F4700"/>
    <w:rsid w:val="009F4827"/>
    <w:rsid w:val="009F4CC8"/>
    <w:rsid w:val="00A01828"/>
    <w:rsid w:val="00A024B3"/>
    <w:rsid w:val="00A02B09"/>
    <w:rsid w:val="00A02E96"/>
    <w:rsid w:val="00A0679E"/>
    <w:rsid w:val="00A10F8D"/>
    <w:rsid w:val="00A150F8"/>
    <w:rsid w:val="00A15100"/>
    <w:rsid w:val="00A170D9"/>
    <w:rsid w:val="00A174F7"/>
    <w:rsid w:val="00A21331"/>
    <w:rsid w:val="00A2192F"/>
    <w:rsid w:val="00A23803"/>
    <w:rsid w:val="00A25225"/>
    <w:rsid w:val="00A302C5"/>
    <w:rsid w:val="00A351BB"/>
    <w:rsid w:val="00A35ABD"/>
    <w:rsid w:val="00A43739"/>
    <w:rsid w:val="00A47981"/>
    <w:rsid w:val="00A52DAE"/>
    <w:rsid w:val="00A5310B"/>
    <w:rsid w:val="00A53965"/>
    <w:rsid w:val="00A539A7"/>
    <w:rsid w:val="00A544F1"/>
    <w:rsid w:val="00A571CF"/>
    <w:rsid w:val="00A61135"/>
    <w:rsid w:val="00A6335B"/>
    <w:rsid w:val="00A669D8"/>
    <w:rsid w:val="00A6782F"/>
    <w:rsid w:val="00A703A8"/>
    <w:rsid w:val="00A73713"/>
    <w:rsid w:val="00A73BB1"/>
    <w:rsid w:val="00A803DD"/>
    <w:rsid w:val="00A80533"/>
    <w:rsid w:val="00A8122C"/>
    <w:rsid w:val="00A82CE0"/>
    <w:rsid w:val="00A83295"/>
    <w:rsid w:val="00A83FA5"/>
    <w:rsid w:val="00A85D9C"/>
    <w:rsid w:val="00A86B5A"/>
    <w:rsid w:val="00A8729E"/>
    <w:rsid w:val="00A90623"/>
    <w:rsid w:val="00A94C09"/>
    <w:rsid w:val="00A9548D"/>
    <w:rsid w:val="00A96DEB"/>
    <w:rsid w:val="00A97C56"/>
    <w:rsid w:val="00AA522A"/>
    <w:rsid w:val="00AB1922"/>
    <w:rsid w:val="00AB427F"/>
    <w:rsid w:val="00AC1C99"/>
    <w:rsid w:val="00AC6FBD"/>
    <w:rsid w:val="00AD1050"/>
    <w:rsid w:val="00AD49B3"/>
    <w:rsid w:val="00AD6DF9"/>
    <w:rsid w:val="00AE14B1"/>
    <w:rsid w:val="00AE59EC"/>
    <w:rsid w:val="00AF31F6"/>
    <w:rsid w:val="00AF6BEE"/>
    <w:rsid w:val="00AF7437"/>
    <w:rsid w:val="00B01836"/>
    <w:rsid w:val="00B0295D"/>
    <w:rsid w:val="00B04983"/>
    <w:rsid w:val="00B10456"/>
    <w:rsid w:val="00B1261B"/>
    <w:rsid w:val="00B1319F"/>
    <w:rsid w:val="00B13CCA"/>
    <w:rsid w:val="00B169C6"/>
    <w:rsid w:val="00B20F68"/>
    <w:rsid w:val="00B217C7"/>
    <w:rsid w:val="00B21A75"/>
    <w:rsid w:val="00B246AC"/>
    <w:rsid w:val="00B279F0"/>
    <w:rsid w:val="00B320D5"/>
    <w:rsid w:val="00B35410"/>
    <w:rsid w:val="00B368A1"/>
    <w:rsid w:val="00B4150D"/>
    <w:rsid w:val="00B4277B"/>
    <w:rsid w:val="00B42CB0"/>
    <w:rsid w:val="00B43346"/>
    <w:rsid w:val="00B44AA4"/>
    <w:rsid w:val="00B45FC1"/>
    <w:rsid w:val="00B501ED"/>
    <w:rsid w:val="00B54633"/>
    <w:rsid w:val="00B56108"/>
    <w:rsid w:val="00B57561"/>
    <w:rsid w:val="00B60F88"/>
    <w:rsid w:val="00B62228"/>
    <w:rsid w:val="00B6442C"/>
    <w:rsid w:val="00B7575F"/>
    <w:rsid w:val="00B766A9"/>
    <w:rsid w:val="00B7674A"/>
    <w:rsid w:val="00B7754D"/>
    <w:rsid w:val="00B80B85"/>
    <w:rsid w:val="00B83076"/>
    <w:rsid w:val="00B9118A"/>
    <w:rsid w:val="00B92697"/>
    <w:rsid w:val="00B930BF"/>
    <w:rsid w:val="00B966A7"/>
    <w:rsid w:val="00BA0393"/>
    <w:rsid w:val="00BA18EB"/>
    <w:rsid w:val="00BA3749"/>
    <w:rsid w:val="00BA4481"/>
    <w:rsid w:val="00BA619D"/>
    <w:rsid w:val="00BA7E54"/>
    <w:rsid w:val="00BB10AB"/>
    <w:rsid w:val="00BB4264"/>
    <w:rsid w:val="00BB6E21"/>
    <w:rsid w:val="00BC2EC7"/>
    <w:rsid w:val="00BD0E8A"/>
    <w:rsid w:val="00BD1F98"/>
    <w:rsid w:val="00BD22CB"/>
    <w:rsid w:val="00BE0B72"/>
    <w:rsid w:val="00BF14A1"/>
    <w:rsid w:val="00BF1619"/>
    <w:rsid w:val="00BF22B4"/>
    <w:rsid w:val="00BF2B25"/>
    <w:rsid w:val="00BF67C8"/>
    <w:rsid w:val="00BF70FB"/>
    <w:rsid w:val="00C062C1"/>
    <w:rsid w:val="00C06397"/>
    <w:rsid w:val="00C11DE6"/>
    <w:rsid w:val="00C125F8"/>
    <w:rsid w:val="00C1458F"/>
    <w:rsid w:val="00C212BD"/>
    <w:rsid w:val="00C21EAA"/>
    <w:rsid w:val="00C236B0"/>
    <w:rsid w:val="00C313A9"/>
    <w:rsid w:val="00C340F1"/>
    <w:rsid w:val="00C34900"/>
    <w:rsid w:val="00C34FA9"/>
    <w:rsid w:val="00C4106E"/>
    <w:rsid w:val="00C43C54"/>
    <w:rsid w:val="00C45FE3"/>
    <w:rsid w:val="00C4705E"/>
    <w:rsid w:val="00C51E4E"/>
    <w:rsid w:val="00C524E9"/>
    <w:rsid w:val="00C53CA1"/>
    <w:rsid w:val="00C57D8B"/>
    <w:rsid w:val="00C607E1"/>
    <w:rsid w:val="00C61775"/>
    <w:rsid w:val="00C62A15"/>
    <w:rsid w:val="00C62CFA"/>
    <w:rsid w:val="00C64E93"/>
    <w:rsid w:val="00C67544"/>
    <w:rsid w:val="00C67ED8"/>
    <w:rsid w:val="00C70C6C"/>
    <w:rsid w:val="00C7122B"/>
    <w:rsid w:val="00C7378D"/>
    <w:rsid w:val="00C9035B"/>
    <w:rsid w:val="00C92453"/>
    <w:rsid w:val="00C9527A"/>
    <w:rsid w:val="00CA5034"/>
    <w:rsid w:val="00CA6C16"/>
    <w:rsid w:val="00CB3962"/>
    <w:rsid w:val="00CB5DA3"/>
    <w:rsid w:val="00CB5FEE"/>
    <w:rsid w:val="00CB7800"/>
    <w:rsid w:val="00CC119E"/>
    <w:rsid w:val="00CC3949"/>
    <w:rsid w:val="00CC7E6F"/>
    <w:rsid w:val="00CD1F85"/>
    <w:rsid w:val="00CD420A"/>
    <w:rsid w:val="00CD457C"/>
    <w:rsid w:val="00CD5E3C"/>
    <w:rsid w:val="00CE4941"/>
    <w:rsid w:val="00CE7689"/>
    <w:rsid w:val="00CF3B24"/>
    <w:rsid w:val="00D00EC0"/>
    <w:rsid w:val="00D038E8"/>
    <w:rsid w:val="00D14A6C"/>
    <w:rsid w:val="00D14B07"/>
    <w:rsid w:val="00D15DB8"/>
    <w:rsid w:val="00D15F2B"/>
    <w:rsid w:val="00D22861"/>
    <w:rsid w:val="00D27F2B"/>
    <w:rsid w:val="00D300E3"/>
    <w:rsid w:val="00D32847"/>
    <w:rsid w:val="00D3466E"/>
    <w:rsid w:val="00D34866"/>
    <w:rsid w:val="00D4197C"/>
    <w:rsid w:val="00D51515"/>
    <w:rsid w:val="00D64969"/>
    <w:rsid w:val="00D74579"/>
    <w:rsid w:val="00D74F68"/>
    <w:rsid w:val="00D77370"/>
    <w:rsid w:val="00D807F6"/>
    <w:rsid w:val="00D850F7"/>
    <w:rsid w:val="00D95D35"/>
    <w:rsid w:val="00D97913"/>
    <w:rsid w:val="00DA4CD8"/>
    <w:rsid w:val="00DB0F55"/>
    <w:rsid w:val="00DB3481"/>
    <w:rsid w:val="00DB6959"/>
    <w:rsid w:val="00DC237A"/>
    <w:rsid w:val="00DC3847"/>
    <w:rsid w:val="00DD1F3E"/>
    <w:rsid w:val="00DD379E"/>
    <w:rsid w:val="00DD429D"/>
    <w:rsid w:val="00DD607C"/>
    <w:rsid w:val="00DD6ED8"/>
    <w:rsid w:val="00DD7FC2"/>
    <w:rsid w:val="00DE0D27"/>
    <w:rsid w:val="00DE38DA"/>
    <w:rsid w:val="00DE4C03"/>
    <w:rsid w:val="00DE4FA3"/>
    <w:rsid w:val="00DE6DC5"/>
    <w:rsid w:val="00DE7877"/>
    <w:rsid w:val="00DF00F3"/>
    <w:rsid w:val="00DF1A96"/>
    <w:rsid w:val="00DF2A1C"/>
    <w:rsid w:val="00DF3C0A"/>
    <w:rsid w:val="00DF606B"/>
    <w:rsid w:val="00DF681C"/>
    <w:rsid w:val="00DF6D7D"/>
    <w:rsid w:val="00DF708B"/>
    <w:rsid w:val="00E016FC"/>
    <w:rsid w:val="00E01A69"/>
    <w:rsid w:val="00E10233"/>
    <w:rsid w:val="00E1307B"/>
    <w:rsid w:val="00E17B0E"/>
    <w:rsid w:val="00E17F2A"/>
    <w:rsid w:val="00E214F5"/>
    <w:rsid w:val="00E230C9"/>
    <w:rsid w:val="00E24962"/>
    <w:rsid w:val="00E2696B"/>
    <w:rsid w:val="00E33079"/>
    <w:rsid w:val="00E33A12"/>
    <w:rsid w:val="00E42705"/>
    <w:rsid w:val="00E42FA9"/>
    <w:rsid w:val="00E4416D"/>
    <w:rsid w:val="00E543D0"/>
    <w:rsid w:val="00E604A0"/>
    <w:rsid w:val="00E771B2"/>
    <w:rsid w:val="00E81F2E"/>
    <w:rsid w:val="00E8630F"/>
    <w:rsid w:val="00E9144C"/>
    <w:rsid w:val="00E91D98"/>
    <w:rsid w:val="00E9209D"/>
    <w:rsid w:val="00E93DBB"/>
    <w:rsid w:val="00E953C7"/>
    <w:rsid w:val="00E955A0"/>
    <w:rsid w:val="00E95D87"/>
    <w:rsid w:val="00E960D6"/>
    <w:rsid w:val="00E9755E"/>
    <w:rsid w:val="00E979DB"/>
    <w:rsid w:val="00EA22E3"/>
    <w:rsid w:val="00EA27DC"/>
    <w:rsid w:val="00EA4608"/>
    <w:rsid w:val="00EB327A"/>
    <w:rsid w:val="00EB5453"/>
    <w:rsid w:val="00EB5D3F"/>
    <w:rsid w:val="00EB7BE0"/>
    <w:rsid w:val="00EC0A03"/>
    <w:rsid w:val="00EC0E20"/>
    <w:rsid w:val="00EC0E42"/>
    <w:rsid w:val="00EC306A"/>
    <w:rsid w:val="00ED03B2"/>
    <w:rsid w:val="00EE3514"/>
    <w:rsid w:val="00EE3E1A"/>
    <w:rsid w:val="00EE3F10"/>
    <w:rsid w:val="00EE76CF"/>
    <w:rsid w:val="00EF1DC2"/>
    <w:rsid w:val="00EF312A"/>
    <w:rsid w:val="00EF4195"/>
    <w:rsid w:val="00EF5417"/>
    <w:rsid w:val="00EF59D1"/>
    <w:rsid w:val="00F032DB"/>
    <w:rsid w:val="00F03D36"/>
    <w:rsid w:val="00F0476C"/>
    <w:rsid w:val="00F10505"/>
    <w:rsid w:val="00F1052E"/>
    <w:rsid w:val="00F11583"/>
    <w:rsid w:val="00F15787"/>
    <w:rsid w:val="00F16BB0"/>
    <w:rsid w:val="00F234F6"/>
    <w:rsid w:val="00F24EAE"/>
    <w:rsid w:val="00F251A4"/>
    <w:rsid w:val="00F27832"/>
    <w:rsid w:val="00F3331A"/>
    <w:rsid w:val="00F347CB"/>
    <w:rsid w:val="00F35839"/>
    <w:rsid w:val="00F415BE"/>
    <w:rsid w:val="00F50B22"/>
    <w:rsid w:val="00F54279"/>
    <w:rsid w:val="00F63186"/>
    <w:rsid w:val="00F64736"/>
    <w:rsid w:val="00F66B52"/>
    <w:rsid w:val="00F67384"/>
    <w:rsid w:val="00F734A5"/>
    <w:rsid w:val="00F747E3"/>
    <w:rsid w:val="00F75A83"/>
    <w:rsid w:val="00F75F42"/>
    <w:rsid w:val="00F90861"/>
    <w:rsid w:val="00F90926"/>
    <w:rsid w:val="00F91746"/>
    <w:rsid w:val="00F94883"/>
    <w:rsid w:val="00F96672"/>
    <w:rsid w:val="00FA0E71"/>
    <w:rsid w:val="00FA3AEC"/>
    <w:rsid w:val="00FA5217"/>
    <w:rsid w:val="00FA704E"/>
    <w:rsid w:val="00FB14FE"/>
    <w:rsid w:val="00FB4841"/>
    <w:rsid w:val="00FB5025"/>
    <w:rsid w:val="00FC50AC"/>
    <w:rsid w:val="00FC5DD4"/>
    <w:rsid w:val="00FC6C92"/>
    <w:rsid w:val="00FD20B6"/>
    <w:rsid w:val="00FD78EA"/>
    <w:rsid w:val="00FE3E8D"/>
    <w:rsid w:val="00FE4C3D"/>
    <w:rsid w:val="00FE4C3F"/>
    <w:rsid w:val="00FE6AC4"/>
    <w:rsid w:val="00FF278D"/>
    <w:rsid w:val="00FF374F"/>
    <w:rsid w:val="00FF390D"/>
    <w:rsid w:val="00FF3B4D"/>
    <w:rsid w:val="00FF5324"/>
    <w:rsid w:val="00FF6238"/>
    <w:rsid w:val="03DF0477"/>
    <w:rsid w:val="0413147A"/>
    <w:rsid w:val="04227EC7"/>
    <w:rsid w:val="06274380"/>
    <w:rsid w:val="08B24CB1"/>
    <w:rsid w:val="09A65922"/>
    <w:rsid w:val="0E12295E"/>
    <w:rsid w:val="12B9151A"/>
    <w:rsid w:val="13E75902"/>
    <w:rsid w:val="14C96E33"/>
    <w:rsid w:val="15295AE7"/>
    <w:rsid w:val="1721432E"/>
    <w:rsid w:val="178A313B"/>
    <w:rsid w:val="18643713"/>
    <w:rsid w:val="1A6B6C1C"/>
    <w:rsid w:val="23FF2671"/>
    <w:rsid w:val="25450207"/>
    <w:rsid w:val="29865C31"/>
    <w:rsid w:val="2B964F94"/>
    <w:rsid w:val="2F2F1976"/>
    <w:rsid w:val="31827401"/>
    <w:rsid w:val="31D57DD7"/>
    <w:rsid w:val="391E5D6C"/>
    <w:rsid w:val="3A8E7C8D"/>
    <w:rsid w:val="3B663A54"/>
    <w:rsid w:val="3C1819E8"/>
    <w:rsid w:val="3DF77582"/>
    <w:rsid w:val="3FDF5E77"/>
    <w:rsid w:val="41B93760"/>
    <w:rsid w:val="460D470D"/>
    <w:rsid w:val="4B997AFF"/>
    <w:rsid w:val="4DB82AA2"/>
    <w:rsid w:val="4FC60678"/>
    <w:rsid w:val="50E94BA9"/>
    <w:rsid w:val="52275A3B"/>
    <w:rsid w:val="544E5404"/>
    <w:rsid w:val="568F5421"/>
    <w:rsid w:val="5E29519F"/>
    <w:rsid w:val="63A320F0"/>
    <w:rsid w:val="64935715"/>
    <w:rsid w:val="664A2E2F"/>
    <w:rsid w:val="68543532"/>
    <w:rsid w:val="69386E5F"/>
    <w:rsid w:val="69FF31A2"/>
    <w:rsid w:val="79F314B5"/>
    <w:rsid w:val="7C8B2008"/>
    <w:rsid w:val="7D7E7F55"/>
    <w:rsid w:val="7F2C0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4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uiPriority w:val="0"/>
    <w:rPr>
      <w:sz w:val="21"/>
      <w:szCs w:val="21"/>
    </w:rPr>
  </w:style>
  <w:style w:type="character" w:styleId="12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脚注文本 Char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脚注文本 Char1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1"/>
    <w:qFormat/>
    <w:uiPriority w:val="0"/>
    <w:rPr>
      <w:rFonts w:ascii="Calibri" w:hAnsi="Calibri"/>
      <w:szCs w:val="24"/>
    </w:rPr>
  </w:style>
  <w:style w:type="character" w:customStyle="1" w:styleId="19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F702E-0A61-4A5F-8271-004FB3EB0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sgxw</Company>
  <Pages>3</Pages>
  <Words>311</Words>
  <Characters>1774</Characters>
  <Lines>14</Lines>
  <Paragraphs>4</Paragraphs>
  <TotalTime>368</TotalTime>
  <ScaleCrop>false</ScaleCrop>
  <LinksUpToDate>false</LinksUpToDate>
  <CharactersWithSpaces>2081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2021-04-08T09:00:00Z</dcterms:created>
  <dc:creator>陈百实</dc:creator>
  <cp:lastModifiedBy>三番舍鱼</cp:lastModifiedBy>
  <cp:lastPrinted>2021-04-26T08:09:00Z</cp:lastPrinted>
  <dcterms:modified xsi:type="dcterms:W3CDTF">2021-04-29T06:23:59Z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D2EC45C4ADF14B05844219C584531BA8</vt:lpwstr>
  </property>
</Properties>
</file>