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288" w:tblpY="2094"/>
        <w:tblOverlap w:val="never"/>
        <w:tblW w:w="99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4"/>
        <w:gridCol w:w="2088"/>
        <w:gridCol w:w="3168"/>
        <w:gridCol w:w="21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exact"/>
        </w:trPr>
        <w:tc>
          <w:tcPr>
            <w:tcW w:w="2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5" w:lineRule="exact"/>
              <w:ind w:left="2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企业名称</w:t>
            </w:r>
          </w:p>
        </w:tc>
        <w:tc>
          <w:tcPr>
            <w:tcW w:w="74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5" w:lineRule="exact"/>
              <w:ind w:left="6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exact"/>
        </w:trPr>
        <w:tc>
          <w:tcPr>
            <w:tcW w:w="2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5" w:lineRule="exact"/>
              <w:ind w:left="2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办公地址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5" w:lineRule="exact"/>
              <w:ind w:left="6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1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5" w:lineRule="exact"/>
              <w:ind w:left="2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成立时间</w:t>
            </w:r>
          </w:p>
        </w:tc>
        <w:tc>
          <w:tcPr>
            <w:tcW w:w="2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5" w:lineRule="exact"/>
              <w:ind w:left="6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exact"/>
        </w:trPr>
        <w:tc>
          <w:tcPr>
            <w:tcW w:w="2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5" w:lineRule="exact"/>
              <w:ind w:left="2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企业负责人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5" w:lineRule="exact"/>
              <w:ind w:left="6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1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5" w:lineRule="exact"/>
              <w:ind w:left="2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2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5" w:lineRule="exact"/>
              <w:ind w:left="6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2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5" w:lineRule="exact"/>
              <w:ind w:left="2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企业联系人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5" w:lineRule="exact"/>
              <w:ind w:left="6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1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5" w:lineRule="exact"/>
              <w:ind w:left="2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2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5" w:lineRule="exact"/>
              <w:ind w:left="6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</w:trPr>
        <w:tc>
          <w:tcPr>
            <w:tcW w:w="2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5" w:lineRule="exact"/>
              <w:ind w:left="2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2019年末</w:t>
            </w:r>
            <w:r>
              <w:rPr>
                <w:rFonts w:hint="eastAsia" w:ascii="宋体" w:hAnsi="宋体" w:eastAsia="宋体"/>
                <w:sz w:val="24"/>
              </w:rPr>
              <w:t>在高新区缴纳社保人员数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5" w:lineRule="exact"/>
              <w:ind w:left="6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1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5" w:lineRule="exact"/>
              <w:ind w:left="2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2019年度</w:t>
            </w:r>
            <w:r>
              <w:rPr>
                <w:rFonts w:hint="eastAsia" w:ascii="宋体" w:hAnsi="宋体" w:eastAsia="宋体"/>
                <w:sz w:val="24"/>
              </w:rPr>
              <w:t>主营业务收入</w:t>
            </w:r>
          </w:p>
          <w:p>
            <w:pPr>
              <w:spacing w:beforeLines="0" w:afterLines="0" w:line="285" w:lineRule="exact"/>
              <w:ind w:left="2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（万元）</w:t>
            </w:r>
          </w:p>
        </w:tc>
        <w:tc>
          <w:tcPr>
            <w:tcW w:w="2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5" w:lineRule="exact"/>
              <w:ind w:left="6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exact"/>
        </w:trPr>
        <w:tc>
          <w:tcPr>
            <w:tcW w:w="2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5" w:lineRule="exact"/>
              <w:ind w:left="2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2019年度</w:t>
            </w:r>
            <w:r>
              <w:rPr>
                <w:rFonts w:hint="eastAsia" w:ascii="宋体" w:hAnsi="宋体" w:eastAsia="宋体"/>
                <w:sz w:val="24"/>
              </w:rPr>
              <w:t>符合加计扣除政策的研发费用额度（万元）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5" w:lineRule="exact"/>
              <w:ind w:left="6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1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5" w:lineRule="exact"/>
              <w:ind w:left="2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是否已完成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2020</w:t>
            </w:r>
            <w:r>
              <w:rPr>
                <w:rFonts w:hint="eastAsia" w:ascii="宋体" w:hAnsi="宋体" w:eastAsia="宋体"/>
                <w:sz w:val="24"/>
              </w:rPr>
              <w:t>年度科技型中小企业评价或更新</w:t>
            </w:r>
          </w:p>
        </w:tc>
        <w:tc>
          <w:tcPr>
            <w:tcW w:w="2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5" w:lineRule="exact"/>
              <w:ind w:left="6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exact"/>
        </w:trPr>
        <w:tc>
          <w:tcPr>
            <w:tcW w:w="2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5" w:lineRule="exact"/>
              <w:ind w:left="2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2020年</w:t>
            </w:r>
            <w:r>
              <w:rPr>
                <w:rFonts w:hint="eastAsia" w:ascii="宋体" w:hAnsi="宋体" w:eastAsia="宋体"/>
                <w:sz w:val="24"/>
              </w:rPr>
              <w:t>科技型中小企业备案入库登记编号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5" w:lineRule="exact"/>
              <w:ind w:left="6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1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5" w:lineRule="exact"/>
              <w:ind w:left="2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2020年度</w:t>
            </w:r>
            <w:r>
              <w:rPr>
                <w:rFonts w:hint="eastAsia" w:ascii="宋体" w:hAnsi="宋体" w:eastAsia="宋体"/>
                <w:sz w:val="24"/>
              </w:rPr>
              <w:t>科技型中小企业综合评价得分</w:t>
            </w:r>
          </w:p>
        </w:tc>
        <w:tc>
          <w:tcPr>
            <w:tcW w:w="2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5" w:lineRule="exact"/>
              <w:ind w:left="6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2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5" w:lineRule="exact"/>
              <w:ind w:left="2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企业</w:t>
            </w:r>
            <w:r>
              <w:rPr>
                <w:rFonts w:hint="eastAsia" w:ascii="宋体" w:hAnsi="宋体" w:eastAsia="宋体" w:cs="Times New Roman"/>
                <w:sz w:val="24"/>
              </w:rPr>
              <w:t>知识产权情况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截止2020年末</w:t>
            </w:r>
            <w:r>
              <w:rPr>
                <w:rFonts w:hint="eastAsia" w:ascii="宋体" w:hAnsi="宋体" w:eastAsia="宋体" w:cs="Times New Roman"/>
                <w:sz w:val="24"/>
              </w:rPr>
              <w:t>Ⅰ类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24"/>
              </w:rPr>
              <w:t>Ⅱ类知识产权数量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）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5" w:lineRule="exact"/>
              <w:ind w:left="6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1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5" w:lineRule="exact"/>
              <w:ind w:left="2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科技人员指标得分</w:t>
            </w:r>
          </w:p>
        </w:tc>
        <w:tc>
          <w:tcPr>
            <w:tcW w:w="2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5" w:lineRule="exact"/>
              <w:ind w:left="6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exact"/>
        </w:trPr>
        <w:tc>
          <w:tcPr>
            <w:tcW w:w="2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5" w:lineRule="exact"/>
              <w:ind w:left="2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企业资质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高企、雏鹰、瞪羚、独角兽等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）</w:t>
            </w:r>
          </w:p>
        </w:tc>
        <w:tc>
          <w:tcPr>
            <w:tcW w:w="74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5" w:lineRule="exact"/>
              <w:ind w:left="6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exact"/>
        </w:trPr>
        <w:tc>
          <w:tcPr>
            <w:tcW w:w="2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5" w:lineRule="exact"/>
              <w:ind w:left="2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创新券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申请</w:t>
            </w:r>
            <w:r>
              <w:rPr>
                <w:rFonts w:hint="eastAsia" w:ascii="宋体" w:hAnsi="宋体" w:eastAsia="宋体"/>
                <w:sz w:val="24"/>
              </w:rPr>
              <w:t>金额（万元）</w:t>
            </w:r>
          </w:p>
        </w:tc>
        <w:tc>
          <w:tcPr>
            <w:tcW w:w="74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请注明每项服务项目申请的实际金额（如</w:t>
            </w: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检验检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测2万、财务审计1万），每项申请上限为发票金额的50%，四舍五入取整数，总金额上限为10万元。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exact"/>
        </w:trPr>
        <w:tc>
          <w:tcPr>
            <w:tcW w:w="2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5" w:lineRule="exact"/>
              <w:ind w:left="2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纸质申报材料</w:t>
            </w:r>
          </w:p>
        </w:tc>
        <w:tc>
          <w:tcPr>
            <w:tcW w:w="74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5" w:lineRule="exact"/>
              <w:ind w:left="2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1.企业营业执照副本复印件; </w:t>
            </w:r>
          </w:p>
          <w:p>
            <w:pPr>
              <w:spacing w:beforeLines="0" w:afterLines="0" w:line="285" w:lineRule="exact"/>
              <w:ind w:left="2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2.科技部科技型中小企业入库登记编号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及2020</w:t>
            </w:r>
            <w:r>
              <w:rPr>
                <w:rFonts w:hint="eastAsia" w:ascii="宋体" w:hAnsi="宋体" w:eastAsia="宋体"/>
                <w:sz w:val="24"/>
              </w:rPr>
              <w:t>年度评测结果得分表（网页打印）；</w:t>
            </w:r>
          </w:p>
          <w:p>
            <w:pPr>
              <w:spacing w:beforeLines="0" w:afterLines="0" w:line="285" w:lineRule="exact"/>
              <w:ind w:left="2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</w:rPr>
              <w:t>.企业与服务机构签约的合同、付款凭证以及服务机构提供的财务凭证等；</w:t>
            </w:r>
          </w:p>
          <w:p>
            <w:pPr>
              <w:spacing w:beforeLines="0" w:afterLines="0" w:line="285" w:lineRule="exact"/>
              <w:ind w:left="2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4.其他证明材料。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exact"/>
        </w:trPr>
        <w:tc>
          <w:tcPr>
            <w:tcW w:w="993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5" w:lineRule="exact"/>
              <w:ind w:left="2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企业</w:t>
            </w:r>
            <w:r>
              <w:rPr>
                <w:rFonts w:hint="eastAsia" w:ascii="宋体" w:hAnsi="宋体" w:eastAsia="宋体"/>
                <w:sz w:val="24"/>
              </w:rPr>
              <w:t>承诺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2" w:hRule="exact"/>
        </w:trPr>
        <w:tc>
          <w:tcPr>
            <w:tcW w:w="993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5" w:lineRule="exact"/>
              <w:ind w:left="2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</w:t>
            </w:r>
          </w:p>
          <w:p>
            <w:pPr>
              <w:spacing w:beforeLines="0" w:afterLines="0" w:line="285" w:lineRule="exact"/>
              <w:ind w:left="2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本申请表中所填内容及报送的附件材料真实可靠，如有弄虚作假行为，本单位及个人愿承担相应法律责任。</w:t>
            </w:r>
          </w:p>
          <w:p>
            <w:pPr>
              <w:spacing w:beforeLines="0" w:afterLines="0" w:line="285" w:lineRule="exact"/>
              <w:ind w:left="20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beforeLines="0" w:afterLines="0" w:line="285" w:lineRule="exact"/>
              <w:ind w:left="2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企业法人（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本人</w:t>
            </w:r>
            <w:r>
              <w:rPr>
                <w:rFonts w:hint="eastAsia" w:ascii="宋体" w:hAnsi="宋体" w:eastAsia="宋体"/>
                <w:sz w:val="24"/>
              </w:rPr>
              <w:t>签字）：                申请单位（公章）：</w:t>
            </w:r>
          </w:p>
          <w:p>
            <w:pPr>
              <w:spacing w:beforeLines="0" w:afterLines="0" w:line="285" w:lineRule="exact"/>
              <w:ind w:left="20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beforeLines="0" w:afterLines="0" w:line="285" w:lineRule="exact"/>
              <w:ind w:left="2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                    年    月    日</w:t>
            </w:r>
          </w:p>
          <w:p>
            <w:pPr>
              <w:spacing w:beforeLines="0" w:afterLines="0" w:line="285" w:lineRule="exact"/>
              <w:ind w:left="20"/>
              <w:rPr>
                <w:rFonts w:hint="eastAsia" w:ascii="宋体" w:hAnsi="宋体" w:eastAsia="宋体"/>
                <w:sz w:val="24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sz w:val="40"/>
          <w:szCs w:val="28"/>
        </w:rPr>
      </w:pPr>
      <w:r>
        <w:rPr>
          <w:rFonts w:hint="eastAsia" w:ascii="黑体" w:hAnsi="黑体" w:eastAsia="黑体" w:cs="黑体"/>
          <w:b/>
          <w:bCs/>
          <w:sz w:val="40"/>
          <w:szCs w:val="28"/>
          <w:lang w:val="en-US" w:eastAsia="zh-CN"/>
        </w:rPr>
        <w:t>大连高新区</w:t>
      </w:r>
      <w:r>
        <w:rPr>
          <w:rFonts w:hint="eastAsia" w:ascii="黑体" w:hAnsi="黑体" w:eastAsia="黑体" w:cs="黑体"/>
          <w:b/>
          <w:bCs/>
          <w:sz w:val="40"/>
          <w:szCs w:val="28"/>
        </w:rPr>
        <w:t>小微企业创新券申请表</w:t>
      </w:r>
    </w:p>
    <w:p>
      <w:pPr>
        <w:jc w:val="center"/>
        <w:rPr>
          <w:rFonts w:hint="eastAsia" w:ascii="黑体" w:hAnsi="黑体" w:eastAsia="黑体" w:cs="黑体"/>
          <w:b/>
          <w:bCs/>
          <w:sz w:val="40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60195"/>
    <w:rsid w:val="06546B31"/>
    <w:rsid w:val="072222B8"/>
    <w:rsid w:val="1AA82446"/>
    <w:rsid w:val="1FF9634F"/>
    <w:rsid w:val="38860195"/>
    <w:rsid w:val="46624434"/>
    <w:rsid w:val="5C8E58B1"/>
    <w:rsid w:val="6DB84595"/>
    <w:rsid w:val="6EFC2B7C"/>
    <w:rsid w:val="7E49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宋体" w:cs="Times New Roman"/>
      <w:color w:val="000000"/>
      <w:sz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2021-10-13T02:05:00Z</dcterms:created>
  <dc:creator>宏才</dc:creator>
  <cp:lastModifiedBy>宏才</cp:lastModifiedBy>
  <cp:lastPrinted>2021-11-08T07:50:00Z</cp:lastPrinted>
  <dcterms:modified xsi:type="dcterms:W3CDTF">2021-11-25T07:44:04Z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461FEC1D96F24F9ABAF28A29946FF0DD</vt:lpwstr>
  </property>
</Properties>
</file>