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22D1" w:rsidRDefault="00FD22D1" w:rsidP="00FD22D1">
      <w:pPr>
        <w:pStyle w:val="a9"/>
        <w:adjustRightInd w:val="0"/>
        <w:snapToGrid w:val="0"/>
        <w:spacing w:before="0" w:beforeAutospacing="0" w:after="0" w:afterAutospacing="0"/>
        <w:rPr>
          <w:rFonts w:ascii="方正小标宋简体" w:eastAsia="方正小标宋简体"/>
          <w:sz w:val="34"/>
          <w:szCs w:val="34"/>
        </w:rPr>
      </w:pPr>
      <w:bookmarkStart w:id="0" w:name="_GoBack"/>
      <w:bookmarkEnd w:id="0"/>
      <w:r>
        <w:rPr>
          <w:rFonts w:ascii="方正小标宋简体" w:eastAsia="方正小标宋简体" w:hint="eastAsia"/>
          <w:sz w:val="34"/>
          <w:szCs w:val="34"/>
        </w:rPr>
        <w:t>行业代码:                                 编号:</w:t>
      </w:r>
    </w:p>
    <w:p w:rsidR="00FD22D1" w:rsidRPr="00192440" w:rsidRDefault="00FD22D1" w:rsidP="00FD22D1">
      <w:pPr>
        <w:pStyle w:val="a9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sz w:val="34"/>
          <w:szCs w:val="34"/>
        </w:rPr>
      </w:pPr>
      <w:r w:rsidRPr="00192440">
        <w:rPr>
          <w:rFonts w:ascii="方正小标宋简体" w:eastAsia="方正小标宋简体" w:hint="eastAsia"/>
          <w:sz w:val="34"/>
          <w:szCs w:val="34"/>
        </w:rPr>
        <w:t>大连市城市发展紧缺人才薪酬补贴申报材料目录</w:t>
      </w:r>
    </w:p>
    <w:p w:rsidR="00FD22D1" w:rsidRDefault="00FD22D1" w:rsidP="00FD22D1">
      <w:pPr>
        <w:jc w:val="left"/>
      </w:pPr>
      <w:r>
        <w:rPr>
          <w:rFonts w:hint="eastAsia"/>
        </w:rPr>
        <w:t xml:space="preserve">     </w:t>
      </w:r>
    </w:p>
    <w:p w:rsidR="00FD22D1" w:rsidRPr="00E30C8A" w:rsidRDefault="00FD22D1" w:rsidP="00FD22D1">
      <w:pPr>
        <w:jc w:val="center"/>
        <w:rPr>
          <w:u w:val="single"/>
        </w:rPr>
      </w:pPr>
      <w:r>
        <w:rPr>
          <w:rFonts w:hint="eastAsia"/>
        </w:rPr>
        <w:t>单位</w:t>
      </w:r>
      <w:r>
        <w:t>：</w:t>
      </w:r>
      <w:r>
        <w:rPr>
          <w:rFonts w:hint="eastAsia"/>
        </w:rPr>
        <w:t>___________________________________</w:t>
      </w:r>
      <w:r>
        <w:rPr>
          <w:rFonts w:hint="eastAsia"/>
        </w:rPr>
        <w:t>姓名</w:t>
      </w:r>
      <w:r>
        <w:t>：</w:t>
      </w:r>
      <w:r w:rsidRPr="00E30C8A">
        <w:rPr>
          <w:rFonts w:hint="eastAsia"/>
        </w:rPr>
        <w:t xml:space="preserve"> </w:t>
      </w:r>
      <w:r>
        <w:rPr>
          <w:rFonts w:hint="eastAsia"/>
        </w:rPr>
        <w:t>_________________</w:t>
      </w:r>
    </w:p>
    <w:p w:rsidR="00FD22D1" w:rsidRDefault="00FD22D1" w:rsidP="00FD22D1">
      <w:pPr>
        <w:jc w:val="left"/>
      </w:pPr>
    </w:p>
    <w:tbl>
      <w:tblPr>
        <w:tblW w:w="87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98"/>
        <w:gridCol w:w="3332"/>
        <w:gridCol w:w="1138"/>
      </w:tblGrid>
      <w:tr w:rsidR="00FD22D1" w:rsidTr="00BC7175">
        <w:trPr>
          <w:trHeight w:val="1040"/>
          <w:tblCellSpacing w:w="0" w:type="dxa"/>
          <w:jc w:val="center"/>
        </w:trPr>
        <w:tc>
          <w:tcPr>
            <w:tcW w:w="737" w:type="dxa"/>
            <w:vAlign w:val="center"/>
          </w:tcPr>
          <w:p w:rsidR="00FD22D1" w:rsidRDefault="00FD22D1" w:rsidP="00BC7175">
            <w:pPr>
              <w:jc w:val="center"/>
              <w:rPr>
                <w:rFonts w:ascii="宋体" w:hAnsi="宋体"/>
                <w:sz w:val="24"/>
              </w:rPr>
            </w:pPr>
            <w:r>
              <w:t>序号</w:t>
            </w:r>
          </w:p>
        </w:tc>
        <w:tc>
          <w:tcPr>
            <w:tcW w:w="3498" w:type="dxa"/>
            <w:vAlign w:val="center"/>
          </w:tcPr>
          <w:p w:rsidR="00FD22D1" w:rsidRDefault="00FD22D1" w:rsidP="00BC7175">
            <w:pPr>
              <w:jc w:val="center"/>
              <w:rPr>
                <w:rFonts w:ascii="宋体" w:hAnsi="宋体"/>
                <w:sz w:val="24"/>
              </w:rPr>
            </w:pPr>
            <w:r>
              <w:t>材料名称</w:t>
            </w:r>
          </w:p>
        </w:tc>
        <w:tc>
          <w:tcPr>
            <w:tcW w:w="3332" w:type="dxa"/>
            <w:vAlign w:val="center"/>
          </w:tcPr>
          <w:p w:rsidR="00FD22D1" w:rsidRDefault="00FD22D1" w:rsidP="00BC7175">
            <w:pPr>
              <w:jc w:val="center"/>
              <w:rPr>
                <w:rFonts w:ascii="宋体" w:hAnsi="宋体"/>
                <w:sz w:val="24"/>
              </w:rPr>
            </w:pPr>
            <w:r>
              <w:t>要求</w:t>
            </w:r>
          </w:p>
        </w:tc>
        <w:tc>
          <w:tcPr>
            <w:tcW w:w="1138" w:type="dxa"/>
            <w:vAlign w:val="center"/>
          </w:tcPr>
          <w:p w:rsidR="00FD22D1" w:rsidRDefault="00FD22D1" w:rsidP="00BC7175">
            <w:pPr>
              <w:jc w:val="center"/>
            </w:pPr>
            <w:r>
              <w:rPr>
                <w:rFonts w:hint="eastAsia"/>
              </w:rPr>
              <w:t>地区审查</w:t>
            </w:r>
          </w:p>
          <w:p w:rsidR="00FD22D1" w:rsidRDefault="00FD22D1" w:rsidP="00BC7175">
            <w:pPr>
              <w:jc w:val="center"/>
              <w:rPr>
                <w:rFonts w:ascii="宋体" w:hAnsi="宋体"/>
                <w:sz w:val="24"/>
              </w:rPr>
            </w:pPr>
            <w:r>
              <w:t>核对结果</w:t>
            </w:r>
          </w:p>
        </w:tc>
      </w:tr>
      <w:tr w:rsidR="00FD22D1" w:rsidTr="00BC7175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FD22D1" w:rsidRPr="008C3AE7" w:rsidRDefault="00FD22D1" w:rsidP="00BC7175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1</w:t>
            </w:r>
          </w:p>
        </w:tc>
        <w:tc>
          <w:tcPr>
            <w:tcW w:w="3498" w:type="dxa"/>
            <w:vAlign w:val="center"/>
          </w:tcPr>
          <w:p w:rsidR="00FD22D1" w:rsidRPr="00810C97" w:rsidRDefault="00FD22D1" w:rsidP="00BC7175">
            <w:pPr>
              <w:rPr>
                <w:rFonts w:ascii="宋体" w:hAnsi="宋体"/>
                <w:sz w:val="24"/>
              </w:rPr>
            </w:pPr>
            <w:r w:rsidRPr="00AA6E51">
              <w:t>大连市</w:t>
            </w:r>
            <w:r w:rsidRPr="00AA6E51">
              <w:rPr>
                <w:rFonts w:hint="eastAsia"/>
              </w:rPr>
              <w:t>本地城市发展</w:t>
            </w:r>
            <w:r w:rsidRPr="00AA6E51">
              <w:t>紧缺人才薪酬补贴</w:t>
            </w:r>
            <w:r>
              <w:rPr>
                <w:rFonts w:hint="eastAsia"/>
              </w:rPr>
              <w:t>遴选</w:t>
            </w:r>
            <w:r w:rsidRPr="00AA6E51">
              <w:t>申</w:t>
            </w:r>
            <w:r>
              <w:rPr>
                <w:rFonts w:hint="eastAsia"/>
              </w:rPr>
              <w:t>报</w:t>
            </w:r>
            <w:r w:rsidRPr="00AA6E51">
              <w:t>表</w:t>
            </w:r>
          </w:p>
        </w:tc>
        <w:tc>
          <w:tcPr>
            <w:tcW w:w="3332" w:type="dxa"/>
            <w:vAlign w:val="center"/>
          </w:tcPr>
          <w:p w:rsidR="00FD22D1" w:rsidRPr="005240E9" w:rsidRDefault="00E5228E" w:rsidP="00E5228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单独成册，写不下</w:t>
            </w:r>
            <w:r w:rsidR="00FD22D1">
              <w:rPr>
                <w:rFonts w:hint="eastAsia"/>
              </w:rPr>
              <w:t>另外附页夹在内页</w:t>
            </w:r>
          </w:p>
        </w:tc>
        <w:tc>
          <w:tcPr>
            <w:tcW w:w="1138" w:type="dxa"/>
            <w:vAlign w:val="center"/>
          </w:tcPr>
          <w:p w:rsidR="00FD22D1" w:rsidRDefault="00FD22D1" w:rsidP="00BC7175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FD22D1" w:rsidTr="00BC7175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FD22D1" w:rsidRPr="008C3AE7" w:rsidRDefault="00FD22D1" w:rsidP="00BC7175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2</w:t>
            </w:r>
          </w:p>
        </w:tc>
        <w:tc>
          <w:tcPr>
            <w:tcW w:w="3498" w:type="dxa"/>
            <w:vAlign w:val="center"/>
          </w:tcPr>
          <w:p w:rsidR="00FD22D1" w:rsidRPr="00810C97" w:rsidRDefault="00FD22D1" w:rsidP="00BC7175">
            <w:r>
              <w:rPr>
                <w:rFonts w:hint="eastAsia"/>
              </w:rPr>
              <w:t>有效</w:t>
            </w:r>
            <w:r w:rsidRPr="00810C97">
              <w:rPr>
                <w:rFonts w:hint="eastAsia"/>
              </w:rPr>
              <w:t>身份证</w:t>
            </w:r>
            <w:r>
              <w:rPr>
                <w:rFonts w:hint="eastAsia"/>
              </w:rPr>
              <w:t>件复印件</w:t>
            </w:r>
          </w:p>
        </w:tc>
        <w:tc>
          <w:tcPr>
            <w:tcW w:w="3332" w:type="dxa"/>
            <w:vAlign w:val="center"/>
          </w:tcPr>
          <w:p w:rsidR="00FD22D1" w:rsidRPr="00A73BD7" w:rsidRDefault="00FD22D1" w:rsidP="00BC7175">
            <w:pPr>
              <w:jc w:val="center"/>
              <w:rPr>
                <w:szCs w:val="21"/>
              </w:rPr>
            </w:pPr>
            <w:r w:rsidRPr="00A73BD7">
              <w:rPr>
                <w:rFonts w:hint="eastAsia"/>
                <w:szCs w:val="21"/>
              </w:rPr>
              <w:t>身份证正反面复印在一张</w:t>
            </w:r>
            <w:r w:rsidRPr="00A73BD7">
              <w:rPr>
                <w:rFonts w:hint="eastAsia"/>
                <w:szCs w:val="21"/>
              </w:rPr>
              <w:t>A4</w:t>
            </w:r>
            <w:r w:rsidRPr="00A73BD7">
              <w:rPr>
                <w:rFonts w:hint="eastAsia"/>
                <w:szCs w:val="21"/>
              </w:rPr>
              <w:t>纸上，其他证件需特别说明</w:t>
            </w:r>
          </w:p>
        </w:tc>
        <w:tc>
          <w:tcPr>
            <w:tcW w:w="1138" w:type="dxa"/>
            <w:vAlign w:val="center"/>
          </w:tcPr>
          <w:p w:rsidR="00FD22D1" w:rsidRDefault="00FD22D1" w:rsidP="00BC7175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FD22D1" w:rsidTr="00BC7175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FD22D1" w:rsidRPr="008C3AE7" w:rsidRDefault="00FD22D1" w:rsidP="00BC7175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3</w:t>
            </w:r>
          </w:p>
        </w:tc>
        <w:tc>
          <w:tcPr>
            <w:tcW w:w="3498" w:type="dxa"/>
            <w:vAlign w:val="center"/>
          </w:tcPr>
          <w:p w:rsidR="00FD22D1" w:rsidRPr="00810C97" w:rsidRDefault="00FD22D1" w:rsidP="00BC7175">
            <w:pPr>
              <w:rPr>
                <w:rFonts w:ascii="宋体" w:hAnsi="宋体"/>
                <w:sz w:val="24"/>
              </w:rPr>
            </w:pPr>
            <w:r w:rsidRPr="00810C97">
              <w:t>学历、学位证书</w:t>
            </w:r>
            <w:r>
              <w:rPr>
                <w:rFonts w:hint="eastAsia"/>
              </w:rPr>
              <w:t>或技能职业资格或专业技术职称的证明材料复印件</w:t>
            </w:r>
          </w:p>
        </w:tc>
        <w:tc>
          <w:tcPr>
            <w:tcW w:w="3332" w:type="dxa"/>
            <w:vAlign w:val="center"/>
          </w:tcPr>
          <w:p w:rsidR="00FD22D1" w:rsidRPr="004A53E1" w:rsidRDefault="00FD22D1" w:rsidP="00BC7175">
            <w:pPr>
              <w:jc w:val="center"/>
            </w:pPr>
            <w:r w:rsidRPr="004A53E1">
              <w:rPr>
                <w:rFonts w:hint="eastAsia"/>
              </w:rPr>
              <w:t>只需提供</w:t>
            </w:r>
            <w:r>
              <w:rPr>
                <w:rFonts w:hint="eastAsia"/>
              </w:rPr>
              <w:t>本人可获取分值最高的</w:t>
            </w:r>
            <w:r w:rsidRPr="004A53E1">
              <w:rPr>
                <w:rFonts w:hint="eastAsia"/>
              </w:rPr>
              <w:t>一项</w:t>
            </w:r>
            <w:r>
              <w:rPr>
                <w:rFonts w:hint="eastAsia"/>
              </w:rPr>
              <w:t>学位（职称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职业资格）</w:t>
            </w:r>
          </w:p>
        </w:tc>
        <w:tc>
          <w:tcPr>
            <w:tcW w:w="1138" w:type="dxa"/>
            <w:vAlign w:val="center"/>
          </w:tcPr>
          <w:p w:rsidR="00FD22D1" w:rsidRDefault="00FD22D1" w:rsidP="00BC7175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FD22D1" w:rsidTr="00BC7175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FD22D1" w:rsidRPr="008C3AE7" w:rsidRDefault="00FD22D1" w:rsidP="00BC7175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4</w:t>
            </w:r>
          </w:p>
        </w:tc>
        <w:tc>
          <w:tcPr>
            <w:tcW w:w="3498" w:type="dxa"/>
            <w:vAlign w:val="center"/>
          </w:tcPr>
          <w:p w:rsidR="00FD22D1" w:rsidRPr="00810C97" w:rsidRDefault="00FD22D1" w:rsidP="00BC7175">
            <w:pPr>
              <w:rPr>
                <w:rFonts w:ascii="宋体" w:hAnsi="宋体"/>
                <w:sz w:val="24"/>
              </w:rPr>
            </w:pPr>
            <w:r w:rsidRPr="00B60AA7">
              <w:rPr>
                <w:rFonts w:hint="eastAsia"/>
              </w:rPr>
              <w:t>在连缴纳</w:t>
            </w:r>
            <w:r w:rsidRPr="00B60AA7">
              <w:rPr>
                <w:rFonts w:hint="eastAsia"/>
              </w:rPr>
              <w:t>5</w:t>
            </w:r>
            <w:r w:rsidRPr="00B60AA7">
              <w:rPr>
                <w:rFonts w:hint="eastAsia"/>
              </w:rPr>
              <w:t>年的</w:t>
            </w:r>
            <w:proofErr w:type="gramStart"/>
            <w:r w:rsidRPr="00B60AA7">
              <w:rPr>
                <w:rFonts w:hint="eastAsia"/>
              </w:rPr>
              <w:t>社保证明</w:t>
            </w:r>
            <w:proofErr w:type="gramEnd"/>
          </w:p>
        </w:tc>
        <w:tc>
          <w:tcPr>
            <w:tcW w:w="3332" w:type="dxa"/>
            <w:vAlign w:val="center"/>
          </w:tcPr>
          <w:p w:rsidR="00FD22D1" w:rsidRPr="005240E9" w:rsidRDefault="00FD22D1" w:rsidP="00BC717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截</w:t>
            </w:r>
            <w:r w:rsidRPr="0050278A">
              <w:rPr>
                <w:rFonts w:hint="eastAsia"/>
              </w:rPr>
              <w:t>至</w:t>
            </w:r>
            <w:r w:rsidRPr="0050278A">
              <w:rPr>
                <w:rFonts w:hint="eastAsia"/>
              </w:rPr>
              <w:t>2020</w:t>
            </w:r>
            <w:r w:rsidRPr="0050278A">
              <w:rPr>
                <w:rFonts w:hint="eastAsia"/>
              </w:rPr>
              <w:t>年</w:t>
            </w:r>
            <w:r w:rsidRPr="0050278A">
              <w:rPr>
                <w:rFonts w:hint="eastAsia"/>
              </w:rPr>
              <w:t>12</w:t>
            </w:r>
            <w:r w:rsidRPr="0050278A">
              <w:rPr>
                <w:rFonts w:hint="eastAsia"/>
              </w:rPr>
              <w:t>月，青年才俊</w:t>
            </w:r>
            <w:r>
              <w:rPr>
                <w:rFonts w:hint="eastAsia"/>
              </w:rPr>
              <w:t>无需满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1138" w:type="dxa"/>
            <w:vAlign w:val="center"/>
          </w:tcPr>
          <w:p w:rsidR="00FD22D1" w:rsidRDefault="00FD22D1" w:rsidP="00BC7175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FD22D1" w:rsidTr="00BC7175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FD22D1" w:rsidRPr="008C3AE7" w:rsidRDefault="00FD22D1" w:rsidP="00BC7175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5</w:t>
            </w:r>
          </w:p>
        </w:tc>
        <w:tc>
          <w:tcPr>
            <w:tcW w:w="3498" w:type="dxa"/>
            <w:vAlign w:val="center"/>
          </w:tcPr>
          <w:p w:rsidR="00FD22D1" w:rsidRPr="00810C97" w:rsidRDefault="00FD22D1" w:rsidP="00BC7175">
            <w:pPr>
              <w:rPr>
                <w:rFonts w:ascii="宋体" w:hAnsi="宋体"/>
                <w:sz w:val="24"/>
              </w:rPr>
            </w:pPr>
            <w:r w:rsidRPr="00B60AA7">
              <w:rPr>
                <w:rFonts w:hint="eastAsia"/>
              </w:rPr>
              <w:t>申报单位出具的申请人符合我市紧缺岗位标准条件及全职在岗工作</w:t>
            </w:r>
            <w:r>
              <w:rPr>
                <w:rFonts w:hint="eastAsia"/>
              </w:rPr>
              <w:t>满</w:t>
            </w:r>
            <w:r w:rsidRPr="00B60AA7">
              <w:rPr>
                <w:rFonts w:hint="eastAsia"/>
              </w:rPr>
              <w:t>5</w:t>
            </w:r>
            <w:r w:rsidRPr="00B60AA7">
              <w:rPr>
                <w:rFonts w:hint="eastAsia"/>
              </w:rPr>
              <w:t>年的证明</w:t>
            </w:r>
          </w:p>
        </w:tc>
        <w:tc>
          <w:tcPr>
            <w:tcW w:w="3332" w:type="dxa"/>
            <w:vAlign w:val="center"/>
          </w:tcPr>
          <w:p w:rsidR="00FD22D1" w:rsidRPr="005240E9" w:rsidRDefault="00FD22D1" w:rsidP="00BC717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一式二份，不要与其他材料装订，</w:t>
            </w:r>
            <w:r w:rsidRPr="0050278A">
              <w:rPr>
                <w:rFonts w:hint="eastAsia"/>
              </w:rPr>
              <w:t>青年才俊不需提供此项材料</w:t>
            </w:r>
          </w:p>
        </w:tc>
        <w:tc>
          <w:tcPr>
            <w:tcW w:w="1138" w:type="dxa"/>
            <w:vAlign w:val="center"/>
          </w:tcPr>
          <w:p w:rsidR="00FD22D1" w:rsidRDefault="00FD22D1" w:rsidP="00BC7175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FD22D1" w:rsidTr="00BC7175">
        <w:trPr>
          <w:trHeight w:val="851"/>
          <w:tblCellSpacing w:w="0" w:type="dxa"/>
          <w:jc w:val="center"/>
        </w:trPr>
        <w:tc>
          <w:tcPr>
            <w:tcW w:w="737" w:type="dxa"/>
            <w:vAlign w:val="center"/>
          </w:tcPr>
          <w:p w:rsidR="00FD22D1" w:rsidRPr="008C3AE7" w:rsidRDefault="00FD22D1" w:rsidP="00BC7175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6</w:t>
            </w:r>
          </w:p>
        </w:tc>
        <w:tc>
          <w:tcPr>
            <w:tcW w:w="3498" w:type="dxa"/>
            <w:vAlign w:val="center"/>
          </w:tcPr>
          <w:p w:rsidR="00FD22D1" w:rsidRPr="00810C97" w:rsidRDefault="00FD22D1" w:rsidP="00BC7175">
            <w:pPr>
              <w:rPr>
                <w:rFonts w:ascii="宋体" w:hAnsi="宋体"/>
                <w:sz w:val="24"/>
              </w:rPr>
            </w:pPr>
            <w:r w:rsidRPr="00B60AA7">
              <w:rPr>
                <w:rFonts w:hint="eastAsia"/>
              </w:rPr>
              <w:t>申请人</w:t>
            </w:r>
            <w:r w:rsidRPr="00B60AA7">
              <w:rPr>
                <w:rFonts w:hint="eastAsia"/>
              </w:rPr>
              <w:t>2020</w:t>
            </w:r>
            <w:r w:rsidRPr="00B60AA7">
              <w:rPr>
                <w:rFonts w:hint="eastAsia"/>
              </w:rPr>
              <w:t>年度工</w:t>
            </w:r>
            <w:r>
              <w:rPr>
                <w:rFonts w:hint="eastAsia"/>
              </w:rPr>
              <w:t>资</w:t>
            </w:r>
            <w:r w:rsidRPr="00B60AA7">
              <w:rPr>
                <w:rFonts w:hint="eastAsia"/>
              </w:rPr>
              <w:t>收入证明</w:t>
            </w:r>
          </w:p>
        </w:tc>
        <w:tc>
          <w:tcPr>
            <w:tcW w:w="3332" w:type="dxa"/>
            <w:vAlign w:val="center"/>
          </w:tcPr>
          <w:p w:rsidR="00FD22D1" w:rsidRPr="00810C97" w:rsidRDefault="00FD22D1" w:rsidP="00BC7175">
            <w:pPr>
              <w:rPr>
                <w:rFonts w:ascii="宋体" w:hAnsi="宋体"/>
                <w:sz w:val="24"/>
              </w:rPr>
            </w:pPr>
            <w:r w:rsidRPr="00B60AA7">
              <w:rPr>
                <w:rFonts w:hint="eastAsia"/>
              </w:rPr>
              <w:t>个人所得税</w:t>
            </w:r>
            <w:r w:rsidRPr="00B60AA7">
              <w:rPr>
                <w:rFonts w:hint="eastAsia"/>
              </w:rPr>
              <w:t>APP</w:t>
            </w:r>
            <w:r w:rsidRPr="00B60AA7">
              <w:rPr>
                <w:rFonts w:hint="eastAsia"/>
              </w:rPr>
              <w:t>中，</w:t>
            </w:r>
            <w:r>
              <w:rPr>
                <w:rFonts w:hint="eastAsia"/>
              </w:rPr>
              <w:t>逐月工资薪金</w:t>
            </w:r>
            <w:r w:rsidRPr="00B60AA7">
              <w:rPr>
                <w:rFonts w:hint="eastAsia"/>
              </w:rPr>
              <w:t>收入纳税明细及个人信息页面截图加盖单位公章</w:t>
            </w:r>
          </w:p>
        </w:tc>
        <w:tc>
          <w:tcPr>
            <w:tcW w:w="1138" w:type="dxa"/>
            <w:vAlign w:val="center"/>
          </w:tcPr>
          <w:p w:rsidR="00FD22D1" w:rsidRDefault="00FD22D1" w:rsidP="00BC7175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  <w:tr w:rsidR="00FD22D1" w:rsidTr="00BC7175">
        <w:trPr>
          <w:trHeight w:hRule="exact" w:val="2660"/>
          <w:tblCellSpacing w:w="0" w:type="dxa"/>
          <w:jc w:val="center"/>
        </w:trPr>
        <w:tc>
          <w:tcPr>
            <w:tcW w:w="737" w:type="dxa"/>
            <w:vAlign w:val="center"/>
          </w:tcPr>
          <w:p w:rsidR="00FD22D1" w:rsidRPr="008C3AE7" w:rsidRDefault="00FD22D1" w:rsidP="00BC7175">
            <w:pPr>
              <w:jc w:val="center"/>
              <w:rPr>
                <w:sz w:val="24"/>
              </w:rPr>
            </w:pPr>
            <w:r w:rsidRPr="008C3AE7">
              <w:rPr>
                <w:sz w:val="24"/>
              </w:rPr>
              <w:t>7</w:t>
            </w:r>
          </w:p>
        </w:tc>
        <w:tc>
          <w:tcPr>
            <w:tcW w:w="3498" w:type="dxa"/>
            <w:vAlign w:val="center"/>
          </w:tcPr>
          <w:p w:rsidR="00FD22D1" w:rsidRPr="00810C97" w:rsidRDefault="00FD22D1" w:rsidP="00BC7175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申请人</w:t>
            </w:r>
            <w:r w:rsidRPr="00810C97">
              <w:t>专业技术成果、获奖证书及</w:t>
            </w:r>
            <w:r>
              <w:rPr>
                <w:rFonts w:hint="eastAsia"/>
              </w:rPr>
              <w:t>工作</w:t>
            </w:r>
            <w:r w:rsidRPr="00810C97">
              <w:t>业绩方面证明材料</w:t>
            </w:r>
            <w:r w:rsidRPr="00810C97">
              <w:rPr>
                <w:rFonts w:hint="eastAsia"/>
              </w:rPr>
              <w:t>（</w:t>
            </w:r>
            <w:r>
              <w:rPr>
                <w:rFonts w:hint="eastAsia"/>
              </w:rPr>
              <w:t>如有，</w:t>
            </w:r>
            <w:r>
              <w:t>请提供</w:t>
            </w:r>
            <w:r>
              <w:rPr>
                <w:rFonts w:hint="eastAsia"/>
              </w:rPr>
              <w:t>）</w:t>
            </w:r>
          </w:p>
        </w:tc>
        <w:tc>
          <w:tcPr>
            <w:tcW w:w="3332" w:type="dxa"/>
            <w:vAlign w:val="center"/>
          </w:tcPr>
          <w:p w:rsidR="00FD22D1" w:rsidRPr="00810C97" w:rsidRDefault="00FD22D1" w:rsidP="00BC7175">
            <w:pPr>
              <w:rPr>
                <w:rFonts w:ascii="宋体" w:hAnsi="宋体"/>
                <w:sz w:val="24"/>
              </w:rPr>
            </w:pPr>
            <w:r w:rsidRPr="005240E9">
              <w:t>每项复印件均需单位审核</w:t>
            </w:r>
            <w:r>
              <w:rPr>
                <w:rFonts w:hint="eastAsia"/>
              </w:rPr>
              <w:t>加</w:t>
            </w:r>
            <w:r w:rsidRPr="005240E9">
              <w:t>盖</w:t>
            </w:r>
            <w:r>
              <w:rPr>
                <w:rFonts w:hint="eastAsia"/>
              </w:rPr>
              <w:t>公</w:t>
            </w:r>
            <w:r w:rsidRPr="005240E9">
              <w:t>章</w:t>
            </w:r>
            <w:r>
              <w:t>，</w:t>
            </w:r>
            <w:r>
              <w:rPr>
                <w:rFonts w:hint="eastAsia"/>
              </w:rPr>
              <w:t>如材料较多，可盖骑缝章，也可再单独编制目录；无需装订成册，如要装订，请单独成册，不要与其他材料订在一起；需逐一对应上，如不能提供材料，要删除申报表、一览表中的信息</w:t>
            </w:r>
          </w:p>
        </w:tc>
        <w:tc>
          <w:tcPr>
            <w:tcW w:w="1138" w:type="dxa"/>
            <w:vAlign w:val="center"/>
          </w:tcPr>
          <w:p w:rsidR="00FD22D1" w:rsidRDefault="00FD22D1" w:rsidP="00BC7175">
            <w:pPr>
              <w:rPr>
                <w:rFonts w:ascii="宋体" w:hAnsi="宋体"/>
                <w:sz w:val="24"/>
              </w:rPr>
            </w:pPr>
            <w:r>
              <w:t xml:space="preserve">　</w:t>
            </w:r>
          </w:p>
        </w:tc>
      </w:tr>
    </w:tbl>
    <w:p w:rsidR="00FD22D1" w:rsidRDefault="00FD22D1" w:rsidP="00FD22D1"/>
    <w:p w:rsidR="00FD22D1" w:rsidRDefault="00FD22D1" w:rsidP="00FD22D1"/>
    <w:p w:rsidR="00FD22D1" w:rsidRDefault="00FD22D1" w:rsidP="00FD22D1">
      <w:r>
        <w:rPr>
          <w:rFonts w:hint="eastAsia"/>
        </w:rPr>
        <w:t>地区审查</w:t>
      </w:r>
      <w:r>
        <w:t>核对人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                     </w:t>
      </w:r>
    </w:p>
    <w:p w:rsidR="00FD22D1" w:rsidRDefault="00FD22D1" w:rsidP="00FD22D1"/>
    <w:p w:rsidR="00FD22D1" w:rsidRDefault="00FD22D1" w:rsidP="00FD22D1"/>
    <w:p w:rsidR="009E7D4F" w:rsidRPr="00E2790A" w:rsidRDefault="00FD22D1" w:rsidP="00E2790A">
      <w:r>
        <w:rPr>
          <w:rFonts w:hint="eastAsia"/>
        </w:rPr>
        <w:t>市就业服务中心复审核对人：</w:t>
      </w:r>
      <w:r>
        <w:rPr>
          <w:rFonts w:hint="eastAsia"/>
          <w:u w:val="single"/>
        </w:rPr>
        <w:t xml:space="preserve">                       </w:t>
      </w:r>
      <w:r w:rsidRPr="00192440">
        <w:rPr>
          <w:rFonts w:hint="eastAsia"/>
        </w:rPr>
        <w:t xml:space="preserve">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      </w:t>
      </w:r>
    </w:p>
    <w:sectPr w:rsidR="009E7D4F" w:rsidRPr="00E2790A" w:rsidSect="00FD22D1">
      <w:headerReference w:type="default" r:id="rId8"/>
      <w:footerReference w:type="even" r:id="rId9"/>
      <w:footerReference w:type="default" r:id="rId10"/>
      <w:pgSz w:w="11906" w:h="16838"/>
      <w:pgMar w:top="1985" w:right="1474" w:bottom="1985" w:left="158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4A" w:rsidRDefault="0084464A">
      <w:r>
        <w:separator/>
      </w:r>
    </w:p>
  </w:endnote>
  <w:endnote w:type="continuationSeparator" w:id="0">
    <w:p w:rsidR="0084464A" w:rsidRDefault="0084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D0" w:rsidRDefault="00197ED0">
    <w:pPr>
      <w:pStyle w:val="a5"/>
      <w:rPr>
        <w:rFonts w:ascii="宋体" w:hAnsi="宋体"/>
        <w:sz w:val="28"/>
        <w:szCs w:val="28"/>
      </w:rPr>
    </w:pPr>
    <w:r>
      <w:rPr>
        <w:rFonts w:ascii="宋体" w:hAnsi="宋体" w:hint="eastAsia"/>
        <w:sz w:val="24"/>
      </w:rPr>
      <w:t xml:space="preserve">— </w:t>
    </w:r>
    <w:r w:rsidR="00060A26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060A26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 w:rsidR="00060A2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D0" w:rsidRDefault="00197ED0">
    <w:pPr>
      <w:pStyle w:val="a5"/>
      <w:jc w:val="center"/>
    </w:pPr>
  </w:p>
  <w:p w:rsidR="00197ED0" w:rsidRDefault="00197ED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4A" w:rsidRDefault="0084464A">
      <w:r>
        <w:separator/>
      </w:r>
    </w:p>
  </w:footnote>
  <w:footnote w:type="continuationSeparator" w:id="0">
    <w:p w:rsidR="0084464A" w:rsidRDefault="00844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D0" w:rsidRDefault="00197ED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7B3"/>
    <w:rsid w:val="00021960"/>
    <w:rsid w:val="00024D75"/>
    <w:rsid w:val="00027711"/>
    <w:rsid w:val="00032668"/>
    <w:rsid w:val="00037D46"/>
    <w:rsid w:val="00052860"/>
    <w:rsid w:val="00060A26"/>
    <w:rsid w:val="00060AAD"/>
    <w:rsid w:val="000722F5"/>
    <w:rsid w:val="000751DF"/>
    <w:rsid w:val="000773DC"/>
    <w:rsid w:val="0008268B"/>
    <w:rsid w:val="000A1EBE"/>
    <w:rsid w:val="000A265C"/>
    <w:rsid w:val="000A6AA8"/>
    <w:rsid w:val="000B5275"/>
    <w:rsid w:val="000B73FE"/>
    <w:rsid w:val="000C2860"/>
    <w:rsid w:val="000C57EE"/>
    <w:rsid w:val="000C7AF1"/>
    <w:rsid w:val="000D164C"/>
    <w:rsid w:val="000F2558"/>
    <w:rsid w:val="000F7551"/>
    <w:rsid w:val="00106D37"/>
    <w:rsid w:val="001175EF"/>
    <w:rsid w:val="00142141"/>
    <w:rsid w:val="0014569F"/>
    <w:rsid w:val="001500C7"/>
    <w:rsid w:val="00172A27"/>
    <w:rsid w:val="00191BE8"/>
    <w:rsid w:val="00197ED0"/>
    <w:rsid w:val="001B00A1"/>
    <w:rsid w:val="001B2701"/>
    <w:rsid w:val="001B3CB5"/>
    <w:rsid w:val="001B7604"/>
    <w:rsid w:val="001C17F7"/>
    <w:rsid w:val="001D1976"/>
    <w:rsid w:val="001F46BB"/>
    <w:rsid w:val="00205882"/>
    <w:rsid w:val="00205FE2"/>
    <w:rsid w:val="00211401"/>
    <w:rsid w:val="00236DB9"/>
    <w:rsid w:val="00247602"/>
    <w:rsid w:val="00250A17"/>
    <w:rsid w:val="00260CED"/>
    <w:rsid w:val="00264464"/>
    <w:rsid w:val="00265716"/>
    <w:rsid w:val="002737D4"/>
    <w:rsid w:val="0028196C"/>
    <w:rsid w:val="0028237A"/>
    <w:rsid w:val="00294B6F"/>
    <w:rsid w:val="002A0EC0"/>
    <w:rsid w:val="002A3825"/>
    <w:rsid w:val="002A54EB"/>
    <w:rsid w:val="002B2EC6"/>
    <w:rsid w:val="002B7063"/>
    <w:rsid w:val="002C649D"/>
    <w:rsid w:val="002C77D0"/>
    <w:rsid w:val="002D4646"/>
    <w:rsid w:val="002D5BF1"/>
    <w:rsid w:val="002D7016"/>
    <w:rsid w:val="002F4530"/>
    <w:rsid w:val="00316B7A"/>
    <w:rsid w:val="0032740F"/>
    <w:rsid w:val="00335476"/>
    <w:rsid w:val="00343929"/>
    <w:rsid w:val="00361EEA"/>
    <w:rsid w:val="0037344D"/>
    <w:rsid w:val="00383A86"/>
    <w:rsid w:val="00394394"/>
    <w:rsid w:val="003A0334"/>
    <w:rsid w:val="003B5E96"/>
    <w:rsid w:val="003C4BF1"/>
    <w:rsid w:val="003D1945"/>
    <w:rsid w:val="003D1C96"/>
    <w:rsid w:val="003E54A1"/>
    <w:rsid w:val="004170D5"/>
    <w:rsid w:val="004214C9"/>
    <w:rsid w:val="00441ADE"/>
    <w:rsid w:val="004507EA"/>
    <w:rsid w:val="00454137"/>
    <w:rsid w:val="0046147C"/>
    <w:rsid w:val="00463F2B"/>
    <w:rsid w:val="004818A6"/>
    <w:rsid w:val="004842A8"/>
    <w:rsid w:val="004908BD"/>
    <w:rsid w:val="00496D4A"/>
    <w:rsid w:val="004A1219"/>
    <w:rsid w:val="004B250F"/>
    <w:rsid w:val="004B582E"/>
    <w:rsid w:val="004D7737"/>
    <w:rsid w:val="00517F25"/>
    <w:rsid w:val="00532FC8"/>
    <w:rsid w:val="00542FB9"/>
    <w:rsid w:val="00550842"/>
    <w:rsid w:val="005527B2"/>
    <w:rsid w:val="00571126"/>
    <w:rsid w:val="00571BBF"/>
    <w:rsid w:val="005A4B4B"/>
    <w:rsid w:val="005B4909"/>
    <w:rsid w:val="005B7059"/>
    <w:rsid w:val="005C77BE"/>
    <w:rsid w:val="005D1195"/>
    <w:rsid w:val="005E61EB"/>
    <w:rsid w:val="005F46D3"/>
    <w:rsid w:val="006243F0"/>
    <w:rsid w:val="00634D77"/>
    <w:rsid w:val="006441A6"/>
    <w:rsid w:val="00661EDD"/>
    <w:rsid w:val="00662517"/>
    <w:rsid w:val="00671709"/>
    <w:rsid w:val="00671EEB"/>
    <w:rsid w:val="0068738D"/>
    <w:rsid w:val="006906BD"/>
    <w:rsid w:val="006934D0"/>
    <w:rsid w:val="00694FDC"/>
    <w:rsid w:val="006A1D0E"/>
    <w:rsid w:val="006B2676"/>
    <w:rsid w:val="006D19F0"/>
    <w:rsid w:val="006E1DF7"/>
    <w:rsid w:val="006E2713"/>
    <w:rsid w:val="006E3420"/>
    <w:rsid w:val="006E4D44"/>
    <w:rsid w:val="006E66AD"/>
    <w:rsid w:val="00704290"/>
    <w:rsid w:val="00704D6B"/>
    <w:rsid w:val="0076388A"/>
    <w:rsid w:val="00765A89"/>
    <w:rsid w:val="00775C31"/>
    <w:rsid w:val="00782FF7"/>
    <w:rsid w:val="0078619F"/>
    <w:rsid w:val="007A2DDD"/>
    <w:rsid w:val="007A31C6"/>
    <w:rsid w:val="007A5A8E"/>
    <w:rsid w:val="007C7708"/>
    <w:rsid w:val="007D2379"/>
    <w:rsid w:val="007F330F"/>
    <w:rsid w:val="00800F96"/>
    <w:rsid w:val="00822860"/>
    <w:rsid w:val="008244CA"/>
    <w:rsid w:val="008401F1"/>
    <w:rsid w:val="0084464A"/>
    <w:rsid w:val="0085451D"/>
    <w:rsid w:val="008643C3"/>
    <w:rsid w:val="0087408B"/>
    <w:rsid w:val="00877E09"/>
    <w:rsid w:val="00891E0E"/>
    <w:rsid w:val="008C205A"/>
    <w:rsid w:val="008E10C7"/>
    <w:rsid w:val="008E5D66"/>
    <w:rsid w:val="008E6A1D"/>
    <w:rsid w:val="008F0534"/>
    <w:rsid w:val="008F325C"/>
    <w:rsid w:val="008F5FB6"/>
    <w:rsid w:val="008F7B01"/>
    <w:rsid w:val="00910E07"/>
    <w:rsid w:val="00911C51"/>
    <w:rsid w:val="00920CB1"/>
    <w:rsid w:val="009213B9"/>
    <w:rsid w:val="00927168"/>
    <w:rsid w:val="009278AE"/>
    <w:rsid w:val="00944BA1"/>
    <w:rsid w:val="00972F5D"/>
    <w:rsid w:val="009731AE"/>
    <w:rsid w:val="00973929"/>
    <w:rsid w:val="00983AB6"/>
    <w:rsid w:val="009A3A22"/>
    <w:rsid w:val="009C496B"/>
    <w:rsid w:val="009C4EBF"/>
    <w:rsid w:val="009D2C3D"/>
    <w:rsid w:val="009E32C2"/>
    <w:rsid w:val="009E3919"/>
    <w:rsid w:val="009E3EBC"/>
    <w:rsid w:val="009E7D4F"/>
    <w:rsid w:val="009F4D97"/>
    <w:rsid w:val="00A10727"/>
    <w:rsid w:val="00A16CA7"/>
    <w:rsid w:val="00A21F4F"/>
    <w:rsid w:val="00A22BFB"/>
    <w:rsid w:val="00A25D2B"/>
    <w:rsid w:val="00A26896"/>
    <w:rsid w:val="00A411EA"/>
    <w:rsid w:val="00A426EB"/>
    <w:rsid w:val="00A51F06"/>
    <w:rsid w:val="00A8163E"/>
    <w:rsid w:val="00AA26BB"/>
    <w:rsid w:val="00AA77FE"/>
    <w:rsid w:val="00AA7D15"/>
    <w:rsid w:val="00AB40B2"/>
    <w:rsid w:val="00AC259D"/>
    <w:rsid w:val="00AC7166"/>
    <w:rsid w:val="00AE2EDF"/>
    <w:rsid w:val="00AF4B9C"/>
    <w:rsid w:val="00AF697D"/>
    <w:rsid w:val="00AF77C2"/>
    <w:rsid w:val="00B10DBE"/>
    <w:rsid w:val="00B249CF"/>
    <w:rsid w:val="00B45294"/>
    <w:rsid w:val="00B57B79"/>
    <w:rsid w:val="00B6133B"/>
    <w:rsid w:val="00B72B0E"/>
    <w:rsid w:val="00B82452"/>
    <w:rsid w:val="00B82553"/>
    <w:rsid w:val="00B92319"/>
    <w:rsid w:val="00B959E8"/>
    <w:rsid w:val="00B97940"/>
    <w:rsid w:val="00BA1FC1"/>
    <w:rsid w:val="00BA3BBE"/>
    <w:rsid w:val="00BB048C"/>
    <w:rsid w:val="00BB10F0"/>
    <w:rsid w:val="00BB5686"/>
    <w:rsid w:val="00BC7175"/>
    <w:rsid w:val="00BE092C"/>
    <w:rsid w:val="00BF0AB0"/>
    <w:rsid w:val="00BF66FD"/>
    <w:rsid w:val="00C15547"/>
    <w:rsid w:val="00C26BA7"/>
    <w:rsid w:val="00C775C6"/>
    <w:rsid w:val="00C779C2"/>
    <w:rsid w:val="00C90EBD"/>
    <w:rsid w:val="00CA0A89"/>
    <w:rsid w:val="00CD62CF"/>
    <w:rsid w:val="00CF7926"/>
    <w:rsid w:val="00CF7970"/>
    <w:rsid w:val="00D10386"/>
    <w:rsid w:val="00D21E0B"/>
    <w:rsid w:val="00D224A5"/>
    <w:rsid w:val="00D26FE0"/>
    <w:rsid w:val="00D31B65"/>
    <w:rsid w:val="00D52026"/>
    <w:rsid w:val="00D543AB"/>
    <w:rsid w:val="00D946E1"/>
    <w:rsid w:val="00DB0F65"/>
    <w:rsid w:val="00DB5A9C"/>
    <w:rsid w:val="00DD47B3"/>
    <w:rsid w:val="00DE0511"/>
    <w:rsid w:val="00DF6F26"/>
    <w:rsid w:val="00E078B5"/>
    <w:rsid w:val="00E12B2A"/>
    <w:rsid w:val="00E2790A"/>
    <w:rsid w:val="00E32ECF"/>
    <w:rsid w:val="00E5228E"/>
    <w:rsid w:val="00E978B5"/>
    <w:rsid w:val="00EA0396"/>
    <w:rsid w:val="00EA1F08"/>
    <w:rsid w:val="00EC3C9C"/>
    <w:rsid w:val="00ED0213"/>
    <w:rsid w:val="00ED5798"/>
    <w:rsid w:val="00ED69AA"/>
    <w:rsid w:val="00EE02E0"/>
    <w:rsid w:val="00EE0EE0"/>
    <w:rsid w:val="00EE7C65"/>
    <w:rsid w:val="00EF29B4"/>
    <w:rsid w:val="00EF6FD8"/>
    <w:rsid w:val="00F15F3E"/>
    <w:rsid w:val="00F22695"/>
    <w:rsid w:val="00F22E49"/>
    <w:rsid w:val="00F2478F"/>
    <w:rsid w:val="00F24881"/>
    <w:rsid w:val="00F35879"/>
    <w:rsid w:val="00F35F15"/>
    <w:rsid w:val="00F370DD"/>
    <w:rsid w:val="00F46137"/>
    <w:rsid w:val="00F500E9"/>
    <w:rsid w:val="00F51314"/>
    <w:rsid w:val="00F8696E"/>
    <w:rsid w:val="00F9740C"/>
    <w:rsid w:val="00FA72AB"/>
    <w:rsid w:val="00FB29CB"/>
    <w:rsid w:val="00FD22D1"/>
    <w:rsid w:val="00FF7B09"/>
    <w:rsid w:val="00FF7B0A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2A6237C"/>
    <w:rsid w:val="392A78B5"/>
    <w:rsid w:val="3C301DC0"/>
    <w:rsid w:val="474B34E3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6F3D02E7"/>
    <w:rsid w:val="73B1582E"/>
    <w:rsid w:val="74A45D3B"/>
    <w:rsid w:val="77793F6E"/>
    <w:rsid w:val="777F1B27"/>
    <w:rsid w:val="79330BDB"/>
    <w:rsid w:val="7AD1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1DB0CD6-7830-47A0-9E9B-8868CAF8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A5A8E"/>
    <w:rPr>
      <w:kern w:val="2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A5A8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A8E"/>
    <w:rPr>
      <w:kern w:val="2"/>
      <w:sz w:val="18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7A5A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A5A8E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7A5A8E"/>
    <w:pPr>
      <w:ind w:leftChars="2500" w:left="100"/>
    </w:pPr>
  </w:style>
  <w:style w:type="paragraph" w:styleId="a3">
    <w:name w:val="header"/>
    <w:basedOn w:val="a"/>
    <w:link w:val="Char"/>
    <w:rsid w:val="007A5A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1"/>
    <w:uiPriority w:val="99"/>
    <w:qFormat/>
    <w:rsid w:val="007A5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0"/>
    <w:uiPriority w:val="99"/>
    <w:unhideWhenUsed/>
    <w:rsid w:val="007A5A8E"/>
    <w:rPr>
      <w:rFonts w:ascii="Calibri" w:hAnsi="Calibri"/>
      <w:sz w:val="18"/>
      <w:szCs w:val="18"/>
    </w:rPr>
  </w:style>
  <w:style w:type="table" w:styleId="a8">
    <w:name w:val="Table Grid"/>
    <w:basedOn w:val="a1"/>
    <w:qFormat/>
    <w:rsid w:val="007A5A8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FD22D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004AF-CEC3-45A4-BA55-BFAE9C91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大连市人力资源和社会保障局文件</dc:title>
  <dc:creator>曲卫康</dc:creator>
  <cp:lastModifiedBy>Administrator</cp:lastModifiedBy>
  <cp:revision>4</cp:revision>
  <cp:lastPrinted>2021-11-03T07:01:00Z</cp:lastPrinted>
  <dcterms:created xsi:type="dcterms:W3CDTF">2021-11-23T02:37:00Z</dcterms:created>
  <dcterms:modified xsi:type="dcterms:W3CDTF">2021-11-26T05:19:00Z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