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7175" w:rsidRPr="00BC7175" w:rsidRDefault="00BC7175" w:rsidP="00BC7175">
      <w:pPr>
        <w:spacing w:line="580" w:lineRule="exact"/>
        <w:jc w:val="left"/>
        <w:rPr>
          <w:rFonts w:ascii="楷体_GB2312" w:eastAsia="楷体_GB2312"/>
          <w:sz w:val="32"/>
          <w:szCs w:val="32"/>
        </w:rPr>
      </w:pPr>
    </w:p>
    <w:p w:rsidR="00BC7175" w:rsidRPr="00496BA9" w:rsidRDefault="00BC7175" w:rsidP="00BC7175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496BA9">
        <w:rPr>
          <w:rFonts w:eastAsia="方正小标宋简体"/>
          <w:sz w:val="44"/>
          <w:szCs w:val="44"/>
        </w:rPr>
        <w:t>大连市本地城市发展紧缺人才薪酬补贴遴选</w:t>
      </w:r>
    </w:p>
    <w:p w:rsidR="00BC7175" w:rsidRPr="00496BA9" w:rsidRDefault="00BC7175" w:rsidP="00BC7175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496BA9">
        <w:rPr>
          <w:rFonts w:eastAsia="方正小标宋简体"/>
          <w:sz w:val="44"/>
          <w:szCs w:val="44"/>
        </w:rPr>
        <w:t>申报人填报说明</w:t>
      </w:r>
    </w:p>
    <w:p w:rsidR="00BC7175" w:rsidRDefault="00BC7175" w:rsidP="00BC7175">
      <w:pPr>
        <w:spacing w:line="580" w:lineRule="exact"/>
        <w:rPr>
          <w:rFonts w:eastAsia="仿宋_GB2312"/>
          <w:sz w:val="32"/>
          <w:szCs w:val="32"/>
        </w:rPr>
      </w:pPr>
    </w:p>
    <w:p w:rsidR="00BC7175" w:rsidRPr="00496BA9" w:rsidRDefault="00BC7175" w:rsidP="00BC7175">
      <w:pPr>
        <w:spacing w:line="580" w:lineRule="exact"/>
        <w:rPr>
          <w:rFonts w:eastAsia="仿宋_GB2312"/>
          <w:sz w:val="32"/>
          <w:szCs w:val="32"/>
        </w:rPr>
      </w:pPr>
      <w:r w:rsidRPr="00496BA9">
        <w:rPr>
          <w:rFonts w:eastAsia="仿宋_GB2312"/>
          <w:sz w:val="32"/>
          <w:szCs w:val="32"/>
        </w:rPr>
        <w:t>一、《大连市本地城市发展紧缺人才薪酬补贴遴选申报表》</w:t>
      </w:r>
      <w:r w:rsidRPr="00496BA9">
        <w:rPr>
          <w:rFonts w:eastAsia="仿宋_GB2312" w:hint="eastAsia"/>
          <w:sz w:val="32"/>
          <w:szCs w:val="32"/>
        </w:rPr>
        <w:t>（以下简称《申报表》）</w:t>
      </w:r>
      <w:r w:rsidRPr="00496BA9">
        <w:rPr>
          <w:rFonts w:eastAsia="仿宋_GB2312"/>
          <w:sz w:val="32"/>
          <w:szCs w:val="32"/>
        </w:rPr>
        <w:t>填写说明</w:t>
      </w:r>
    </w:p>
    <w:p w:rsidR="00BC7175" w:rsidRPr="00496BA9" w:rsidRDefault="00BC7175" w:rsidP="00BC71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仿宋_GB2312"/>
          <w:sz w:val="32"/>
          <w:szCs w:val="32"/>
        </w:rPr>
        <w:t>1.</w:t>
      </w:r>
      <w:r w:rsidRPr="00496BA9">
        <w:rPr>
          <w:rFonts w:eastAsia="黑体" w:hAnsi="黑体"/>
          <w:sz w:val="32"/>
          <w:szCs w:val="32"/>
        </w:rPr>
        <w:t>姓名、身份证件类型、身份证件号码</w:t>
      </w:r>
      <w:r w:rsidRPr="00496BA9">
        <w:rPr>
          <w:rFonts w:eastAsia="仿宋_GB2312"/>
          <w:sz w:val="32"/>
          <w:szCs w:val="32"/>
        </w:rPr>
        <w:t>——</w:t>
      </w:r>
      <w:r w:rsidRPr="00496BA9">
        <w:rPr>
          <w:rFonts w:eastAsia="仿宋_GB2312"/>
          <w:sz w:val="32"/>
          <w:szCs w:val="32"/>
        </w:rPr>
        <w:t>申请人如为中国籍（不含港澳台），必须填写居民身份证号码和中文姓名，如为中国港澳台籍或外籍，请填写护照号码和护照上的英文姓名，不要填写中文姓名。</w:t>
      </w:r>
    </w:p>
    <w:p w:rsidR="00BC7175" w:rsidRPr="00496BA9" w:rsidRDefault="00BC7175" w:rsidP="00BC71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黑体"/>
          <w:sz w:val="32"/>
          <w:szCs w:val="32"/>
        </w:rPr>
        <w:t>2.</w:t>
      </w:r>
      <w:r w:rsidRPr="00496BA9">
        <w:rPr>
          <w:rFonts w:eastAsia="黑体" w:hAnsi="黑体"/>
          <w:sz w:val="32"/>
          <w:szCs w:val="32"/>
        </w:rPr>
        <w:t>行业类别</w:t>
      </w:r>
      <w:r w:rsidRPr="00496BA9">
        <w:rPr>
          <w:rFonts w:eastAsia="仿宋_GB2312"/>
          <w:sz w:val="32"/>
          <w:szCs w:val="32"/>
        </w:rPr>
        <w:t>——</w:t>
      </w:r>
      <w:r w:rsidRPr="00496BA9">
        <w:rPr>
          <w:rFonts w:eastAsia="仿宋_GB2312"/>
          <w:sz w:val="32"/>
          <w:szCs w:val="32"/>
        </w:rPr>
        <w:t>请按照《大连市城市发展紧缺人才开发目录（</w:t>
      </w:r>
      <w:r w:rsidRPr="00496BA9">
        <w:rPr>
          <w:rFonts w:eastAsia="仿宋_GB2312"/>
          <w:sz w:val="32"/>
          <w:szCs w:val="32"/>
        </w:rPr>
        <w:t>2019-2020</w:t>
      </w:r>
      <w:r w:rsidRPr="00496BA9">
        <w:rPr>
          <w:rFonts w:eastAsia="仿宋_GB2312"/>
          <w:sz w:val="32"/>
          <w:szCs w:val="32"/>
        </w:rPr>
        <w:t>）》版中对应的</w:t>
      </w:r>
      <w:r w:rsidRPr="00496BA9">
        <w:rPr>
          <w:rFonts w:eastAsia="仿宋_GB2312"/>
          <w:sz w:val="32"/>
          <w:szCs w:val="32"/>
        </w:rPr>
        <w:t>20</w:t>
      </w:r>
      <w:r w:rsidRPr="00496BA9">
        <w:rPr>
          <w:rFonts w:eastAsia="仿宋_GB2312"/>
          <w:sz w:val="32"/>
          <w:szCs w:val="32"/>
        </w:rPr>
        <w:t>个行业据实填写，</w:t>
      </w:r>
      <w:r>
        <w:rPr>
          <w:rFonts w:eastAsia="仿宋_GB2312" w:hint="eastAsia"/>
          <w:sz w:val="32"/>
          <w:szCs w:val="32"/>
        </w:rPr>
        <w:t>不要加“行业”二字。</w:t>
      </w:r>
      <w:r w:rsidRPr="00496BA9">
        <w:rPr>
          <w:rFonts w:eastAsia="仿宋_GB2312"/>
          <w:sz w:val="32"/>
          <w:szCs w:val="32"/>
        </w:rPr>
        <w:t>如符合多个行业条件的，只能选择一个行业；本地青年才俊参加遴选的，如所属行业不在目录中，请填写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其他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。</w:t>
      </w:r>
    </w:p>
    <w:p w:rsidR="00BC7175" w:rsidRPr="00496BA9" w:rsidRDefault="00BC7175" w:rsidP="00BC71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黑体"/>
          <w:sz w:val="32"/>
          <w:szCs w:val="32"/>
        </w:rPr>
        <w:t>3.</w:t>
      </w:r>
      <w:r w:rsidRPr="00496BA9">
        <w:rPr>
          <w:rFonts w:eastAsia="黑体" w:hAnsi="黑体"/>
          <w:sz w:val="32"/>
          <w:szCs w:val="32"/>
        </w:rPr>
        <w:t>行业代码</w:t>
      </w:r>
      <w:r w:rsidRPr="00496BA9">
        <w:rPr>
          <w:rFonts w:eastAsia="仿宋_GB2312"/>
          <w:sz w:val="32"/>
          <w:szCs w:val="32"/>
        </w:rPr>
        <w:t>——</w:t>
      </w:r>
      <w:r w:rsidRPr="00496BA9">
        <w:rPr>
          <w:rFonts w:eastAsia="仿宋_GB2312"/>
          <w:sz w:val="32"/>
          <w:szCs w:val="32"/>
        </w:rPr>
        <w:t>请选择相应代码填写：</w:t>
      </w:r>
      <w:r w:rsidRPr="00496BA9">
        <w:rPr>
          <w:rFonts w:eastAsia="仿宋_GB2312"/>
          <w:sz w:val="32"/>
          <w:szCs w:val="32"/>
        </w:rPr>
        <w:t>A-</w:t>
      </w:r>
      <w:r w:rsidRPr="00496BA9">
        <w:rPr>
          <w:rFonts w:eastAsia="仿宋_GB2312"/>
          <w:sz w:val="32"/>
          <w:szCs w:val="32"/>
        </w:rPr>
        <w:t>装备制造；</w:t>
      </w:r>
      <w:r w:rsidRPr="00496BA9">
        <w:rPr>
          <w:rFonts w:eastAsia="仿宋_GB2312"/>
          <w:sz w:val="32"/>
          <w:szCs w:val="32"/>
        </w:rPr>
        <w:t>B-</w:t>
      </w:r>
      <w:r w:rsidRPr="00496BA9">
        <w:rPr>
          <w:rFonts w:eastAsia="仿宋_GB2312"/>
          <w:sz w:val="32"/>
          <w:szCs w:val="32"/>
        </w:rPr>
        <w:t>船舶工业；</w:t>
      </w:r>
      <w:r w:rsidRPr="00496BA9">
        <w:rPr>
          <w:rFonts w:eastAsia="仿宋_GB2312"/>
          <w:sz w:val="32"/>
          <w:szCs w:val="32"/>
        </w:rPr>
        <w:t>C-</w:t>
      </w:r>
      <w:r w:rsidRPr="00496BA9">
        <w:rPr>
          <w:rFonts w:eastAsia="仿宋_GB2312"/>
          <w:sz w:val="32"/>
          <w:szCs w:val="32"/>
        </w:rPr>
        <w:t>电子信息产品制造；</w:t>
      </w:r>
      <w:r w:rsidRPr="00496BA9">
        <w:rPr>
          <w:rFonts w:eastAsia="仿宋_GB2312"/>
          <w:sz w:val="32"/>
          <w:szCs w:val="32"/>
        </w:rPr>
        <w:t>D-</w:t>
      </w:r>
      <w:r w:rsidRPr="00496BA9">
        <w:rPr>
          <w:rFonts w:eastAsia="仿宋_GB2312"/>
          <w:sz w:val="32"/>
          <w:szCs w:val="32"/>
        </w:rPr>
        <w:t>石化；</w:t>
      </w:r>
      <w:r w:rsidRPr="00496BA9">
        <w:rPr>
          <w:rFonts w:eastAsia="仿宋_GB2312"/>
          <w:sz w:val="32"/>
          <w:szCs w:val="32"/>
        </w:rPr>
        <w:t>E-</w:t>
      </w:r>
      <w:r w:rsidRPr="00496BA9">
        <w:rPr>
          <w:rFonts w:eastAsia="仿宋_GB2312"/>
          <w:sz w:val="32"/>
          <w:szCs w:val="32"/>
        </w:rPr>
        <w:t>新能源；</w:t>
      </w:r>
      <w:r w:rsidRPr="00496BA9">
        <w:rPr>
          <w:rFonts w:eastAsia="仿宋_GB2312"/>
          <w:sz w:val="32"/>
          <w:szCs w:val="32"/>
        </w:rPr>
        <w:t>F-</w:t>
      </w:r>
      <w:r w:rsidRPr="00496BA9">
        <w:rPr>
          <w:rFonts w:eastAsia="仿宋_GB2312"/>
          <w:sz w:val="32"/>
          <w:szCs w:val="32"/>
        </w:rPr>
        <w:t>新一代信息技术；</w:t>
      </w:r>
      <w:r w:rsidRPr="00496BA9">
        <w:rPr>
          <w:rFonts w:eastAsia="仿宋_GB2312"/>
          <w:sz w:val="32"/>
          <w:szCs w:val="32"/>
        </w:rPr>
        <w:t>G-</w:t>
      </w:r>
      <w:r w:rsidRPr="00496BA9">
        <w:rPr>
          <w:rFonts w:eastAsia="仿宋_GB2312"/>
          <w:sz w:val="32"/>
          <w:szCs w:val="32"/>
        </w:rPr>
        <w:t>海洋工程装备与高技术船舶；</w:t>
      </w:r>
      <w:r w:rsidRPr="00496BA9">
        <w:rPr>
          <w:rFonts w:eastAsia="仿宋_GB2312"/>
          <w:sz w:val="32"/>
          <w:szCs w:val="32"/>
        </w:rPr>
        <w:t>H-</w:t>
      </w:r>
      <w:r w:rsidRPr="00496BA9">
        <w:rPr>
          <w:rFonts w:eastAsia="仿宋_GB2312"/>
          <w:sz w:val="32"/>
          <w:szCs w:val="32"/>
        </w:rPr>
        <w:t>生物医药；</w:t>
      </w:r>
      <w:r w:rsidRPr="00496BA9">
        <w:rPr>
          <w:rFonts w:eastAsia="仿宋_GB2312"/>
          <w:sz w:val="32"/>
          <w:szCs w:val="32"/>
        </w:rPr>
        <w:t>I-</w:t>
      </w:r>
      <w:r w:rsidRPr="00496BA9">
        <w:rPr>
          <w:rFonts w:eastAsia="仿宋_GB2312"/>
          <w:sz w:val="32"/>
          <w:szCs w:val="32"/>
        </w:rPr>
        <w:t>节能环保；</w:t>
      </w:r>
      <w:r w:rsidRPr="00496BA9">
        <w:rPr>
          <w:rFonts w:eastAsia="仿宋_GB2312"/>
          <w:sz w:val="32"/>
          <w:szCs w:val="32"/>
        </w:rPr>
        <w:t>J-</w:t>
      </w:r>
      <w:r w:rsidRPr="00496BA9">
        <w:rPr>
          <w:rFonts w:eastAsia="仿宋_GB2312"/>
          <w:sz w:val="32"/>
          <w:szCs w:val="32"/>
        </w:rPr>
        <w:t>新材料；</w:t>
      </w:r>
      <w:r w:rsidRPr="00496BA9">
        <w:rPr>
          <w:rFonts w:eastAsia="仿宋_GB2312"/>
          <w:sz w:val="32"/>
          <w:szCs w:val="32"/>
        </w:rPr>
        <w:t>K-</w:t>
      </w:r>
      <w:r w:rsidRPr="00496BA9">
        <w:rPr>
          <w:rFonts w:eastAsia="仿宋_GB2312"/>
          <w:sz w:val="32"/>
          <w:szCs w:val="32"/>
        </w:rPr>
        <w:t>航港物流；</w:t>
      </w:r>
      <w:r w:rsidRPr="00496BA9">
        <w:rPr>
          <w:rFonts w:eastAsia="仿宋_GB2312"/>
          <w:sz w:val="32"/>
          <w:szCs w:val="32"/>
        </w:rPr>
        <w:t>L-</w:t>
      </w:r>
      <w:r w:rsidRPr="00496BA9">
        <w:rPr>
          <w:rFonts w:eastAsia="仿宋_GB2312"/>
          <w:sz w:val="32"/>
          <w:szCs w:val="32"/>
        </w:rPr>
        <w:t>软件及信息服务；</w:t>
      </w:r>
      <w:r w:rsidRPr="00496BA9">
        <w:rPr>
          <w:rFonts w:eastAsia="仿宋_GB2312"/>
          <w:sz w:val="32"/>
          <w:szCs w:val="32"/>
        </w:rPr>
        <w:t>M-</w:t>
      </w:r>
      <w:r w:rsidRPr="00496BA9">
        <w:rPr>
          <w:rFonts w:eastAsia="仿宋_GB2312"/>
          <w:sz w:val="32"/>
          <w:szCs w:val="32"/>
        </w:rPr>
        <w:t>商务服务；</w:t>
      </w:r>
      <w:r w:rsidRPr="00496BA9">
        <w:rPr>
          <w:rFonts w:eastAsia="仿宋_GB2312"/>
          <w:sz w:val="32"/>
          <w:szCs w:val="32"/>
        </w:rPr>
        <w:t>N-</w:t>
      </w:r>
      <w:r w:rsidRPr="00496BA9">
        <w:rPr>
          <w:rFonts w:eastAsia="仿宋_GB2312"/>
          <w:sz w:val="32"/>
          <w:szCs w:val="32"/>
        </w:rPr>
        <w:t>宣传文化体育；</w:t>
      </w:r>
      <w:r w:rsidRPr="00496BA9">
        <w:rPr>
          <w:rFonts w:eastAsia="仿宋_GB2312"/>
          <w:sz w:val="32"/>
          <w:szCs w:val="32"/>
        </w:rPr>
        <w:t>P-</w:t>
      </w:r>
      <w:r w:rsidRPr="00496BA9">
        <w:rPr>
          <w:rFonts w:eastAsia="仿宋_GB2312"/>
          <w:sz w:val="32"/>
          <w:szCs w:val="32"/>
        </w:rPr>
        <w:t>研发设计；</w:t>
      </w:r>
      <w:r w:rsidRPr="00496BA9">
        <w:rPr>
          <w:rFonts w:eastAsia="仿宋_GB2312"/>
          <w:sz w:val="32"/>
          <w:szCs w:val="32"/>
        </w:rPr>
        <w:t>Q-</w:t>
      </w:r>
      <w:r w:rsidRPr="00496BA9">
        <w:rPr>
          <w:rFonts w:eastAsia="仿宋_GB2312"/>
          <w:sz w:val="32"/>
          <w:szCs w:val="32"/>
        </w:rPr>
        <w:t>金融；</w:t>
      </w:r>
      <w:r w:rsidRPr="00496BA9">
        <w:rPr>
          <w:rFonts w:eastAsia="仿宋_GB2312"/>
          <w:sz w:val="32"/>
          <w:szCs w:val="32"/>
        </w:rPr>
        <w:t>R-</w:t>
      </w:r>
      <w:r w:rsidRPr="00496BA9">
        <w:rPr>
          <w:rFonts w:eastAsia="仿宋_GB2312"/>
          <w:sz w:val="32"/>
          <w:szCs w:val="32"/>
        </w:rPr>
        <w:t>旅游；</w:t>
      </w:r>
      <w:r w:rsidRPr="00496BA9">
        <w:rPr>
          <w:rFonts w:eastAsia="仿宋_GB2312"/>
          <w:sz w:val="32"/>
          <w:szCs w:val="32"/>
        </w:rPr>
        <w:t xml:space="preserve"> S1-</w:t>
      </w:r>
      <w:r w:rsidRPr="00496BA9">
        <w:rPr>
          <w:rFonts w:eastAsia="仿宋_GB2312"/>
          <w:sz w:val="32"/>
          <w:szCs w:val="32"/>
        </w:rPr>
        <w:t>教育（理学类教师）；</w:t>
      </w:r>
      <w:r w:rsidRPr="00496BA9">
        <w:rPr>
          <w:rFonts w:eastAsia="仿宋_GB2312"/>
          <w:sz w:val="32"/>
          <w:szCs w:val="32"/>
        </w:rPr>
        <w:t>S2-</w:t>
      </w:r>
      <w:r w:rsidRPr="00496BA9">
        <w:rPr>
          <w:rFonts w:eastAsia="仿宋_GB2312"/>
          <w:sz w:val="32"/>
          <w:szCs w:val="32"/>
        </w:rPr>
        <w:t>教育（</w:t>
      </w:r>
      <w:proofErr w:type="gramStart"/>
      <w:r w:rsidRPr="00496BA9">
        <w:rPr>
          <w:rFonts w:eastAsia="仿宋_GB2312"/>
          <w:sz w:val="32"/>
          <w:szCs w:val="32"/>
        </w:rPr>
        <w:t>工学类教师</w:t>
      </w:r>
      <w:proofErr w:type="gramEnd"/>
      <w:r w:rsidRPr="00496BA9">
        <w:rPr>
          <w:rFonts w:eastAsia="仿宋_GB2312"/>
          <w:sz w:val="32"/>
          <w:szCs w:val="32"/>
        </w:rPr>
        <w:t>）；</w:t>
      </w:r>
      <w:r w:rsidRPr="00496BA9">
        <w:rPr>
          <w:rFonts w:eastAsia="仿宋_GB2312"/>
          <w:sz w:val="32"/>
          <w:szCs w:val="32"/>
        </w:rPr>
        <w:t>S3-</w:t>
      </w:r>
      <w:r w:rsidRPr="00496BA9">
        <w:rPr>
          <w:rFonts w:eastAsia="仿宋_GB2312"/>
          <w:sz w:val="32"/>
          <w:szCs w:val="32"/>
        </w:rPr>
        <w:t>教育（管理学类教师）；</w:t>
      </w:r>
      <w:r w:rsidRPr="00496BA9">
        <w:rPr>
          <w:rFonts w:eastAsia="仿宋_GB2312"/>
          <w:sz w:val="32"/>
          <w:szCs w:val="32"/>
        </w:rPr>
        <w:t>S4-</w:t>
      </w:r>
      <w:r w:rsidRPr="00496BA9">
        <w:rPr>
          <w:rFonts w:eastAsia="仿宋_GB2312"/>
          <w:sz w:val="32"/>
          <w:szCs w:val="32"/>
        </w:rPr>
        <w:t>教育（经济学类教师）；</w:t>
      </w:r>
      <w:r w:rsidRPr="00496BA9">
        <w:rPr>
          <w:rFonts w:eastAsia="仿宋_GB2312"/>
          <w:sz w:val="32"/>
          <w:szCs w:val="32"/>
        </w:rPr>
        <w:t>S5-</w:t>
      </w:r>
      <w:r w:rsidRPr="00496BA9">
        <w:rPr>
          <w:rFonts w:eastAsia="仿宋_GB2312"/>
          <w:sz w:val="32"/>
          <w:szCs w:val="32"/>
        </w:rPr>
        <w:t>教育（哲学法学类教师）；</w:t>
      </w:r>
      <w:r w:rsidRPr="00496BA9">
        <w:rPr>
          <w:rFonts w:eastAsia="仿宋_GB2312"/>
          <w:sz w:val="32"/>
          <w:szCs w:val="32"/>
        </w:rPr>
        <w:t>S6-</w:t>
      </w:r>
      <w:r w:rsidRPr="00496BA9">
        <w:rPr>
          <w:rFonts w:eastAsia="仿宋_GB2312"/>
          <w:sz w:val="32"/>
          <w:szCs w:val="32"/>
        </w:rPr>
        <w:t>教育（医学类教师）；</w:t>
      </w:r>
      <w:r w:rsidRPr="00496BA9">
        <w:rPr>
          <w:rFonts w:eastAsia="仿宋_GB2312"/>
          <w:sz w:val="32"/>
          <w:szCs w:val="32"/>
        </w:rPr>
        <w:t>S7-</w:t>
      </w:r>
      <w:r w:rsidRPr="00496BA9">
        <w:rPr>
          <w:rFonts w:eastAsia="仿宋_GB2312"/>
          <w:sz w:val="32"/>
          <w:szCs w:val="32"/>
        </w:rPr>
        <w:t>教育（农学类教师）；</w:t>
      </w:r>
      <w:r w:rsidRPr="00496BA9">
        <w:rPr>
          <w:rFonts w:eastAsia="仿宋_GB2312"/>
          <w:sz w:val="32"/>
          <w:szCs w:val="32"/>
        </w:rPr>
        <w:t>S8-</w:t>
      </w:r>
      <w:r w:rsidRPr="00496BA9">
        <w:rPr>
          <w:rFonts w:eastAsia="仿宋_GB2312"/>
          <w:sz w:val="32"/>
          <w:szCs w:val="32"/>
        </w:rPr>
        <w:t>教育（文学类教</w:t>
      </w:r>
      <w:r w:rsidRPr="00496BA9">
        <w:rPr>
          <w:rFonts w:eastAsia="仿宋_GB2312"/>
          <w:sz w:val="32"/>
          <w:szCs w:val="32"/>
        </w:rPr>
        <w:lastRenderedPageBreak/>
        <w:t>师）；</w:t>
      </w:r>
      <w:r w:rsidRPr="00496BA9">
        <w:rPr>
          <w:rFonts w:eastAsia="仿宋_GB2312"/>
          <w:sz w:val="32"/>
          <w:szCs w:val="32"/>
        </w:rPr>
        <w:t>S9-</w:t>
      </w:r>
      <w:r w:rsidRPr="00496BA9">
        <w:rPr>
          <w:rFonts w:eastAsia="仿宋_GB2312"/>
          <w:sz w:val="32"/>
          <w:szCs w:val="32"/>
        </w:rPr>
        <w:t>教育（其他教师）；</w:t>
      </w:r>
      <w:r w:rsidRPr="00496BA9">
        <w:rPr>
          <w:rFonts w:eastAsia="仿宋_GB2312"/>
          <w:sz w:val="32"/>
          <w:szCs w:val="32"/>
        </w:rPr>
        <w:t>T1-</w:t>
      </w:r>
      <w:r w:rsidRPr="00496BA9">
        <w:rPr>
          <w:rFonts w:eastAsia="仿宋_GB2312"/>
          <w:sz w:val="32"/>
          <w:szCs w:val="32"/>
        </w:rPr>
        <w:t>卫生（</w:t>
      </w:r>
      <w:r w:rsidR="0076388A">
        <w:rPr>
          <w:rFonts w:eastAsia="仿宋_GB2312" w:hint="eastAsia"/>
          <w:sz w:val="32"/>
          <w:szCs w:val="32"/>
        </w:rPr>
        <w:t>西医</w:t>
      </w:r>
      <w:r w:rsidRPr="00496BA9">
        <w:rPr>
          <w:rFonts w:eastAsia="仿宋_GB2312"/>
          <w:sz w:val="32"/>
          <w:szCs w:val="32"/>
        </w:rPr>
        <w:t>临床类）；</w:t>
      </w:r>
      <w:r w:rsidRPr="00496BA9">
        <w:rPr>
          <w:rFonts w:eastAsia="仿宋_GB2312"/>
          <w:sz w:val="32"/>
          <w:szCs w:val="32"/>
        </w:rPr>
        <w:t>T2-</w:t>
      </w:r>
      <w:r w:rsidRPr="00496BA9">
        <w:rPr>
          <w:rFonts w:eastAsia="仿宋_GB2312"/>
          <w:sz w:val="32"/>
          <w:szCs w:val="32"/>
        </w:rPr>
        <w:t>卫生（</w:t>
      </w:r>
      <w:r w:rsidR="0076388A" w:rsidRPr="00496BA9">
        <w:rPr>
          <w:rFonts w:eastAsia="仿宋_GB2312"/>
          <w:sz w:val="32"/>
          <w:szCs w:val="32"/>
        </w:rPr>
        <w:t>中医</w:t>
      </w:r>
      <w:r w:rsidR="0076388A">
        <w:rPr>
          <w:rFonts w:eastAsia="仿宋_GB2312" w:hint="eastAsia"/>
          <w:sz w:val="32"/>
          <w:szCs w:val="32"/>
        </w:rPr>
        <w:t>临床</w:t>
      </w:r>
      <w:r w:rsidR="0076388A" w:rsidRPr="00496BA9">
        <w:rPr>
          <w:rFonts w:eastAsia="仿宋_GB2312"/>
          <w:sz w:val="32"/>
          <w:szCs w:val="32"/>
        </w:rPr>
        <w:t>类</w:t>
      </w:r>
      <w:r w:rsidRPr="00496BA9">
        <w:rPr>
          <w:rFonts w:eastAsia="仿宋_GB2312"/>
          <w:sz w:val="32"/>
          <w:szCs w:val="32"/>
        </w:rPr>
        <w:t>）；</w:t>
      </w:r>
      <w:r w:rsidRPr="00496BA9">
        <w:rPr>
          <w:rFonts w:eastAsia="仿宋_GB2312"/>
          <w:sz w:val="32"/>
          <w:szCs w:val="32"/>
        </w:rPr>
        <w:t>T3-</w:t>
      </w:r>
      <w:r w:rsidRPr="00496BA9">
        <w:rPr>
          <w:rFonts w:eastAsia="仿宋_GB2312"/>
          <w:sz w:val="32"/>
          <w:szCs w:val="32"/>
        </w:rPr>
        <w:t>卫生（口腔医学类）；</w:t>
      </w:r>
      <w:r w:rsidRPr="00496BA9">
        <w:rPr>
          <w:rFonts w:eastAsia="仿宋_GB2312"/>
          <w:sz w:val="32"/>
          <w:szCs w:val="32"/>
        </w:rPr>
        <w:t>T4-</w:t>
      </w:r>
      <w:r w:rsidRPr="00496BA9">
        <w:rPr>
          <w:rFonts w:eastAsia="仿宋_GB2312"/>
          <w:sz w:val="32"/>
          <w:szCs w:val="32"/>
        </w:rPr>
        <w:t>卫生（医学技术类）；</w:t>
      </w:r>
      <w:r w:rsidRPr="00496BA9">
        <w:rPr>
          <w:rFonts w:eastAsia="仿宋_GB2312"/>
          <w:sz w:val="32"/>
          <w:szCs w:val="32"/>
        </w:rPr>
        <w:t>T5-</w:t>
      </w:r>
      <w:r w:rsidRPr="00496BA9">
        <w:rPr>
          <w:rFonts w:eastAsia="仿宋_GB2312"/>
          <w:sz w:val="32"/>
          <w:szCs w:val="32"/>
        </w:rPr>
        <w:t>卫生（</w:t>
      </w:r>
      <w:r w:rsidR="0076388A">
        <w:rPr>
          <w:rFonts w:eastAsia="仿宋_GB2312" w:hint="eastAsia"/>
          <w:sz w:val="32"/>
          <w:szCs w:val="32"/>
        </w:rPr>
        <w:t>药剂</w:t>
      </w:r>
      <w:r w:rsidRPr="00496BA9">
        <w:rPr>
          <w:rFonts w:eastAsia="仿宋_GB2312"/>
          <w:sz w:val="32"/>
          <w:szCs w:val="32"/>
        </w:rPr>
        <w:t>类）；</w:t>
      </w:r>
      <w:r w:rsidRPr="00496BA9">
        <w:rPr>
          <w:rFonts w:eastAsia="仿宋_GB2312"/>
          <w:sz w:val="32"/>
          <w:szCs w:val="32"/>
        </w:rPr>
        <w:t>T6-</w:t>
      </w:r>
      <w:r w:rsidRPr="00496BA9">
        <w:rPr>
          <w:rFonts w:eastAsia="仿宋_GB2312"/>
          <w:sz w:val="32"/>
          <w:szCs w:val="32"/>
        </w:rPr>
        <w:t>卫生（</w:t>
      </w:r>
      <w:r w:rsidR="0076388A" w:rsidRPr="00496BA9">
        <w:rPr>
          <w:rFonts w:eastAsia="仿宋_GB2312"/>
          <w:sz w:val="32"/>
          <w:szCs w:val="32"/>
        </w:rPr>
        <w:t>护理类</w:t>
      </w:r>
      <w:r w:rsidRPr="00496BA9">
        <w:rPr>
          <w:rFonts w:eastAsia="仿宋_GB2312"/>
          <w:sz w:val="32"/>
          <w:szCs w:val="32"/>
        </w:rPr>
        <w:t>）；</w:t>
      </w:r>
      <w:r w:rsidRPr="00496BA9">
        <w:rPr>
          <w:rFonts w:eastAsia="仿宋_GB2312"/>
          <w:sz w:val="32"/>
          <w:szCs w:val="32"/>
        </w:rPr>
        <w:t>T7-</w:t>
      </w:r>
      <w:r w:rsidRPr="00496BA9">
        <w:rPr>
          <w:rFonts w:eastAsia="仿宋_GB2312"/>
          <w:sz w:val="32"/>
          <w:szCs w:val="32"/>
        </w:rPr>
        <w:t>卫生（</w:t>
      </w:r>
      <w:r w:rsidR="0076388A">
        <w:rPr>
          <w:rFonts w:eastAsia="仿宋_GB2312" w:hint="eastAsia"/>
          <w:sz w:val="32"/>
          <w:szCs w:val="32"/>
        </w:rPr>
        <w:t>公共卫生管理</w:t>
      </w:r>
      <w:r w:rsidRPr="00496BA9">
        <w:rPr>
          <w:rFonts w:eastAsia="仿宋_GB2312"/>
          <w:sz w:val="32"/>
          <w:szCs w:val="32"/>
        </w:rPr>
        <w:t>类）；</w:t>
      </w:r>
      <w:r w:rsidR="0076388A" w:rsidRPr="00496BA9">
        <w:rPr>
          <w:rFonts w:eastAsia="仿宋_GB2312"/>
          <w:sz w:val="32"/>
          <w:szCs w:val="32"/>
        </w:rPr>
        <w:t>T</w:t>
      </w:r>
      <w:r w:rsidR="0076388A">
        <w:rPr>
          <w:rFonts w:eastAsia="仿宋_GB2312" w:hint="eastAsia"/>
          <w:sz w:val="32"/>
          <w:szCs w:val="32"/>
        </w:rPr>
        <w:t>8</w:t>
      </w:r>
      <w:r w:rsidR="0076388A" w:rsidRPr="00496BA9">
        <w:rPr>
          <w:rFonts w:eastAsia="仿宋_GB2312"/>
          <w:sz w:val="32"/>
          <w:szCs w:val="32"/>
        </w:rPr>
        <w:t>-</w:t>
      </w:r>
      <w:r w:rsidR="0076388A" w:rsidRPr="00496BA9">
        <w:rPr>
          <w:rFonts w:eastAsia="仿宋_GB2312"/>
          <w:sz w:val="32"/>
          <w:szCs w:val="32"/>
        </w:rPr>
        <w:t>卫生（</w:t>
      </w:r>
      <w:r w:rsidR="0076388A">
        <w:rPr>
          <w:rFonts w:eastAsia="仿宋_GB2312" w:hint="eastAsia"/>
          <w:sz w:val="32"/>
          <w:szCs w:val="32"/>
        </w:rPr>
        <w:t>其他</w:t>
      </w:r>
      <w:r w:rsidR="0076388A" w:rsidRPr="00496BA9">
        <w:rPr>
          <w:rFonts w:eastAsia="仿宋_GB2312"/>
          <w:sz w:val="32"/>
          <w:szCs w:val="32"/>
        </w:rPr>
        <w:t>类）</w:t>
      </w:r>
      <w:r w:rsidR="0076388A">
        <w:rPr>
          <w:rFonts w:eastAsia="仿宋_GB2312" w:hint="eastAsia"/>
          <w:sz w:val="32"/>
          <w:szCs w:val="32"/>
        </w:rPr>
        <w:t>；</w:t>
      </w:r>
      <w:r w:rsidRPr="00496BA9">
        <w:rPr>
          <w:rFonts w:eastAsia="仿宋_GB2312"/>
          <w:sz w:val="32"/>
          <w:szCs w:val="32"/>
        </w:rPr>
        <w:t>U-</w:t>
      </w:r>
      <w:r w:rsidRPr="00496BA9">
        <w:rPr>
          <w:rFonts w:eastAsia="仿宋_GB2312"/>
          <w:sz w:val="32"/>
          <w:szCs w:val="32"/>
        </w:rPr>
        <w:t>现代农业；</w:t>
      </w:r>
      <w:r w:rsidRPr="00496BA9">
        <w:rPr>
          <w:rFonts w:eastAsia="仿宋_GB2312"/>
          <w:sz w:val="32"/>
          <w:szCs w:val="32"/>
        </w:rPr>
        <w:t>V-</w:t>
      </w:r>
      <w:r w:rsidRPr="00496BA9">
        <w:rPr>
          <w:rFonts w:eastAsia="仿宋_GB2312"/>
          <w:sz w:val="32"/>
          <w:szCs w:val="32"/>
        </w:rPr>
        <w:t>其他。</w:t>
      </w:r>
    </w:p>
    <w:p w:rsidR="00BC7175" w:rsidRPr="00496BA9" w:rsidRDefault="00BC7175" w:rsidP="00BC71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黑体"/>
          <w:sz w:val="32"/>
          <w:szCs w:val="32"/>
        </w:rPr>
        <w:t>4.</w:t>
      </w:r>
      <w:r w:rsidRPr="00496BA9">
        <w:rPr>
          <w:rFonts w:eastAsia="黑体" w:hAnsi="黑体"/>
          <w:sz w:val="32"/>
          <w:szCs w:val="32"/>
        </w:rPr>
        <w:t>紧缺岗位名称</w:t>
      </w:r>
      <w:r w:rsidRPr="00496BA9">
        <w:rPr>
          <w:rFonts w:eastAsia="仿宋_GB2312"/>
          <w:sz w:val="32"/>
          <w:szCs w:val="32"/>
        </w:rPr>
        <w:t>——</w:t>
      </w:r>
      <w:r w:rsidRPr="00496BA9">
        <w:rPr>
          <w:rFonts w:eastAsia="仿宋_GB2312"/>
          <w:sz w:val="32"/>
          <w:szCs w:val="32"/>
        </w:rPr>
        <w:t>请按照《大连市城市发展紧缺人才开发目录（</w:t>
      </w:r>
      <w:r w:rsidRPr="00496BA9">
        <w:rPr>
          <w:rFonts w:eastAsia="仿宋_GB2312"/>
          <w:sz w:val="32"/>
          <w:szCs w:val="32"/>
        </w:rPr>
        <w:t>2019-2020</w:t>
      </w:r>
      <w:r w:rsidRPr="00496BA9">
        <w:rPr>
          <w:rFonts w:eastAsia="仿宋_GB2312"/>
          <w:sz w:val="32"/>
          <w:szCs w:val="32"/>
        </w:rPr>
        <w:t>）》版中对应的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紧缺岗位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据实填写，符合多个岗位条件的，只能填写一个岗位；如以青年才俊身份参加遴选，请在此处填写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青年才俊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。此为是否以青年才俊身份参加遴选的唯一标识，如申请人其他材料中填写岗位名称与此不一致的，以此处为准。</w:t>
      </w:r>
    </w:p>
    <w:p w:rsidR="00BC7175" w:rsidRPr="00496BA9" w:rsidRDefault="00BC7175" w:rsidP="00BC7175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 w:rsidRPr="00496BA9">
        <w:rPr>
          <w:rFonts w:eastAsia="黑体"/>
          <w:sz w:val="32"/>
          <w:szCs w:val="32"/>
        </w:rPr>
        <w:t>5.</w:t>
      </w:r>
      <w:r w:rsidRPr="00496BA9">
        <w:rPr>
          <w:rFonts w:eastAsia="黑体" w:hAnsi="黑体"/>
          <w:sz w:val="32"/>
          <w:szCs w:val="32"/>
        </w:rPr>
        <w:t>紧缺程度</w:t>
      </w:r>
      <w:r w:rsidRPr="00496BA9">
        <w:rPr>
          <w:rFonts w:eastAsia="仿宋_GB2312"/>
          <w:sz w:val="32"/>
          <w:szCs w:val="32"/>
        </w:rPr>
        <w:t>——</w:t>
      </w:r>
      <w:r w:rsidRPr="00496BA9">
        <w:rPr>
          <w:rFonts w:eastAsia="仿宋_GB2312"/>
          <w:sz w:val="32"/>
          <w:szCs w:val="32"/>
        </w:rPr>
        <w:t>请填写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一星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至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五星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。不要填写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二星级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、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三颗星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、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ascii="宋体" w:hAnsi="宋体" w:cs="宋体" w:hint="eastAsia"/>
          <w:sz w:val="32"/>
          <w:szCs w:val="32"/>
        </w:rPr>
        <w:t>★★★★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等。</w:t>
      </w:r>
    </w:p>
    <w:p w:rsidR="00B6133B" w:rsidRPr="00496BA9" w:rsidRDefault="00B6133B" w:rsidP="00B6133B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6</w:t>
      </w:r>
      <w:r w:rsidRPr="00496BA9">
        <w:rPr>
          <w:rFonts w:eastAsia="黑体"/>
          <w:sz w:val="32"/>
          <w:szCs w:val="32"/>
        </w:rPr>
        <w:t>.</w:t>
      </w:r>
      <w:r w:rsidRPr="00496BA9">
        <w:rPr>
          <w:rFonts w:eastAsia="黑体" w:hAnsi="黑体"/>
          <w:sz w:val="32"/>
          <w:szCs w:val="32"/>
        </w:rPr>
        <w:t>学历（学位）</w:t>
      </w:r>
      <w:r w:rsidRPr="00496BA9">
        <w:rPr>
          <w:rFonts w:eastAsia="仿宋_GB2312"/>
          <w:sz w:val="32"/>
          <w:szCs w:val="32"/>
        </w:rPr>
        <w:t>——</w:t>
      </w:r>
      <w:r w:rsidRPr="00496BA9">
        <w:rPr>
          <w:rFonts w:eastAsia="仿宋_GB2312"/>
          <w:sz w:val="32"/>
          <w:szCs w:val="32"/>
        </w:rPr>
        <w:t>请</w:t>
      </w:r>
      <w:r w:rsidRPr="00496BA9">
        <w:rPr>
          <w:rFonts w:eastAsia="仿宋_GB2312" w:hint="eastAsia"/>
          <w:sz w:val="32"/>
          <w:szCs w:val="32"/>
        </w:rPr>
        <w:t>从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博士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、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硕士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、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本科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或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其他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 w:hint="eastAsia"/>
          <w:sz w:val="32"/>
          <w:szCs w:val="32"/>
        </w:rPr>
        <w:t>中选择一项填写</w:t>
      </w:r>
      <w:r>
        <w:rPr>
          <w:rFonts w:eastAsia="仿宋_GB2312" w:hint="eastAsia"/>
          <w:sz w:val="32"/>
          <w:szCs w:val="32"/>
        </w:rPr>
        <w:t>，请</w:t>
      </w:r>
      <w:r w:rsidRPr="00496BA9">
        <w:rPr>
          <w:rFonts w:eastAsia="仿宋_GB2312" w:hint="eastAsia"/>
          <w:sz w:val="32"/>
          <w:szCs w:val="32"/>
        </w:rPr>
        <w:t>不要填写</w:t>
      </w:r>
      <w:r w:rsidR="008F0534">
        <w:rPr>
          <w:rFonts w:eastAsia="仿宋_GB2312" w:hint="eastAsia"/>
          <w:sz w:val="32"/>
          <w:szCs w:val="32"/>
        </w:rPr>
        <w:t>“</w:t>
      </w:r>
      <w:r w:rsidRPr="00496BA9">
        <w:rPr>
          <w:rFonts w:eastAsia="仿宋_GB2312" w:hint="eastAsia"/>
          <w:sz w:val="32"/>
          <w:szCs w:val="32"/>
        </w:rPr>
        <w:t>研究生</w:t>
      </w:r>
      <w:r w:rsidR="008F0534">
        <w:rPr>
          <w:rFonts w:eastAsia="仿宋_GB2312" w:hint="eastAsia"/>
          <w:sz w:val="32"/>
          <w:szCs w:val="32"/>
        </w:rPr>
        <w:t>”</w:t>
      </w:r>
      <w:r w:rsidRPr="00496BA9">
        <w:rPr>
          <w:rFonts w:eastAsia="仿宋_GB2312" w:hint="eastAsia"/>
          <w:sz w:val="32"/>
          <w:szCs w:val="32"/>
        </w:rPr>
        <w:t>、</w:t>
      </w:r>
      <w:r w:rsidR="008F0534">
        <w:rPr>
          <w:rFonts w:eastAsia="仿宋_GB2312" w:hint="eastAsia"/>
          <w:sz w:val="32"/>
          <w:szCs w:val="32"/>
        </w:rPr>
        <w:t>“</w:t>
      </w:r>
      <w:r w:rsidRPr="00496BA9">
        <w:rPr>
          <w:rFonts w:eastAsia="仿宋_GB2312" w:hint="eastAsia"/>
          <w:sz w:val="32"/>
          <w:szCs w:val="32"/>
        </w:rPr>
        <w:t>博士研究生</w:t>
      </w:r>
      <w:r w:rsidR="008F0534">
        <w:rPr>
          <w:rFonts w:eastAsia="仿宋_GB2312" w:hint="eastAsia"/>
          <w:sz w:val="32"/>
          <w:szCs w:val="32"/>
        </w:rPr>
        <w:t>”</w:t>
      </w:r>
      <w:r w:rsidRPr="00496BA9">
        <w:rPr>
          <w:rFonts w:eastAsia="仿宋_GB2312" w:hint="eastAsia"/>
          <w:sz w:val="32"/>
          <w:szCs w:val="32"/>
        </w:rPr>
        <w:t>、</w:t>
      </w:r>
      <w:r w:rsidR="008F0534">
        <w:rPr>
          <w:rFonts w:eastAsia="仿宋_GB2312" w:hint="eastAsia"/>
          <w:sz w:val="32"/>
          <w:szCs w:val="32"/>
        </w:rPr>
        <w:t>“</w:t>
      </w:r>
      <w:r w:rsidRPr="00496BA9">
        <w:rPr>
          <w:rFonts w:eastAsia="仿宋_GB2312" w:hint="eastAsia"/>
          <w:sz w:val="32"/>
          <w:szCs w:val="32"/>
        </w:rPr>
        <w:t>博士后</w:t>
      </w:r>
      <w:r w:rsidR="008F0534">
        <w:rPr>
          <w:rFonts w:eastAsia="仿宋_GB2312" w:hint="eastAsia"/>
          <w:sz w:val="32"/>
          <w:szCs w:val="32"/>
        </w:rPr>
        <w:t>”</w:t>
      </w:r>
      <w:r w:rsidRPr="00496BA9">
        <w:rPr>
          <w:rFonts w:eastAsia="仿宋_GB2312" w:hint="eastAsia"/>
          <w:sz w:val="32"/>
          <w:szCs w:val="32"/>
        </w:rPr>
        <w:t>、</w:t>
      </w:r>
      <w:r w:rsidR="008F0534">
        <w:rPr>
          <w:rFonts w:eastAsia="仿宋_GB2312" w:hint="eastAsia"/>
          <w:sz w:val="32"/>
          <w:szCs w:val="32"/>
        </w:rPr>
        <w:t>“</w:t>
      </w:r>
      <w:r w:rsidRPr="00496BA9">
        <w:rPr>
          <w:rFonts w:eastAsia="仿宋_GB2312" w:hint="eastAsia"/>
          <w:sz w:val="32"/>
          <w:szCs w:val="32"/>
        </w:rPr>
        <w:t>学士</w:t>
      </w:r>
      <w:r w:rsidR="008F0534">
        <w:rPr>
          <w:rFonts w:eastAsia="仿宋_GB2312" w:hint="eastAsia"/>
          <w:sz w:val="32"/>
          <w:szCs w:val="32"/>
        </w:rPr>
        <w:t>”</w:t>
      </w:r>
      <w:r w:rsidRPr="00496BA9">
        <w:rPr>
          <w:rFonts w:eastAsia="仿宋_GB2312" w:hint="eastAsia"/>
          <w:sz w:val="32"/>
          <w:szCs w:val="32"/>
        </w:rPr>
        <w:t>等</w:t>
      </w:r>
      <w:r w:rsidRPr="00496BA9">
        <w:rPr>
          <w:rFonts w:eastAsia="仿宋_GB2312"/>
          <w:sz w:val="32"/>
          <w:szCs w:val="32"/>
        </w:rPr>
        <w:t>；</w:t>
      </w:r>
      <w:r w:rsidRPr="00496BA9">
        <w:rPr>
          <w:rFonts w:eastAsia="仿宋_GB2312" w:hint="eastAsia"/>
          <w:sz w:val="32"/>
          <w:szCs w:val="32"/>
        </w:rPr>
        <w:t>此项为判定申报人获取个人素质得分的依据，填写可获取有效得分的学历或学位一项即可，</w:t>
      </w:r>
      <w:r w:rsidRPr="00496BA9">
        <w:rPr>
          <w:rFonts w:eastAsia="仿宋_GB2312"/>
          <w:sz w:val="32"/>
          <w:szCs w:val="32"/>
        </w:rPr>
        <w:t>全日制、非全日制、</w:t>
      </w:r>
      <w:r w:rsidRPr="00496BA9">
        <w:rPr>
          <w:rFonts w:eastAsia="仿宋_GB2312" w:hint="eastAsia"/>
          <w:sz w:val="32"/>
          <w:szCs w:val="32"/>
        </w:rPr>
        <w:t>同等学历</w:t>
      </w:r>
      <w:r w:rsidRPr="00496BA9">
        <w:rPr>
          <w:rFonts w:eastAsia="仿宋_GB2312"/>
          <w:sz w:val="32"/>
          <w:szCs w:val="32"/>
        </w:rPr>
        <w:t>、</w:t>
      </w:r>
      <w:r w:rsidRPr="00496BA9">
        <w:rPr>
          <w:rFonts w:eastAsia="仿宋_GB2312" w:hint="eastAsia"/>
          <w:sz w:val="32"/>
          <w:szCs w:val="32"/>
        </w:rPr>
        <w:t>在职学位</w:t>
      </w:r>
      <w:r w:rsidRPr="00496BA9">
        <w:rPr>
          <w:rFonts w:eastAsia="仿宋_GB2312"/>
          <w:sz w:val="32"/>
          <w:szCs w:val="32"/>
        </w:rPr>
        <w:t>等国家承认的学历学位均</w:t>
      </w:r>
      <w:r w:rsidRPr="00496BA9">
        <w:rPr>
          <w:rFonts w:eastAsia="仿宋_GB2312" w:hint="eastAsia"/>
          <w:sz w:val="32"/>
          <w:szCs w:val="32"/>
        </w:rPr>
        <w:t>有效</w:t>
      </w:r>
      <w:r w:rsidRPr="00496BA9">
        <w:rPr>
          <w:rFonts w:eastAsia="仿宋_GB2312"/>
          <w:sz w:val="32"/>
          <w:szCs w:val="32"/>
        </w:rPr>
        <w:t>，大学专科以下请填写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其他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。如为外国学历，</w:t>
      </w:r>
      <w:r w:rsidRPr="00496BA9">
        <w:rPr>
          <w:rFonts w:eastAsia="仿宋_GB2312" w:hint="eastAsia"/>
          <w:sz w:val="32"/>
          <w:szCs w:val="32"/>
        </w:rPr>
        <w:t>需提供教育部国外学历学位认证书作为佐证材料</w:t>
      </w:r>
      <w:r w:rsidRPr="00496BA9">
        <w:rPr>
          <w:rFonts w:eastAsia="仿宋_GB2312"/>
          <w:sz w:val="32"/>
          <w:szCs w:val="32"/>
        </w:rPr>
        <w:t>。</w:t>
      </w:r>
    </w:p>
    <w:p w:rsidR="00BC7175" w:rsidRPr="00496BA9" w:rsidRDefault="00B6133B" w:rsidP="00BC71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7</w:t>
      </w:r>
      <w:r w:rsidR="00BC7175" w:rsidRPr="00496BA9">
        <w:rPr>
          <w:rFonts w:eastAsia="黑体"/>
          <w:sz w:val="32"/>
          <w:szCs w:val="32"/>
        </w:rPr>
        <w:t>.</w:t>
      </w:r>
      <w:r w:rsidR="00BC7175" w:rsidRPr="00496BA9">
        <w:rPr>
          <w:rFonts w:eastAsia="黑体" w:hAnsi="黑体"/>
          <w:sz w:val="32"/>
          <w:szCs w:val="32"/>
        </w:rPr>
        <w:t>职称</w:t>
      </w:r>
      <w:r w:rsidR="00BC7175" w:rsidRPr="00496BA9">
        <w:rPr>
          <w:rFonts w:eastAsia="仿宋_GB2312"/>
          <w:sz w:val="32"/>
          <w:szCs w:val="32"/>
        </w:rPr>
        <w:t>——</w:t>
      </w:r>
      <w:r w:rsidR="00BC7175" w:rsidRPr="00496BA9">
        <w:rPr>
          <w:rFonts w:eastAsia="仿宋_GB2312"/>
          <w:sz w:val="32"/>
          <w:szCs w:val="32"/>
        </w:rPr>
        <w:t>是指经评定的专业技</w:t>
      </w:r>
      <w:r w:rsidR="002A3825">
        <w:rPr>
          <w:rFonts w:eastAsia="仿宋_GB2312" w:hint="eastAsia"/>
          <w:sz w:val="32"/>
          <w:szCs w:val="32"/>
        </w:rPr>
        <w:t>术</w:t>
      </w:r>
      <w:r w:rsidR="00BC7175" w:rsidRPr="00496BA9">
        <w:rPr>
          <w:rFonts w:eastAsia="仿宋_GB2312"/>
          <w:sz w:val="32"/>
          <w:szCs w:val="32"/>
        </w:rPr>
        <w:t>职称（资格），或者可以直接依法认定专业技术职称的专业技术类职业资格，如讲师、主任医师、正高级工程师、系统分析师</w:t>
      </w:r>
      <w:r w:rsidR="00BC7175" w:rsidRPr="00496BA9">
        <w:rPr>
          <w:rFonts w:eastAsia="仿宋_GB2312" w:hint="eastAsia"/>
          <w:sz w:val="32"/>
          <w:szCs w:val="32"/>
        </w:rPr>
        <w:t>、高级系统项目管理师</w:t>
      </w:r>
      <w:r w:rsidR="00BC7175" w:rsidRPr="00496BA9">
        <w:rPr>
          <w:rFonts w:eastAsia="仿宋_GB2312"/>
          <w:sz w:val="32"/>
          <w:szCs w:val="32"/>
        </w:rPr>
        <w:t>等。</w:t>
      </w:r>
    </w:p>
    <w:p w:rsidR="00BC7175" w:rsidRPr="00496BA9" w:rsidRDefault="00B6133B" w:rsidP="00BC71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8</w:t>
      </w:r>
      <w:r w:rsidR="00BC7175" w:rsidRPr="00496BA9">
        <w:rPr>
          <w:rFonts w:eastAsia="黑体"/>
          <w:sz w:val="32"/>
          <w:szCs w:val="32"/>
        </w:rPr>
        <w:t>.</w:t>
      </w:r>
      <w:r w:rsidR="00BC7175" w:rsidRPr="00496BA9">
        <w:rPr>
          <w:rFonts w:eastAsia="黑体" w:hAnsi="黑体"/>
          <w:sz w:val="32"/>
          <w:szCs w:val="32"/>
        </w:rPr>
        <w:t>职业资格</w:t>
      </w:r>
      <w:r w:rsidR="00BC7175" w:rsidRPr="00496BA9">
        <w:rPr>
          <w:rFonts w:eastAsia="仿宋_GB2312"/>
          <w:sz w:val="32"/>
          <w:szCs w:val="32"/>
        </w:rPr>
        <w:t>——</w:t>
      </w:r>
      <w:r w:rsidR="00BC7175" w:rsidRPr="00496BA9">
        <w:rPr>
          <w:rFonts w:eastAsia="仿宋_GB2312"/>
          <w:sz w:val="32"/>
          <w:szCs w:val="32"/>
        </w:rPr>
        <w:t>是指技能类职业资格（等级），如二级电工、钳工高级技师、高级公共营养师等。请不要填写专业技术类职业资格或执业资格，如教师资格、执业医师、律师、一级建造师、注册会计师、注册电气工程师等，如认为相应资格可反映个人能力，可选择在工作业绩中体现。</w:t>
      </w:r>
    </w:p>
    <w:p w:rsidR="00BC7175" w:rsidRPr="00496BA9" w:rsidRDefault="00BC7175" w:rsidP="00BC71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黑体"/>
          <w:sz w:val="32"/>
          <w:szCs w:val="32"/>
        </w:rPr>
        <w:t>9.</w:t>
      </w:r>
      <w:r w:rsidRPr="00496BA9">
        <w:rPr>
          <w:rFonts w:eastAsia="黑体" w:hAnsi="黑体"/>
          <w:sz w:val="32"/>
          <w:szCs w:val="32"/>
        </w:rPr>
        <w:t>月平均工资</w:t>
      </w:r>
      <w:r w:rsidRPr="00496BA9">
        <w:rPr>
          <w:rFonts w:eastAsia="仿宋_GB2312"/>
          <w:sz w:val="32"/>
          <w:szCs w:val="32"/>
        </w:rPr>
        <w:t>——</w:t>
      </w:r>
      <w:r w:rsidRPr="00496BA9">
        <w:rPr>
          <w:rFonts w:eastAsia="仿宋_GB2312"/>
          <w:sz w:val="32"/>
          <w:szCs w:val="32"/>
        </w:rPr>
        <w:t>申请人个人所得税</w:t>
      </w:r>
      <w:r w:rsidRPr="00496BA9">
        <w:rPr>
          <w:rFonts w:eastAsia="仿宋_GB2312"/>
          <w:sz w:val="32"/>
          <w:szCs w:val="32"/>
        </w:rPr>
        <w:t>APP</w:t>
      </w:r>
      <w:r w:rsidRPr="00496BA9">
        <w:rPr>
          <w:rFonts w:eastAsia="仿宋_GB2312"/>
          <w:sz w:val="32"/>
          <w:szCs w:val="32"/>
        </w:rPr>
        <w:t>中，</w:t>
      </w:r>
      <w:r w:rsidRPr="00496BA9">
        <w:rPr>
          <w:rFonts w:eastAsia="仿宋_GB2312"/>
          <w:sz w:val="32"/>
          <w:szCs w:val="32"/>
        </w:rPr>
        <w:t>2020</w:t>
      </w:r>
      <w:r w:rsidRPr="00496BA9">
        <w:rPr>
          <w:rFonts w:eastAsia="仿宋_GB2312"/>
          <w:sz w:val="32"/>
          <w:szCs w:val="32"/>
        </w:rPr>
        <w:t>年度取得的税前工资薪金类收入总和</w:t>
      </w:r>
      <w:r w:rsidRPr="00496BA9">
        <w:rPr>
          <w:rFonts w:eastAsia="仿宋_GB2312"/>
          <w:sz w:val="32"/>
          <w:szCs w:val="32"/>
        </w:rPr>
        <w:t>÷12</w:t>
      </w:r>
      <w:r w:rsidRPr="00496BA9">
        <w:rPr>
          <w:rFonts w:eastAsia="仿宋_GB2312"/>
          <w:sz w:val="32"/>
          <w:szCs w:val="32"/>
        </w:rPr>
        <w:t>，</w:t>
      </w:r>
      <w:r w:rsidRPr="00496BA9">
        <w:rPr>
          <w:rFonts w:eastAsia="仿宋_GB2312" w:hint="eastAsia"/>
          <w:sz w:val="32"/>
          <w:szCs w:val="32"/>
        </w:rPr>
        <w:t>去尾</w:t>
      </w:r>
      <w:r w:rsidRPr="00496BA9">
        <w:rPr>
          <w:rFonts w:eastAsia="仿宋_GB2312"/>
          <w:sz w:val="32"/>
          <w:szCs w:val="32"/>
        </w:rPr>
        <w:t>法保留到元，以实际发放时间为准，含</w:t>
      </w:r>
      <w:r w:rsidRPr="00496BA9">
        <w:rPr>
          <w:rFonts w:eastAsia="仿宋_GB2312" w:hint="eastAsia"/>
          <w:sz w:val="32"/>
          <w:szCs w:val="32"/>
        </w:rPr>
        <w:t>全年</w:t>
      </w:r>
      <w:r w:rsidRPr="00496BA9">
        <w:rPr>
          <w:rFonts w:eastAsia="仿宋_GB2312"/>
          <w:sz w:val="32"/>
          <w:szCs w:val="32"/>
        </w:rPr>
        <w:t>一次性奖金，不含劳务报酬、稿酬、特许权使用费。</w:t>
      </w:r>
    </w:p>
    <w:p w:rsidR="00BC7175" w:rsidRPr="00496BA9" w:rsidRDefault="00BC7175" w:rsidP="00BC71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黑体"/>
          <w:sz w:val="32"/>
          <w:szCs w:val="32"/>
        </w:rPr>
        <w:t>10.</w:t>
      </w:r>
      <w:r w:rsidRPr="00496BA9">
        <w:rPr>
          <w:rFonts w:eastAsia="黑体" w:hAnsi="黑体"/>
          <w:sz w:val="32"/>
          <w:szCs w:val="32"/>
        </w:rPr>
        <w:t>承担科研项目（课题）情况</w:t>
      </w:r>
      <w:r w:rsidRPr="00496BA9">
        <w:rPr>
          <w:rFonts w:eastAsia="仿宋_GB2312"/>
          <w:sz w:val="32"/>
          <w:szCs w:val="32"/>
        </w:rPr>
        <w:t>——“</w:t>
      </w:r>
      <w:r w:rsidRPr="00496BA9">
        <w:rPr>
          <w:rFonts w:eastAsia="仿宋_GB2312"/>
          <w:sz w:val="32"/>
          <w:szCs w:val="32"/>
        </w:rPr>
        <w:t>级别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填写国家级、省部级、市级、单位级</w:t>
      </w:r>
      <w:r w:rsidR="002A3825" w:rsidRPr="00496BA9">
        <w:rPr>
          <w:rFonts w:eastAsia="仿宋_GB2312"/>
          <w:sz w:val="32"/>
          <w:szCs w:val="32"/>
        </w:rPr>
        <w:t>；</w:t>
      </w:r>
      <w:r w:rsidR="002A3825">
        <w:rPr>
          <w:rFonts w:eastAsia="仿宋_GB2312" w:hint="eastAsia"/>
          <w:sz w:val="32"/>
          <w:szCs w:val="32"/>
        </w:rPr>
        <w:t>“项目来源及类型”填写下达单位及项目类型，如“国家自然科学基金面上项目”、“</w:t>
      </w:r>
      <w:r w:rsidR="002A3825" w:rsidRPr="000C286A">
        <w:rPr>
          <w:rFonts w:eastAsia="仿宋_GB2312" w:hint="eastAsia"/>
          <w:sz w:val="32"/>
          <w:szCs w:val="32"/>
        </w:rPr>
        <w:t>教育部教育管理与改革专项课题</w:t>
      </w:r>
      <w:r w:rsidR="002A3825">
        <w:rPr>
          <w:rFonts w:eastAsia="仿宋_GB2312" w:hint="eastAsia"/>
          <w:sz w:val="32"/>
          <w:szCs w:val="32"/>
        </w:rPr>
        <w:t>”</w:t>
      </w:r>
      <w:r w:rsidR="002A3825" w:rsidRPr="000C286A">
        <w:rPr>
          <w:rFonts w:eastAsia="仿宋_GB2312" w:hint="eastAsia"/>
          <w:sz w:val="32"/>
          <w:szCs w:val="32"/>
        </w:rPr>
        <w:t>、“大连市科技</w:t>
      </w:r>
      <w:r w:rsidR="002A3825">
        <w:rPr>
          <w:rFonts w:eastAsia="仿宋_GB2312" w:hint="eastAsia"/>
          <w:sz w:val="32"/>
          <w:szCs w:val="32"/>
        </w:rPr>
        <w:t>局科技</w:t>
      </w:r>
      <w:r w:rsidR="002A3825" w:rsidRPr="000C286A">
        <w:rPr>
          <w:rFonts w:eastAsia="仿宋_GB2312" w:hint="eastAsia"/>
          <w:sz w:val="32"/>
          <w:szCs w:val="32"/>
        </w:rPr>
        <w:t>创新基金”</w:t>
      </w:r>
      <w:r w:rsidR="002A3825">
        <w:rPr>
          <w:rFonts w:eastAsia="仿宋_GB2312" w:hint="eastAsia"/>
          <w:sz w:val="32"/>
          <w:szCs w:val="32"/>
        </w:rPr>
        <w:t>等</w:t>
      </w:r>
      <w:r w:rsidRPr="00496BA9">
        <w:rPr>
          <w:rFonts w:eastAsia="仿宋_GB2312"/>
          <w:sz w:val="32"/>
          <w:szCs w:val="32"/>
        </w:rPr>
        <w:t>；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本人身份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填写主持、参与，或填写本人排名。</w:t>
      </w:r>
    </w:p>
    <w:p w:rsidR="00BC7175" w:rsidRPr="00496BA9" w:rsidRDefault="00BC7175" w:rsidP="00BC71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黑体"/>
          <w:sz w:val="32"/>
          <w:szCs w:val="32"/>
        </w:rPr>
        <w:t>11.</w:t>
      </w:r>
      <w:r w:rsidRPr="00496BA9">
        <w:rPr>
          <w:rFonts w:eastAsia="黑体" w:hAnsi="黑体"/>
          <w:sz w:val="32"/>
          <w:szCs w:val="32"/>
        </w:rPr>
        <w:t>获得奖励（表彰）情况</w:t>
      </w:r>
      <w:r w:rsidRPr="00496BA9">
        <w:rPr>
          <w:rFonts w:eastAsia="仿宋_GB2312"/>
          <w:sz w:val="32"/>
          <w:szCs w:val="32"/>
        </w:rPr>
        <w:t>——“</w:t>
      </w:r>
      <w:r w:rsidRPr="00496BA9">
        <w:rPr>
          <w:rFonts w:eastAsia="仿宋_GB2312"/>
          <w:sz w:val="32"/>
          <w:szCs w:val="32"/>
        </w:rPr>
        <w:t>级别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填写国家级、省部级、市级、单位级；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奖励（表彰）名称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，如有等级，应</w:t>
      </w:r>
      <w:r w:rsidRPr="00496BA9">
        <w:rPr>
          <w:rFonts w:eastAsia="仿宋_GB2312" w:hint="eastAsia"/>
          <w:sz w:val="32"/>
          <w:szCs w:val="32"/>
        </w:rPr>
        <w:t>一并写明</w:t>
      </w:r>
      <w:r w:rsidRPr="00496BA9">
        <w:rPr>
          <w:rFonts w:eastAsia="仿宋_GB2312"/>
          <w:sz w:val="32"/>
          <w:szCs w:val="32"/>
        </w:rPr>
        <w:t>；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获奖依据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填写据以获奖的项目、成果等，如无可以划</w:t>
      </w:r>
      <w:r w:rsidRPr="00496BA9">
        <w:rPr>
          <w:rFonts w:eastAsia="仿宋_GB2312"/>
          <w:sz w:val="32"/>
          <w:szCs w:val="32"/>
        </w:rPr>
        <w:t>“—”</w:t>
      </w:r>
      <w:r w:rsidRPr="00496BA9">
        <w:rPr>
          <w:rFonts w:eastAsia="仿宋_GB2312"/>
          <w:sz w:val="32"/>
          <w:szCs w:val="32"/>
        </w:rPr>
        <w:t>。</w:t>
      </w:r>
    </w:p>
    <w:p w:rsidR="00BC7175" w:rsidRPr="00496BA9" w:rsidRDefault="00BC7175" w:rsidP="00BC71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黑体"/>
          <w:sz w:val="32"/>
          <w:szCs w:val="32"/>
        </w:rPr>
        <w:t>12.</w:t>
      </w:r>
      <w:r w:rsidR="008F0534">
        <w:rPr>
          <w:rFonts w:eastAsia="黑体" w:hAnsi="黑体"/>
          <w:sz w:val="32"/>
          <w:szCs w:val="32"/>
        </w:rPr>
        <w:t>发表论文</w:t>
      </w:r>
      <w:r w:rsidR="008F0534">
        <w:rPr>
          <w:rFonts w:eastAsia="黑体" w:hAnsi="黑体" w:hint="eastAsia"/>
          <w:sz w:val="32"/>
          <w:szCs w:val="32"/>
        </w:rPr>
        <w:t>/</w:t>
      </w:r>
      <w:r w:rsidR="008F0534">
        <w:rPr>
          <w:rFonts w:eastAsia="黑体" w:hAnsi="黑体"/>
          <w:sz w:val="32"/>
          <w:szCs w:val="32"/>
        </w:rPr>
        <w:t>专著</w:t>
      </w:r>
      <w:r w:rsidRPr="00496BA9">
        <w:rPr>
          <w:rFonts w:eastAsia="黑体" w:hAnsi="黑体" w:hint="eastAsia"/>
          <w:sz w:val="32"/>
          <w:szCs w:val="32"/>
        </w:rPr>
        <w:t>、编写教材</w:t>
      </w:r>
      <w:r w:rsidRPr="00496BA9">
        <w:rPr>
          <w:rFonts w:eastAsia="黑体" w:hAnsi="黑体"/>
          <w:sz w:val="32"/>
          <w:szCs w:val="32"/>
        </w:rPr>
        <w:t>情况</w:t>
      </w:r>
      <w:r w:rsidRPr="00496BA9">
        <w:rPr>
          <w:rFonts w:eastAsia="仿宋_GB2312"/>
          <w:sz w:val="32"/>
          <w:szCs w:val="32"/>
        </w:rPr>
        <w:t>——“</w:t>
      </w:r>
      <w:r w:rsidRPr="00496BA9">
        <w:rPr>
          <w:rFonts w:eastAsia="仿宋_GB2312"/>
          <w:sz w:val="32"/>
          <w:szCs w:val="32"/>
        </w:rPr>
        <w:t>刊物类别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填写</w:t>
      </w:r>
      <w:r w:rsidRPr="00496BA9">
        <w:rPr>
          <w:rFonts w:eastAsia="仿宋_GB2312"/>
          <w:sz w:val="32"/>
          <w:szCs w:val="32"/>
        </w:rPr>
        <w:t>SCI</w:t>
      </w:r>
      <w:r w:rsidRPr="00496BA9">
        <w:rPr>
          <w:rFonts w:eastAsia="仿宋_GB2312" w:hint="eastAsia"/>
          <w:sz w:val="32"/>
          <w:szCs w:val="32"/>
        </w:rPr>
        <w:t>中科院</w:t>
      </w:r>
      <w:r w:rsidRPr="00496BA9">
        <w:rPr>
          <w:rFonts w:eastAsia="仿宋_GB2312"/>
          <w:sz w:val="32"/>
          <w:szCs w:val="32"/>
        </w:rPr>
        <w:t>一区、</w:t>
      </w:r>
      <w:r w:rsidRPr="00496BA9">
        <w:rPr>
          <w:rFonts w:eastAsia="仿宋_GB2312"/>
          <w:sz w:val="32"/>
          <w:szCs w:val="32"/>
        </w:rPr>
        <w:t>EI</w:t>
      </w:r>
      <w:r w:rsidRPr="00496BA9">
        <w:rPr>
          <w:rFonts w:eastAsia="仿宋_GB2312"/>
          <w:sz w:val="32"/>
          <w:szCs w:val="32"/>
        </w:rPr>
        <w:t>、核心期刊等</w:t>
      </w:r>
      <w:r w:rsidRPr="00496BA9">
        <w:rPr>
          <w:rFonts w:eastAsia="仿宋_GB2312" w:hint="eastAsia"/>
          <w:sz w:val="32"/>
          <w:szCs w:val="32"/>
        </w:rPr>
        <w:t>；“影响因子”为发表论文时填写；“完成字数”为编写教材、发表专著时填写</w:t>
      </w:r>
      <w:r w:rsidR="008F0534" w:rsidRPr="00496BA9">
        <w:rPr>
          <w:rFonts w:eastAsia="仿宋_GB2312"/>
          <w:sz w:val="32"/>
          <w:szCs w:val="32"/>
        </w:rPr>
        <w:t>；</w:t>
      </w:r>
      <w:r w:rsidR="008F0534" w:rsidRPr="00496BA9">
        <w:rPr>
          <w:rFonts w:eastAsia="仿宋_GB2312"/>
          <w:sz w:val="32"/>
          <w:szCs w:val="32"/>
        </w:rPr>
        <w:t>“</w:t>
      </w:r>
      <w:r w:rsidR="008F0534" w:rsidRPr="00496BA9">
        <w:rPr>
          <w:rFonts w:eastAsia="仿宋_GB2312"/>
          <w:sz w:val="32"/>
          <w:szCs w:val="32"/>
        </w:rPr>
        <w:t>本人排名</w:t>
      </w:r>
      <w:r w:rsidR="008F0534" w:rsidRPr="00496BA9">
        <w:rPr>
          <w:rFonts w:eastAsia="仿宋_GB2312"/>
          <w:sz w:val="32"/>
          <w:szCs w:val="32"/>
        </w:rPr>
        <w:t>”</w:t>
      </w:r>
      <w:r w:rsidR="008F0534" w:rsidRPr="00496BA9">
        <w:rPr>
          <w:rFonts w:eastAsia="仿宋_GB2312"/>
          <w:sz w:val="32"/>
          <w:szCs w:val="32"/>
        </w:rPr>
        <w:t>如填写通讯作者，可不写排名</w:t>
      </w:r>
      <w:r w:rsidRPr="00496BA9">
        <w:rPr>
          <w:rFonts w:eastAsia="仿宋_GB2312"/>
          <w:sz w:val="32"/>
          <w:szCs w:val="32"/>
        </w:rPr>
        <w:t>。</w:t>
      </w:r>
    </w:p>
    <w:p w:rsidR="00BC7175" w:rsidRPr="00496BA9" w:rsidRDefault="00BC7175" w:rsidP="00BC71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黑体"/>
          <w:sz w:val="32"/>
          <w:szCs w:val="32"/>
        </w:rPr>
        <w:t>13.</w:t>
      </w:r>
      <w:r w:rsidRPr="00496BA9">
        <w:rPr>
          <w:rFonts w:eastAsia="黑体" w:hAnsi="黑体"/>
          <w:sz w:val="32"/>
          <w:szCs w:val="32"/>
        </w:rPr>
        <w:t>获得专利授权情况</w:t>
      </w:r>
      <w:r w:rsidRPr="00496BA9">
        <w:rPr>
          <w:rFonts w:eastAsia="仿宋_GB2312"/>
          <w:sz w:val="32"/>
          <w:szCs w:val="32"/>
        </w:rPr>
        <w:t>——“</w:t>
      </w:r>
      <w:r w:rsidRPr="00496BA9">
        <w:rPr>
          <w:rFonts w:eastAsia="仿宋_GB2312"/>
          <w:sz w:val="32"/>
          <w:szCs w:val="32"/>
        </w:rPr>
        <w:t>专利类型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填写发明或实用新型</w:t>
      </w:r>
      <w:r w:rsidR="002A3825">
        <w:rPr>
          <w:rFonts w:eastAsia="仿宋_GB2312" w:hint="eastAsia"/>
          <w:sz w:val="32"/>
          <w:szCs w:val="32"/>
        </w:rPr>
        <w:t>，</w:t>
      </w:r>
      <w:r w:rsidR="002A3825">
        <w:rPr>
          <w:rFonts w:eastAsia="仿宋_GB2312" w:hint="eastAsia"/>
          <w:sz w:val="32"/>
          <w:szCs w:val="32"/>
        </w:rPr>
        <w:lastRenderedPageBreak/>
        <w:t>不包括软件著作权</w:t>
      </w:r>
      <w:r w:rsidRPr="00496BA9">
        <w:rPr>
          <w:rFonts w:eastAsia="仿宋_GB2312"/>
          <w:sz w:val="32"/>
          <w:szCs w:val="32"/>
        </w:rPr>
        <w:t>。</w:t>
      </w:r>
    </w:p>
    <w:p w:rsidR="00BC7175" w:rsidRPr="00496BA9" w:rsidRDefault="00BC7175" w:rsidP="00BC71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黑体"/>
          <w:sz w:val="32"/>
          <w:szCs w:val="32"/>
        </w:rPr>
        <w:t>14.</w:t>
      </w:r>
      <w:r w:rsidRPr="008F0534">
        <w:rPr>
          <w:rFonts w:ascii="仿宋_GB2312" w:eastAsia="仿宋_GB2312" w:hAnsi="黑体" w:hint="eastAsia"/>
          <w:sz w:val="32"/>
          <w:szCs w:val="32"/>
        </w:rPr>
        <w:t>国家级、省部级、市级、</w:t>
      </w:r>
      <w:proofErr w:type="gramStart"/>
      <w:r w:rsidRPr="008F0534">
        <w:rPr>
          <w:rFonts w:ascii="仿宋_GB2312" w:eastAsia="仿宋_GB2312" w:hAnsi="黑体" w:hint="eastAsia"/>
          <w:sz w:val="32"/>
          <w:szCs w:val="32"/>
        </w:rPr>
        <w:t>单位级</w:t>
      </w:r>
      <w:proofErr w:type="gramEnd"/>
      <w:r w:rsidRPr="008F0534">
        <w:rPr>
          <w:rFonts w:ascii="仿宋_GB2312" w:eastAsia="仿宋_GB2312" w:hAnsi="黑体" w:hint="eastAsia"/>
          <w:sz w:val="32"/>
          <w:szCs w:val="32"/>
        </w:rPr>
        <w:t>的认定</w:t>
      </w:r>
      <w:r w:rsidRPr="00496BA9">
        <w:rPr>
          <w:rFonts w:eastAsia="仿宋_GB2312"/>
          <w:sz w:val="32"/>
          <w:szCs w:val="32"/>
        </w:rPr>
        <w:t>——</w:t>
      </w:r>
      <w:r w:rsidRPr="00496BA9">
        <w:rPr>
          <w:rFonts w:eastAsia="仿宋_GB2312"/>
          <w:sz w:val="32"/>
          <w:szCs w:val="32"/>
        </w:rPr>
        <w:t>中共中央、国务院、中央军委、国家自然科学基金委员会、国家社会科学基金委员会授予（下达）的奖励、表彰、科研项目认定为国家级；国家科技部下达的科研项目认定为国家级，中共中央组织部或中央军委政治工作部（原总政治部）或人力资源社会保障部与其他部委的联合表彰、奖励认定为国家级，其余国家部委的科研项目、表彰、奖励认定为省部级；</w:t>
      </w:r>
      <w:r w:rsidRPr="00496BA9">
        <w:rPr>
          <w:rFonts w:eastAsia="仿宋_GB2312" w:hint="eastAsia"/>
          <w:sz w:val="32"/>
          <w:szCs w:val="32"/>
        </w:rPr>
        <w:t>全国性行业协会、社会团体认定为省部级；</w:t>
      </w:r>
      <w:r w:rsidRPr="00496BA9">
        <w:rPr>
          <w:rFonts w:eastAsia="仿宋_GB2312"/>
          <w:sz w:val="32"/>
          <w:szCs w:val="32"/>
        </w:rPr>
        <w:t>省级、市级的认定参照国家级；副省级城市认定为市级；市属委办局的项目、奖励等比照</w:t>
      </w:r>
      <w:proofErr w:type="gramStart"/>
      <w:r w:rsidRPr="00496BA9">
        <w:rPr>
          <w:rFonts w:eastAsia="仿宋_GB2312"/>
          <w:sz w:val="32"/>
          <w:szCs w:val="32"/>
        </w:rPr>
        <w:t>单位级</w:t>
      </w:r>
      <w:proofErr w:type="gramEnd"/>
      <w:r w:rsidRPr="00496BA9">
        <w:rPr>
          <w:rFonts w:eastAsia="仿宋_GB2312"/>
          <w:sz w:val="32"/>
          <w:szCs w:val="32"/>
        </w:rPr>
        <w:t>认定；在本单位内部获得的奖励、表彰、科研项目等，无论单位为何级别，都认定为单位级。</w:t>
      </w:r>
    </w:p>
    <w:p w:rsidR="00BC7175" w:rsidRPr="00496BA9" w:rsidRDefault="00BC7175" w:rsidP="00BC71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仿宋_GB2312"/>
          <w:sz w:val="32"/>
          <w:szCs w:val="32"/>
        </w:rPr>
        <w:t xml:space="preserve">15. </w:t>
      </w:r>
      <w:r w:rsidRPr="00496BA9">
        <w:rPr>
          <w:rFonts w:eastAsia="仿宋_GB2312"/>
          <w:sz w:val="32"/>
          <w:szCs w:val="32"/>
        </w:rPr>
        <w:t>承担科研项目（课题）、获得奖励（表彰）、发表论文（专著）</w:t>
      </w:r>
      <w:r w:rsidRPr="00496BA9">
        <w:rPr>
          <w:rFonts w:eastAsia="仿宋_GB2312"/>
          <w:sz w:val="32"/>
          <w:szCs w:val="32"/>
        </w:rPr>
        <w:t>/</w:t>
      </w:r>
      <w:r w:rsidRPr="00496BA9">
        <w:rPr>
          <w:rFonts w:eastAsia="仿宋_GB2312"/>
          <w:sz w:val="32"/>
          <w:szCs w:val="32"/>
        </w:rPr>
        <w:t>编写</w:t>
      </w:r>
      <w:proofErr w:type="gramStart"/>
      <w:r w:rsidRPr="00496BA9">
        <w:rPr>
          <w:rFonts w:eastAsia="仿宋_GB2312"/>
          <w:sz w:val="32"/>
          <w:szCs w:val="32"/>
        </w:rPr>
        <w:t>教材限填</w:t>
      </w:r>
      <w:r w:rsidRPr="00496BA9">
        <w:rPr>
          <w:rFonts w:eastAsia="仿宋_GB2312"/>
          <w:sz w:val="32"/>
          <w:szCs w:val="32"/>
        </w:rPr>
        <w:t>6</w:t>
      </w:r>
      <w:r w:rsidRPr="00496BA9">
        <w:rPr>
          <w:rFonts w:eastAsia="仿宋_GB2312"/>
          <w:sz w:val="32"/>
          <w:szCs w:val="32"/>
        </w:rPr>
        <w:t>项</w:t>
      </w:r>
      <w:proofErr w:type="gramEnd"/>
      <w:r w:rsidRPr="00496BA9">
        <w:rPr>
          <w:rFonts w:eastAsia="仿宋_GB2312"/>
          <w:sz w:val="32"/>
          <w:szCs w:val="32"/>
        </w:rPr>
        <w:t>，获得专利</w:t>
      </w:r>
      <w:proofErr w:type="gramStart"/>
      <w:r w:rsidRPr="00496BA9">
        <w:rPr>
          <w:rFonts w:eastAsia="仿宋_GB2312"/>
          <w:sz w:val="32"/>
          <w:szCs w:val="32"/>
        </w:rPr>
        <w:t>授权限填</w:t>
      </w:r>
      <w:r w:rsidRPr="00496BA9">
        <w:rPr>
          <w:rFonts w:eastAsia="仿宋_GB2312"/>
          <w:sz w:val="32"/>
          <w:szCs w:val="32"/>
        </w:rPr>
        <w:t>5</w:t>
      </w:r>
      <w:r w:rsidRPr="00496BA9">
        <w:rPr>
          <w:rFonts w:eastAsia="仿宋_GB2312"/>
          <w:sz w:val="32"/>
          <w:szCs w:val="32"/>
        </w:rPr>
        <w:t>项</w:t>
      </w:r>
      <w:proofErr w:type="gramEnd"/>
      <w:r w:rsidRPr="00496BA9">
        <w:rPr>
          <w:rFonts w:eastAsia="仿宋_GB2312"/>
          <w:sz w:val="32"/>
          <w:szCs w:val="32"/>
        </w:rPr>
        <w:t>，学术团体（团队）</w:t>
      </w:r>
      <w:proofErr w:type="gramStart"/>
      <w:r w:rsidRPr="00496BA9">
        <w:rPr>
          <w:rFonts w:eastAsia="仿宋_GB2312"/>
          <w:sz w:val="32"/>
          <w:szCs w:val="32"/>
        </w:rPr>
        <w:t>任职限填</w:t>
      </w:r>
      <w:r w:rsidRPr="00496BA9">
        <w:rPr>
          <w:rFonts w:eastAsia="仿宋_GB2312"/>
          <w:sz w:val="32"/>
          <w:szCs w:val="32"/>
        </w:rPr>
        <w:t>4</w:t>
      </w:r>
      <w:r w:rsidRPr="00496BA9">
        <w:rPr>
          <w:rFonts w:eastAsia="仿宋_GB2312"/>
          <w:sz w:val="32"/>
          <w:szCs w:val="32"/>
        </w:rPr>
        <w:t>项</w:t>
      </w:r>
      <w:proofErr w:type="gramEnd"/>
      <w:r w:rsidRPr="00496BA9">
        <w:rPr>
          <w:rFonts w:eastAsia="仿宋_GB2312"/>
          <w:sz w:val="32"/>
          <w:szCs w:val="32"/>
        </w:rPr>
        <w:t>，请选择最具代表性的填写；如认为其他项目也能综合反映本人能力，可在工作业绩中综述，并提供相应佐证材料。</w:t>
      </w:r>
    </w:p>
    <w:p w:rsidR="00BC7175" w:rsidRPr="00496BA9" w:rsidRDefault="00BC7175" w:rsidP="00BC71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黑体"/>
          <w:sz w:val="32"/>
          <w:szCs w:val="32"/>
        </w:rPr>
        <w:t>16.</w:t>
      </w:r>
      <w:r w:rsidRPr="00496BA9">
        <w:rPr>
          <w:rFonts w:eastAsia="黑体" w:hAnsi="黑体"/>
          <w:sz w:val="32"/>
          <w:szCs w:val="32"/>
        </w:rPr>
        <w:t>工作业绩综述</w:t>
      </w:r>
      <w:r w:rsidRPr="00496BA9">
        <w:rPr>
          <w:rFonts w:eastAsia="仿宋_GB2312"/>
          <w:sz w:val="32"/>
          <w:szCs w:val="32"/>
        </w:rPr>
        <w:t>——</w:t>
      </w:r>
      <w:r w:rsidRPr="00496BA9">
        <w:rPr>
          <w:rFonts w:eastAsia="仿宋_GB2312"/>
          <w:sz w:val="32"/>
          <w:szCs w:val="32"/>
        </w:rPr>
        <w:t>需将科研项目、奖励、论文、专利、任职等情况以及其他工作业绩如取得经济效益、社会影响情况综述，所有业绩均需有佐证材料，如无佐证材料不能认定。不可出现本人姓名、工作单位，以及可能影响遴选的他人姓名、单位名称，如出现，则此信息所包含的业绩会被直接删除；如认为有必</w:t>
      </w:r>
      <w:r w:rsidRPr="00496BA9">
        <w:rPr>
          <w:rFonts w:eastAsia="仿宋_GB2312"/>
          <w:sz w:val="32"/>
          <w:szCs w:val="32"/>
        </w:rPr>
        <w:lastRenderedPageBreak/>
        <w:t>要，可用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本人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、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本单位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、</w:t>
      </w:r>
      <w:r w:rsidRPr="00496BA9">
        <w:rPr>
          <w:rFonts w:eastAsia="仿宋_GB2312"/>
          <w:sz w:val="32"/>
          <w:szCs w:val="32"/>
        </w:rPr>
        <w:t>“XX</w:t>
      </w:r>
      <w:r w:rsidRPr="00496BA9">
        <w:rPr>
          <w:rFonts w:eastAsia="仿宋_GB2312"/>
          <w:sz w:val="32"/>
          <w:szCs w:val="32"/>
        </w:rPr>
        <w:t>院士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、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兄弟单位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等代替。本栏目限</w:t>
      </w:r>
      <w:r w:rsidRPr="00496BA9">
        <w:rPr>
          <w:rFonts w:eastAsia="仿宋_GB2312"/>
          <w:sz w:val="32"/>
          <w:szCs w:val="32"/>
        </w:rPr>
        <w:t>800</w:t>
      </w:r>
      <w:r w:rsidRPr="00496BA9">
        <w:rPr>
          <w:rFonts w:eastAsia="仿宋_GB2312"/>
          <w:sz w:val="32"/>
          <w:szCs w:val="32"/>
        </w:rPr>
        <w:t>字，</w:t>
      </w:r>
      <w:proofErr w:type="gramStart"/>
      <w:r w:rsidRPr="00496BA9">
        <w:rPr>
          <w:rFonts w:eastAsia="仿宋_GB2312"/>
          <w:sz w:val="32"/>
          <w:szCs w:val="32"/>
        </w:rPr>
        <w:t>请综合</w:t>
      </w:r>
      <w:proofErr w:type="gramEnd"/>
      <w:r w:rsidRPr="00496BA9">
        <w:rPr>
          <w:rFonts w:eastAsia="仿宋_GB2312"/>
          <w:sz w:val="32"/>
          <w:szCs w:val="32"/>
        </w:rPr>
        <w:t>本人业绩情况整理填写，如超过</w:t>
      </w:r>
      <w:r w:rsidRPr="00496BA9">
        <w:rPr>
          <w:rFonts w:eastAsia="仿宋_GB2312"/>
          <w:sz w:val="32"/>
          <w:szCs w:val="32"/>
        </w:rPr>
        <w:t>800</w:t>
      </w:r>
      <w:r w:rsidRPr="00496BA9">
        <w:rPr>
          <w:rFonts w:eastAsia="仿宋_GB2312"/>
          <w:sz w:val="32"/>
          <w:szCs w:val="32"/>
        </w:rPr>
        <w:t>字，将只取前</w:t>
      </w:r>
      <w:r w:rsidRPr="00496BA9">
        <w:rPr>
          <w:rFonts w:eastAsia="仿宋_GB2312"/>
          <w:sz w:val="32"/>
          <w:szCs w:val="32"/>
        </w:rPr>
        <w:t>800</w:t>
      </w:r>
      <w:r w:rsidRPr="00496BA9">
        <w:rPr>
          <w:rFonts w:eastAsia="仿宋_GB2312"/>
          <w:sz w:val="32"/>
          <w:szCs w:val="32"/>
        </w:rPr>
        <w:t>字（含标点符号）。</w:t>
      </w:r>
    </w:p>
    <w:p w:rsidR="00BC7175" w:rsidRPr="00496BA9" w:rsidRDefault="00BC7175" w:rsidP="00BC71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仿宋_GB2312" w:hint="eastAsia"/>
          <w:sz w:val="32"/>
          <w:szCs w:val="32"/>
        </w:rPr>
        <w:t>此项材料为评审时交由专家评定工作业绩、获得荣誉分数的第一材料，请谨慎填写。</w:t>
      </w:r>
    </w:p>
    <w:p w:rsidR="00BC7175" w:rsidRPr="00496BA9" w:rsidRDefault="00BC7175" w:rsidP="00BC71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黑体"/>
          <w:sz w:val="32"/>
          <w:szCs w:val="32"/>
        </w:rPr>
        <w:t>17.</w:t>
      </w:r>
      <w:r w:rsidRPr="00496BA9">
        <w:rPr>
          <w:rFonts w:eastAsia="黑体" w:hAnsi="黑体"/>
          <w:sz w:val="32"/>
          <w:szCs w:val="32"/>
        </w:rPr>
        <w:t>签名</w:t>
      </w:r>
      <w:r w:rsidRPr="00496BA9">
        <w:rPr>
          <w:rFonts w:eastAsia="仿宋_GB2312"/>
          <w:sz w:val="32"/>
          <w:szCs w:val="32"/>
        </w:rPr>
        <w:t>——</w:t>
      </w:r>
      <w:r w:rsidRPr="00496BA9">
        <w:rPr>
          <w:rFonts w:eastAsia="仿宋_GB2312"/>
          <w:sz w:val="32"/>
          <w:szCs w:val="32"/>
        </w:rPr>
        <w:t>申请人必须为亲笔签名，</w:t>
      </w:r>
      <w:proofErr w:type="gramStart"/>
      <w:r w:rsidRPr="00496BA9">
        <w:rPr>
          <w:rFonts w:eastAsia="仿宋_GB2312"/>
          <w:sz w:val="32"/>
          <w:szCs w:val="32"/>
        </w:rPr>
        <w:t>不</w:t>
      </w:r>
      <w:proofErr w:type="gramEnd"/>
      <w:r w:rsidRPr="00496BA9">
        <w:rPr>
          <w:rFonts w:eastAsia="仿宋_GB2312"/>
          <w:sz w:val="32"/>
          <w:szCs w:val="32"/>
        </w:rPr>
        <w:t>可用电子签名、印章等；单位法人可以亲笔签名、印章或签名章。</w:t>
      </w:r>
    </w:p>
    <w:p w:rsidR="00BC7175" w:rsidRPr="00496BA9" w:rsidRDefault="00BC7175" w:rsidP="00BC71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仿宋_GB2312"/>
          <w:sz w:val="32"/>
          <w:szCs w:val="32"/>
        </w:rPr>
        <w:t xml:space="preserve">18. </w:t>
      </w:r>
      <w:r w:rsidRPr="00496BA9">
        <w:rPr>
          <w:rFonts w:eastAsia="仿宋_GB2312"/>
          <w:sz w:val="32"/>
          <w:szCs w:val="32"/>
        </w:rPr>
        <w:t>除签名、盖章及其签署日期外，其他栏目请用计算机填写。不要改变表格现有排版，可以调小字号、在格内加行，也可以另外加页并做好标注。</w:t>
      </w:r>
    </w:p>
    <w:p w:rsidR="00BC7175" w:rsidRPr="00496BA9" w:rsidRDefault="00BC7175" w:rsidP="00BC7175">
      <w:pPr>
        <w:spacing w:line="580" w:lineRule="exact"/>
        <w:rPr>
          <w:rFonts w:eastAsia="仿宋_GB2312"/>
          <w:sz w:val="32"/>
          <w:szCs w:val="32"/>
        </w:rPr>
      </w:pPr>
      <w:r w:rsidRPr="00496BA9">
        <w:rPr>
          <w:rFonts w:eastAsia="仿宋_GB2312"/>
          <w:sz w:val="32"/>
          <w:szCs w:val="32"/>
        </w:rPr>
        <w:t>二、《大连市本地城市发展紧缺人才薪酬补贴申报情况一览表》中所列各项应与《申</w:t>
      </w:r>
      <w:r w:rsidRPr="00496BA9">
        <w:rPr>
          <w:rFonts w:eastAsia="仿宋_GB2312" w:hint="eastAsia"/>
          <w:sz w:val="32"/>
          <w:szCs w:val="32"/>
        </w:rPr>
        <w:t>报</w:t>
      </w:r>
      <w:r w:rsidRPr="00496BA9">
        <w:rPr>
          <w:rFonts w:eastAsia="仿宋_GB2312"/>
          <w:sz w:val="32"/>
          <w:szCs w:val="32"/>
        </w:rPr>
        <w:t>表》</w:t>
      </w:r>
      <w:r w:rsidRPr="00496BA9">
        <w:rPr>
          <w:rFonts w:eastAsia="仿宋_GB2312" w:hint="eastAsia"/>
          <w:sz w:val="32"/>
          <w:szCs w:val="32"/>
        </w:rPr>
        <w:t>内页</w:t>
      </w:r>
      <w:r w:rsidRPr="00496BA9">
        <w:rPr>
          <w:rFonts w:eastAsia="仿宋_GB2312"/>
          <w:sz w:val="32"/>
          <w:szCs w:val="32"/>
        </w:rPr>
        <w:t>填写一致，如填写不一致，以《申</w:t>
      </w:r>
      <w:r w:rsidRPr="00496BA9">
        <w:rPr>
          <w:rFonts w:eastAsia="仿宋_GB2312" w:hint="eastAsia"/>
          <w:sz w:val="32"/>
          <w:szCs w:val="32"/>
        </w:rPr>
        <w:t>报</w:t>
      </w:r>
      <w:r w:rsidRPr="00496BA9">
        <w:rPr>
          <w:rFonts w:eastAsia="仿宋_GB2312"/>
          <w:sz w:val="32"/>
          <w:szCs w:val="32"/>
        </w:rPr>
        <w:t>表》</w:t>
      </w:r>
      <w:r w:rsidRPr="00496BA9">
        <w:rPr>
          <w:rFonts w:eastAsia="仿宋_GB2312" w:hint="eastAsia"/>
          <w:sz w:val="32"/>
          <w:szCs w:val="32"/>
        </w:rPr>
        <w:t>为准，但因此影响薪酬补贴遴选的，后果由本人自负。</w:t>
      </w:r>
    </w:p>
    <w:p w:rsidR="00BC7175" w:rsidRPr="00496BA9" w:rsidRDefault="00BC7175" w:rsidP="00BC7175">
      <w:pPr>
        <w:spacing w:line="580" w:lineRule="exact"/>
        <w:rPr>
          <w:rFonts w:eastAsia="仿宋_GB2312"/>
          <w:sz w:val="32"/>
          <w:szCs w:val="32"/>
        </w:rPr>
      </w:pPr>
      <w:r w:rsidRPr="00496BA9">
        <w:rPr>
          <w:rFonts w:eastAsia="仿宋_GB2312" w:hint="eastAsia"/>
          <w:sz w:val="32"/>
          <w:szCs w:val="32"/>
        </w:rPr>
        <w:t>三、《大连市城市发展紧缺人才薪酬补贴申报材料目录》中行业代码、单位、姓名由申报人填写，其余各项由区市县（先导区）审查、市</w:t>
      </w:r>
      <w:proofErr w:type="gramStart"/>
      <w:r w:rsidRPr="00496BA9">
        <w:rPr>
          <w:rFonts w:eastAsia="仿宋_GB2312" w:hint="eastAsia"/>
          <w:sz w:val="32"/>
          <w:szCs w:val="32"/>
        </w:rPr>
        <w:t>人社局</w:t>
      </w:r>
      <w:proofErr w:type="gramEnd"/>
      <w:r w:rsidRPr="00496BA9">
        <w:rPr>
          <w:rFonts w:eastAsia="仿宋_GB2312" w:hint="eastAsia"/>
          <w:sz w:val="32"/>
          <w:szCs w:val="32"/>
        </w:rPr>
        <w:t>审核时填写。</w:t>
      </w:r>
    </w:p>
    <w:p w:rsidR="00BC7175" w:rsidRPr="00496BA9" w:rsidRDefault="00BC7175" w:rsidP="00BC7175">
      <w:pPr>
        <w:spacing w:line="580" w:lineRule="exact"/>
        <w:rPr>
          <w:rFonts w:eastAsia="仿宋_GB2312"/>
          <w:sz w:val="32"/>
          <w:szCs w:val="32"/>
        </w:rPr>
      </w:pPr>
      <w:r w:rsidRPr="00496BA9">
        <w:rPr>
          <w:rFonts w:eastAsia="仿宋_GB2312" w:hint="eastAsia"/>
          <w:sz w:val="32"/>
          <w:szCs w:val="32"/>
        </w:rPr>
        <w:t>四、证明材料要求</w:t>
      </w:r>
    </w:p>
    <w:p w:rsidR="00BC7175" w:rsidRPr="00496BA9" w:rsidRDefault="00BC7175" w:rsidP="00BC71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仿宋_GB2312" w:hint="eastAsia"/>
          <w:sz w:val="32"/>
          <w:szCs w:val="32"/>
        </w:rPr>
        <w:t>1.</w:t>
      </w:r>
      <w:r w:rsidRPr="00496BA9">
        <w:rPr>
          <w:rFonts w:eastAsia="仿宋_GB2312" w:hint="eastAsia"/>
          <w:sz w:val="32"/>
          <w:szCs w:val="32"/>
        </w:rPr>
        <w:t>有效身份证件，</w:t>
      </w:r>
      <w:proofErr w:type="gramStart"/>
      <w:r w:rsidRPr="00496BA9">
        <w:rPr>
          <w:rFonts w:eastAsia="仿宋_GB2312" w:hint="eastAsia"/>
          <w:sz w:val="32"/>
          <w:szCs w:val="32"/>
        </w:rPr>
        <w:t>身份证需正反面</w:t>
      </w:r>
      <w:proofErr w:type="gramEnd"/>
      <w:r w:rsidRPr="00496BA9">
        <w:rPr>
          <w:rFonts w:eastAsia="仿宋_GB2312" w:hint="eastAsia"/>
          <w:sz w:val="32"/>
          <w:szCs w:val="32"/>
        </w:rPr>
        <w:t>印在同一张</w:t>
      </w:r>
      <w:r w:rsidRPr="00496BA9">
        <w:rPr>
          <w:rFonts w:eastAsia="仿宋_GB2312" w:hint="eastAsia"/>
          <w:sz w:val="32"/>
          <w:szCs w:val="32"/>
        </w:rPr>
        <w:t>A4</w:t>
      </w:r>
      <w:r w:rsidRPr="00496BA9">
        <w:rPr>
          <w:rFonts w:eastAsia="仿宋_GB2312" w:hint="eastAsia"/>
          <w:sz w:val="32"/>
          <w:szCs w:val="32"/>
        </w:rPr>
        <w:t>纸上，护照需复印个人信息页及最后一次入境盖章页。</w:t>
      </w:r>
    </w:p>
    <w:p w:rsidR="00BC7175" w:rsidRPr="00496BA9" w:rsidRDefault="00BC7175" w:rsidP="00BC71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仿宋_GB2312" w:hint="eastAsia"/>
          <w:sz w:val="32"/>
          <w:szCs w:val="32"/>
        </w:rPr>
        <w:t>2.</w:t>
      </w:r>
      <w:r w:rsidRPr="00496BA9">
        <w:rPr>
          <w:rFonts w:eastAsia="仿宋_GB2312" w:hint="eastAsia"/>
          <w:sz w:val="32"/>
          <w:szCs w:val="32"/>
        </w:rPr>
        <w:t>学历学位、职称、职业资格，如用于计算本人素质的得分，只需提供可以获取最高积分的一项材料即可；如反映本人工作业绩、综合能力，需在本人业绩证明材料中体现。</w:t>
      </w:r>
    </w:p>
    <w:p w:rsidR="00BC7175" w:rsidRDefault="00822860" w:rsidP="00BC71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3673475</wp:posOffset>
            </wp:positionH>
            <wp:positionV relativeFrom="paragraph">
              <wp:posOffset>-1905</wp:posOffset>
            </wp:positionV>
            <wp:extent cx="1930400" cy="6753860"/>
            <wp:effectExtent l="19050" t="0" r="0" b="0"/>
            <wp:wrapSquare wrapText="bothSides"/>
            <wp:docPr id="1" name="图片 1" descr="C:\Users\lenovo\AppData\Local\Temp\WeChat Files\654474ffaade75ba1be6a392d18e4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654474ffaade75ba1be6a392d18e4b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675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175" w:rsidRPr="00496BA9">
        <w:rPr>
          <w:rFonts w:eastAsia="仿宋_GB2312" w:hint="eastAsia"/>
          <w:sz w:val="32"/>
          <w:szCs w:val="32"/>
        </w:rPr>
        <w:t>3.2020</w:t>
      </w:r>
      <w:r w:rsidR="00BC7175" w:rsidRPr="00496BA9">
        <w:rPr>
          <w:rFonts w:eastAsia="仿宋_GB2312" w:hint="eastAsia"/>
          <w:sz w:val="32"/>
          <w:szCs w:val="32"/>
        </w:rPr>
        <w:t>年度工作收入证明，需提供个人所得税</w:t>
      </w:r>
      <w:bookmarkStart w:id="0" w:name="_GoBack"/>
      <w:bookmarkEnd w:id="0"/>
      <w:r w:rsidR="00BC7175" w:rsidRPr="00496BA9">
        <w:rPr>
          <w:rFonts w:eastAsia="仿宋_GB2312" w:hint="eastAsia"/>
          <w:sz w:val="32"/>
          <w:szCs w:val="32"/>
        </w:rPr>
        <w:t>APP</w:t>
      </w:r>
      <w:r w:rsidR="00BC7175" w:rsidRPr="00496BA9">
        <w:rPr>
          <w:rFonts w:eastAsia="仿宋_GB2312" w:hint="eastAsia"/>
          <w:sz w:val="32"/>
          <w:szCs w:val="32"/>
        </w:rPr>
        <w:t>软件截图，完整体现一个纳税年度全部工资薪金收入</w:t>
      </w:r>
      <w:r w:rsidR="00BC7175" w:rsidRPr="008F0534">
        <w:rPr>
          <w:rFonts w:eastAsia="仿宋_GB2312" w:hint="eastAsia"/>
          <w:sz w:val="32"/>
          <w:szCs w:val="32"/>
        </w:rPr>
        <w:t>总和，示例见</w:t>
      </w:r>
      <w:r w:rsidR="00E105AF">
        <w:rPr>
          <w:rFonts w:eastAsia="仿宋_GB2312" w:hint="eastAsia"/>
          <w:sz w:val="32"/>
          <w:szCs w:val="32"/>
        </w:rPr>
        <w:t>右</w:t>
      </w:r>
      <w:r w:rsidR="00BC7175" w:rsidRPr="008F0534">
        <w:rPr>
          <w:rFonts w:eastAsia="仿宋_GB2312" w:hint="eastAsia"/>
          <w:sz w:val="32"/>
          <w:szCs w:val="32"/>
        </w:rPr>
        <w:t>图。</w:t>
      </w:r>
    </w:p>
    <w:p w:rsidR="00BC7175" w:rsidRPr="00496BA9" w:rsidRDefault="00BC7175" w:rsidP="00BC71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 w:rsidR="00C15547">
        <w:rPr>
          <w:rFonts w:eastAsia="仿宋_GB2312" w:hint="eastAsia"/>
          <w:sz w:val="32"/>
          <w:szCs w:val="32"/>
        </w:rPr>
        <w:t>在连缴纳社保的证明，需提供</w:t>
      </w:r>
      <w:r w:rsidR="004170D5">
        <w:rPr>
          <w:rFonts w:eastAsia="仿宋_GB2312" w:hint="eastAsia"/>
          <w:sz w:val="32"/>
          <w:szCs w:val="32"/>
        </w:rPr>
        <w:t>到</w:t>
      </w:r>
      <w:r>
        <w:rPr>
          <w:rFonts w:eastAsia="仿宋_GB2312" w:hint="eastAsia"/>
          <w:sz w:val="32"/>
          <w:szCs w:val="32"/>
        </w:rPr>
        <w:t>申报当月；如为“紧缺人才”身份，还需</w:t>
      </w:r>
      <w:r w:rsidR="00C15547">
        <w:rPr>
          <w:rFonts w:eastAsia="仿宋_GB2312" w:hint="eastAsia"/>
          <w:sz w:val="32"/>
          <w:szCs w:val="32"/>
        </w:rPr>
        <w:t>补充提供</w:t>
      </w:r>
      <w:r>
        <w:rPr>
          <w:rFonts w:eastAsia="仿宋_GB2312" w:hint="eastAsia"/>
          <w:sz w:val="32"/>
          <w:szCs w:val="32"/>
        </w:rPr>
        <w:t>累计缴纳满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年</w:t>
      </w:r>
      <w:r w:rsidR="00C15547">
        <w:rPr>
          <w:rFonts w:eastAsia="仿宋_GB2312" w:hint="eastAsia"/>
          <w:sz w:val="32"/>
          <w:szCs w:val="32"/>
        </w:rPr>
        <w:t>的证明（截止到</w:t>
      </w:r>
      <w:r w:rsidR="00C15547">
        <w:rPr>
          <w:rFonts w:eastAsia="仿宋_GB2312" w:hint="eastAsia"/>
          <w:sz w:val="32"/>
          <w:szCs w:val="32"/>
        </w:rPr>
        <w:t>2020</w:t>
      </w:r>
      <w:r w:rsidR="00C15547">
        <w:rPr>
          <w:rFonts w:eastAsia="仿宋_GB2312" w:hint="eastAsia"/>
          <w:sz w:val="32"/>
          <w:szCs w:val="32"/>
        </w:rPr>
        <w:t>年</w:t>
      </w:r>
      <w:r w:rsidR="00C15547">
        <w:rPr>
          <w:rFonts w:eastAsia="仿宋_GB2312" w:hint="eastAsia"/>
          <w:sz w:val="32"/>
          <w:szCs w:val="32"/>
        </w:rPr>
        <w:t>12</w:t>
      </w:r>
      <w:r w:rsidR="00C15547">
        <w:rPr>
          <w:rFonts w:eastAsia="仿宋_GB2312" w:hint="eastAsia"/>
          <w:sz w:val="32"/>
          <w:szCs w:val="32"/>
        </w:rPr>
        <w:t>月）</w:t>
      </w:r>
      <w:r>
        <w:rPr>
          <w:rFonts w:eastAsia="仿宋_GB2312" w:hint="eastAsia"/>
          <w:sz w:val="32"/>
          <w:szCs w:val="32"/>
        </w:rPr>
        <w:t>。</w:t>
      </w:r>
    </w:p>
    <w:p w:rsidR="00BC7175" w:rsidRPr="00496BA9" w:rsidRDefault="00BC7175" w:rsidP="00BC717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 w:rsidRPr="00496BA9">
        <w:rPr>
          <w:rFonts w:eastAsia="仿宋_GB2312" w:hint="eastAsia"/>
          <w:sz w:val="32"/>
          <w:szCs w:val="32"/>
        </w:rPr>
        <w:t>.</w:t>
      </w:r>
      <w:r w:rsidRPr="00496BA9">
        <w:rPr>
          <w:rFonts w:eastAsia="仿宋_GB2312" w:hint="eastAsia"/>
          <w:sz w:val="32"/>
          <w:szCs w:val="32"/>
        </w:rPr>
        <w:t>专业技术成果、获奖证书、工作业绩证明等，需与工作业绩综述一一对应，所有业绩材料取得时间不晚于</w:t>
      </w:r>
      <w:r w:rsidRPr="00496BA9">
        <w:rPr>
          <w:rFonts w:eastAsia="仿宋_GB2312" w:hint="eastAsia"/>
          <w:sz w:val="32"/>
          <w:szCs w:val="32"/>
        </w:rPr>
        <w:t>2020</w:t>
      </w:r>
      <w:r w:rsidRPr="00496BA9">
        <w:rPr>
          <w:rFonts w:eastAsia="仿宋_GB2312" w:hint="eastAsia"/>
          <w:sz w:val="32"/>
          <w:szCs w:val="32"/>
        </w:rPr>
        <w:t>年</w:t>
      </w:r>
      <w:r w:rsidRPr="00496BA9">
        <w:rPr>
          <w:rFonts w:eastAsia="仿宋_GB2312" w:hint="eastAsia"/>
          <w:sz w:val="32"/>
          <w:szCs w:val="32"/>
        </w:rPr>
        <w:t>12</w:t>
      </w:r>
      <w:r w:rsidRPr="00496BA9">
        <w:rPr>
          <w:rFonts w:eastAsia="仿宋_GB2312" w:hint="eastAsia"/>
          <w:sz w:val="32"/>
          <w:szCs w:val="32"/>
        </w:rPr>
        <w:t>月</w:t>
      </w:r>
      <w:r w:rsidRPr="00496BA9">
        <w:rPr>
          <w:rFonts w:eastAsia="仿宋_GB2312" w:hint="eastAsia"/>
          <w:sz w:val="32"/>
          <w:szCs w:val="32"/>
        </w:rPr>
        <w:t>31</w:t>
      </w:r>
      <w:r w:rsidRPr="00496BA9">
        <w:rPr>
          <w:rFonts w:eastAsia="仿宋_GB2312" w:hint="eastAsia"/>
          <w:sz w:val="32"/>
          <w:szCs w:val="32"/>
        </w:rPr>
        <w:t>日（含）。若实际取得时间在</w:t>
      </w:r>
      <w:r w:rsidRPr="00496BA9">
        <w:rPr>
          <w:rFonts w:eastAsia="仿宋_GB2312" w:hint="eastAsia"/>
          <w:sz w:val="32"/>
          <w:szCs w:val="32"/>
        </w:rPr>
        <w:t>2021</w:t>
      </w:r>
      <w:r w:rsidRPr="00496BA9">
        <w:rPr>
          <w:rFonts w:eastAsia="仿宋_GB2312" w:hint="eastAsia"/>
          <w:sz w:val="32"/>
          <w:szCs w:val="32"/>
        </w:rPr>
        <w:t>年，但证书落款时间、通报起算时间等在</w:t>
      </w:r>
      <w:r w:rsidRPr="00496BA9">
        <w:rPr>
          <w:rFonts w:eastAsia="仿宋_GB2312" w:hint="eastAsia"/>
          <w:sz w:val="32"/>
          <w:szCs w:val="32"/>
        </w:rPr>
        <w:t>2020</w:t>
      </w:r>
      <w:r w:rsidRPr="00496BA9">
        <w:rPr>
          <w:rFonts w:eastAsia="仿宋_GB2312" w:hint="eastAsia"/>
          <w:sz w:val="32"/>
          <w:szCs w:val="32"/>
        </w:rPr>
        <w:t>年</w:t>
      </w:r>
      <w:r w:rsidRPr="00496BA9">
        <w:rPr>
          <w:rFonts w:eastAsia="仿宋_GB2312" w:hint="eastAsia"/>
          <w:sz w:val="32"/>
          <w:szCs w:val="32"/>
        </w:rPr>
        <w:t>12</w:t>
      </w:r>
      <w:r w:rsidRPr="00496BA9">
        <w:rPr>
          <w:rFonts w:eastAsia="仿宋_GB2312" w:hint="eastAsia"/>
          <w:sz w:val="32"/>
          <w:szCs w:val="32"/>
        </w:rPr>
        <w:t>月</w:t>
      </w:r>
      <w:r w:rsidRPr="00496BA9">
        <w:rPr>
          <w:rFonts w:eastAsia="仿宋_GB2312" w:hint="eastAsia"/>
          <w:sz w:val="32"/>
          <w:szCs w:val="32"/>
        </w:rPr>
        <w:t>31</w:t>
      </w:r>
      <w:r w:rsidRPr="00496BA9">
        <w:rPr>
          <w:rFonts w:eastAsia="仿宋_GB2312" w:hint="eastAsia"/>
          <w:sz w:val="32"/>
          <w:szCs w:val="32"/>
        </w:rPr>
        <w:t>日以前，可以认定；若实际评选时间在</w:t>
      </w:r>
      <w:r w:rsidRPr="00496BA9">
        <w:rPr>
          <w:rFonts w:eastAsia="仿宋_GB2312" w:hint="eastAsia"/>
          <w:sz w:val="32"/>
          <w:szCs w:val="32"/>
        </w:rPr>
        <w:t>2020</w:t>
      </w:r>
      <w:r w:rsidRPr="00496BA9">
        <w:rPr>
          <w:rFonts w:eastAsia="仿宋_GB2312" w:hint="eastAsia"/>
          <w:sz w:val="32"/>
          <w:szCs w:val="32"/>
        </w:rPr>
        <w:t>年以前，但截至材料申报时仍未有正式确认依据，不能认定。</w:t>
      </w:r>
    </w:p>
    <w:p w:rsidR="009E7D4F" w:rsidRPr="00BC7175" w:rsidRDefault="009E7D4F" w:rsidP="00F45E2E">
      <w:pPr>
        <w:widowControl/>
        <w:jc w:val="left"/>
      </w:pPr>
    </w:p>
    <w:sectPr w:rsidR="009E7D4F" w:rsidRPr="00BC7175" w:rsidSect="00FD22D1">
      <w:headerReference w:type="default" r:id="rId9"/>
      <w:footerReference w:type="even" r:id="rId10"/>
      <w:footerReference w:type="default" r:id="rId11"/>
      <w:pgSz w:w="11906" w:h="16838"/>
      <w:pgMar w:top="1985" w:right="1474" w:bottom="1985" w:left="1588" w:header="851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CF0" w:rsidRDefault="00410CF0">
      <w:r>
        <w:separator/>
      </w:r>
    </w:p>
  </w:endnote>
  <w:endnote w:type="continuationSeparator" w:id="0">
    <w:p w:rsidR="00410CF0" w:rsidRDefault="0041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D0" w:rsidRDefault="00197ED0">
    <w:pPr>
      <w:pStyle w:val="a5"/>
      <w:rPr>
        <w:rFonts w:ascii="宋体" w:hAnsi="宋体"/>
        <w:sz w:val="28"/>
        <w:szCs w:val="28"/>
      </w:rPr>
    </w:pPr>
    <w:r>
      <w:rPr>
        <w:rFonts w:ascii="宋体" w:hAnsi="宋体" w:hint="eastAsia"/>
        <w:sz w:val="24"/>
      </w:rPr>
      <w:t xml:space="preserve">— </w:t>
    </w:r>
    <w:r w:rsidR="00F56E42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F56E42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 w:rsidR="00F56E4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D0" w:rsidRDefault="00197ED0">
    <w:pPr>
      <w:pStyle w:val="a5"/>
      <w:jc w:val="center"/>
    </w:pPr>
  </w:p>
  <w:p w:rsidR="00197ED0" w:rsidRDefault="00197ED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CF0" w:rsidRDefault="00410CF0">
      <w:r>
        <w:separator/>
      </w:r>
    </w:p>
  </w:footnote>
  <w:footnote w:type="continuationSeparator" w:id="0">
    <w:p w:rsidR="00410CF0" w:rsidRDefault="00410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D0" w:rsidRDefault="00197ED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singleLevel"/>
    <w:tmpl w:val="0053208E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7B3"/>
    <w:rsid w:val="00021960"/>
    <w:rsid w:val="00024D75"/>
    <w:rsid w:val="00027711"/>
    <w:rsid w:val="00032668"/>
    <w:rsid w:val="00037D46"/>
    <w:rsid w:val="00052860"/>
    <w:rsid w:val="00060A26"/>
    <w:rsid w:val="00060AAD"/>
    <w:rsid w:val="000722F5"/>
    <w:rsid w:val="000751DF"/>
    <w:rsid w:val="000773DC"/>
    <w:rsid w:val="0008268B"/>
    <w:rsid w:val="000A1EBE"/>
    <w:rsid w:val="000A265C"/>
    <w:rsid w:val="000A6AA8"/>
    <w:rsid w:val="000B5275"/>
    <w:rsid w:val="000B73FE"/>
    <w:rsid w:val="000C2860"/>
    <w:rsid w:val="000C57EE"/>
    <w:rsid w:val="000C7AF1"/>
    <w:rsid w:val="000D164C"/>
    <w:rsid w:val="000F2558"/>
    <w:rsid w:val="000F7551"/>
    <w:rsid w:val="00106D37"/>
    <w:rsid w:val="001175EF"/>
    <w:rsid w:val="00142141"/>
    <w:rsid w:val="0014569F"/>
    <w:rsid w:val="001500C7"/>
    <w:rsid w:val="00172A27"/>
    <w:rsid w:val="00191BE8"/>
    <w:rsid w:val="00197ED0"/>
    <w:rsid w:val="001B00A1"/>
    <w:rsid w:val="001B2701"/>
    <w:rsid w:val="001B3CB5"/>
    <w:rsid w:val="001B7604"/>
    <w:rsid w:val="001C17F7"/>
    <w:rsid w:val="001D1976"/>
    <w:rsid w:val="001F46BB"/>
    <w:rsid w:val="00205882"/>
    <w:rsid w:val="00205FE2"/>
    <w:rsid w:val="00211401"/>
    <w:rsid w:val="00236DB9"/>
    <w:rsid w:val="00247602"/>
    <w:rsid w:val="00250A17"/>
    <w:rsid w:val="00260CED"/>
    <w:rsid w:val="00264464"/>
    <w:rsid w:val="00265716"/>
    <w:rsid w:val="002737D4"/>
    <w:rsid w:val="0028196C"/>
    <w:rsid w:val="0028237A"/>
    <w:rsid w:val="00294B6F"/>
    <w:rsid w:val="002A0EC0"/>
    <w:rsid w:val="002A3825"/>
    <w:rsid w:val="002A54EB"/>
    <w:rsid w:val="002B2EC6"/>
    <w:rsid w:val="002B7063"/>
    <w:rsid w:val="002C649D"/>
    <w:rsid w:val="002C77D0"/>
    <w:rsid w:val="002D4646"/>
    <w:rsid w:val="002D5BF1"/>
    <w:rsid w:val="002D7016"/>
    <w:rsid w:val="002F4530"/>
    <w:rsid w:val="00316B7A"/>
    <w:rsid w:val="0032740F"/>
    <w:rsid w:val="00335476"/>
    <w:rsid w:val="00343929"/>
    <w:rsid w:val="00361EEA"/>
    <w:rsid w:val="0037344D"/>
    <w:rsid w:val="00383A86"/>
    <w:rsid w:val="00394394"/>
    <w:rsid w:val="003A0334"/>
    <w:rsid w:val="003B5E96"/>
    <w:rsid w:val="003C4BF1"/>
    <w:rsid w:val="003D1945"/>
    <w:rsid w:val="003D1C96"/>
    <w:rsid w:val="003E54A1"/>
    <w:rsid w:val="00410CF0"/>
    <w:rsid w:val="004170D5"/>
    <w:rsid w:val="004214C9"/>
    <w:rsid w:val="00441ADE"/>
    <w:rsid w:val="004507EA"/>
    <w:rsid w:val="00454137"/>
    <w:rsid w:val="0046147C"/>
    <w:rsid w:val="00463F2B"/>
    <w:rsid w:val="004818A6"/>
    <w:rsid w:val="004842A8"/>
    <w:rsid w:val="004908BD"/>
    <w:rsid w:val="00496D4A"/>
    <w:rsid w:val="004A1219"/>
    <w:rsid w:val="004B250F"/>
    <w:rsid w:val="004B582E"/>
    <w:rsid w:val="004D7737"/>
    <w:rsid w:val="00517F25"/>
    <w:rsid w:val="00532FC8"/>
    <w:rsid w:val="00542FB9"/>
    <w:rsid w:val="005527B2"/>
    <w:rsid w:val="00561266"/>
    <w:rsid w:val="00571126"/>
    <w:rsid w:val="00571BBF"/>
    <w:rsid w:val="005A4B4B"/>
    <w:rsid w:val="005B4909"/>
    <w:rsid w:val="005B7059"/>
    <w:rsid w:val="005C77BE"/>
    <w:rsid w:val="005D1195"/>
    <w:rsid w:val="005E61EB"/>
    <w:rsid w:val="005F46D3"/>
    <w:rsid w:val="006243F0"/>
    <w:rsid w:val="00634D77"/>
    <w:rsid w:val="006441A6"/>
    <w:rsid w:val="00661EDD"/>
    <w:rsid w:val="00662517"/>
    <w:rsid w:val="00671709"/>
    <w:rsid w:val="00671EEB"/>
    <w:rsid w:val="0068738D"/>
    <w:rsid w:val="006906BD"/>
    <w:rsid w:val="006934D0"/>
    <w:rsid w:val="00694FDC"/>
    <w:rsid w:val="006A1D0E"/>
    <w:rsid w:val="006B2676"/>
    <w:rsid w:val="006D19F0"/>
    <w:rsid w:val="006E1DF7"/>
    <w:rsid w:val="006E2713"/>
    <w:rsid w:val="006E3420"/>
    <w:rsid w:val="006E4D44"/>
    <w:rsid w:val="006E66AD"/>
    <w:rsid w:val="006F556F"/>
    <w:rsid w:val="00704290"/>
    <w:rsid w:val="00704D6B"/>
    <w:rsid w:val="0076388A"/>
    <w:rsid w:val="00765A89"/>
    <w:rsid w:val="007679AF"/>
    <w:rsid w:val="00775C31"/>
    <w:rsid w:val="00782FF7"/>
    <w:rsid w:val="0078619F"/>
    <w:rsid w:val="007A2DDD"/>
    <w:rsid w:val="007A31C6"/>
    <w:rsid w:val="007A5A8E"/>
    <w:rsid w:val="007C7708"/>
    <w:rsid w:val="007D2379"/>
    <w:rsid w:val="007F330F"/>
    <w:rsid w:val="00800F96"/>
    <w:rsid w:val="00822860"/>
    <w:rsid w:val="008244CA"/>
    <w:rsid w:val="008401F1"/>
    <w:rsid w:val="0085451D"/>
    <w:rsid w:val="008643C3"/>
    <w:rsid w:val="0087408B"/>
    <w:rsid w:val="00877E09"/>
    <w:rsid w:val="00891E0E"/>
    <w:rsid w:val="008C205A"/>
    <w:rsid w:val="008E10C7"/>
    <w:rsid w:val="008E5D66"/>
    <w:rsid w:val="008E6A1D"/>
    <w:rsid w:val="008F0534"/>
    <w:rsid w:val="008F325C"/>
    <w:rsid w:val="008F5FB6"/>
    <w:rsid w:val="008F7B01"/>
    <w:rsid w:val="00910E07"/>
    <w:rsid w:val="00911C51"/>
    <w:rsid w:val="00920CB1"/>
    <w:rsid w:val="009213B9"/>
    <w:rsid w:val="00927168"/>
    <w:rsid w:val="009278AE"/>
    <w:rsid w:val="00944BA1"/>
    <w:rsid w:val="00972F5D"/>
    <w:rsid w:val="009731AE"/>
    <w:rsid w:val="00973929"/>
    <w:rsid w:val="00983AB6"/>
    <w:rsid w:val="009A3A22"/>
    <w:rsid w:val="009C496B"/>
    <w:rsid w:val="009C4EBF"/>
    <w:rsid w:val="009D2C3D"/>
    <w:rsid w:val="009E32C2"/>
    <w:rsid w:val="009E3919"/>
    <w:rsid w:val="009E3EBC"/>
    <w:rsid w:val="009E7D4F"/>
    <w:rsid w:val="009F4D97"/>
    <w:rsid w:val="00A10727"/>
    <w:rsid w:val="00A16CA7"/>
    <w:rsid w:val="00A21F4F"/>
    <w:rsid w:val="00A22BFB"/>
    <w:rsid w:val="00A25D2B"/>
    <w:rsid w:val="00A26896"/>
    <w:rsid w:val="00A411EA"/>
    <w:rsid w:val="00A426EB"/>
    <w:rsid w:val="00A51F06"/>
    <w:rsid w:val="00A8163E"/>
    <w:rsid w:val="00AA26BB"/>
    <w:rsid w:val="00AA77FE"/>
    <w:rsid w:val="00AA7D15"/>
    <w:rsid w:val="00AB40B2"/>
    <w:rsid w:val="00AC259D"/>
    <w:rsid w:val="00AC7166"/>
    <w:rsid w:val="00AE2EDF"/>
    <w:rsid w:val="00AF4B9C"/>
    <w:rsid w:val="00AF697D"/>
    <w:rsid w:val="00AF77C2"/>
    <w:rsid w:val="00B10DBE"/>
    <w:rsid w:val="00B249CF"/>
    <w:rsid w:val="00B45294"/>
    <w:rsid w:val="00B57B79"/>
    <w:rsid w:val="00B6133B"/>
    <w:rsid w:val="00B72B0E"/>
    <w:rsid w:val="00B82452"/>
    <w:rsid w:val="00B82553"/>
    <w:rsid w:val="00B92319"/>
    <w:rsid w:val="00B959E8"/>
    <w:rsid w:val="00B97940"/>
    <w:rsid w:val="00BA1FC1"/>
    <w:rsid w:val="00BA3BBE"/>
    <w:rsid w:val="00BB048C"/>
    <w:rsid w:val="00BB10F0"/>
    <w:rsid w:val="00BB5686"/>
    <w:rsid w:val="00BC7175"/>
    <w:rsid w:val="00BE092C"/>
    <w:rsid w:val="00BF0AB0"/>
    <w:rsid w:val="00BF66FD"/>
    <w:rsid w:val="00C15547"/>
    <w:rsid w:val="00C26BA7"/>
    <w:rsid w:val="00C775C6"/>
    <w:rsid w:val="00C779C2"/>
    <w:rsid w:val="00C90EBD"/>
    <w:rsid w:val="00CA0A89"/>
    <w:rsid w:val="00CD62CF"/>
    <w:rsid w:val="00CF7926"/>
    <w:rsid w:val="00CF7970"/>
    <w:rsid w:val="00D10386"/>
    <w:rsid w:val="00D21E0B"/>
    <w:rsid w:val="00D224A5"/>
    <w:rsid w:val="00D26FE0"/>
    <w:rsid w:val="00D31B65"/>
    <w:rsid w:val="00D52026"/>
    <w:rsid w:val="00D543AB"/>
    <w:rsid w:val="00D946E1"/>
    <w:rsid w:val="00DB0F65"/>
    <w:rsid w:val="00DB5A9C"/>
    <w:rsid w:val="00DE0511"/>
    <w:rsid w:val="00DF6F26"/>
    <w:rsid w:val="00E078B5"/>
    <w:rsid w:val="00E105AF"/>
    <w:rsid w:val="00E12B2A"/>
    <w:rsid w:val="00E32ECF"/>
    <w:rsid w:val="00E5228E"/>
    <w:rsid w:val="00E978B5"/>
    <w:rsid w:val="00EA0396"/>
    <w:rsid w:val="00EC3C9C"/>
    <w:rsid w:val="00ED0213"/>
    <w:rsid w:val="00ED5798"/>
    <w:rsid w:val="00ED69AA"/>
    <w:rsid w:val="00EE02E0"/>
    <w:rsid w:val="00EE0EE0"/>
    <w:rsid w:val="00EE7C65"/>
    <w:rsid w:val="00EF29B4"/>
    <w:rsid w:val="00EF6FD8"/>
    <w:rsid w:val="00F15F3E"/>
    <w:rsid w:val="00F22695"/>
    <w:rsid w:val="00F22E49"/>
    <w:rsid w:val="00F2478F"/>
    <w:rsid w:val="00F24881"/>
    <w:rsid w:val="00F35879"/>
    <w:rsid w:val="00F35F15"/>
    <w:rsid w:val="00F370DD"/>
    <w:rsid w:val="00F45E2E"/>
    <w:rsid w:val="00F46137"/>
    <w:rsid w:val="00F500E9"/>
    <w:rsid w:val="00F51314"/>
    <w:rsid w:val="00F56E42"/>
    <w:rsid w:val="00F8696E"/>
    <w:rsid w:val="00F9740C"/>
    <w:rsid w:val="00FA72AB"/>
    <w:rsid w:val="00FB29CB"/>
    <w:rsid w:val="00FD22D1"/>
    <w:rsid w:val="00FF7B09"/>
    <w:rsid w:val="00FF7B0A"/>
    <w:rsid w:val="01006B4B"/>
    <w:rsid w:val="02562B03"/>
    <w:rsid w:val="0AB164C5"/>
    <w:rsid w:val="0CD068E4"/>
    <w:rsid w:val="11A966BD"/>
    <w:rsid w:val="11DD7F6E"/>
    <w:rsid w:val="13CD1694"/>
    <w:rsid w:val="15E1109D"/>
    <w:rsid w:val="165F12F3"/>
    <w:rsid w:val="1C385449"/>
    <w:rsid w:val="212379AE"/>
    <w:rsid w:val="236708D9"/>
    <w:rsid w:val="32A6237C"/>
    <w:rsid w:val="392A78B5"/>
    <w:rsid w:val="3C301DC0"/>
    <w:rsid w:val="474B34E3"/>
    <w:rsid w:val="4A086CE2"/>
    <w:rsid w:val="4ABE3EE8"/>
    <w:rsid w:val="4B1A0243"/>
    <w:rsid w:val="57E00CA2"/>
    <w:rsid w:val="58EA22EE"/>
    <w:rsid w:val="64294885"/>
    <w:rsid w:val="66A47F2D"/>
    <w:rsid w:val="6A8C2459"/>
    <w:rsid w:val="6DF83FD7"/>
    <w:rsid w:val="6E164D04"/>
    <w:rsid w:val="6F3D02E7"/>
    <w:rsid w:val="73B1582E"/>
    <w:rsid w:val="74A45D3B"/>
    <w:rsid w:val="77793F6E"/>
    <w:rsid w:val="777F1B27"/>
    <w:rsid w:val="79330BDB"/>
    <w:rsid w:val="7AD1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9543510A-996B-405B-BAC6-9D940369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A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7A5A8E"/>
    <w:rPr>
      <w:kern w:val="2"/>
      <w:sz w:val="18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7A5A8E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A5A8E"/>
    <w:rPr>
      <w:kern w:val="2"/>
      <w:sz w:val="18"/>
      <w:szCs w:val="24"/>
    </w:rPr>
  </w:style>
  <w:style w:type="character" w:customStyle="1" w:styleId="Char2">
    <w:name w:val="日期 Char"/>
    <w:basedOn w:val="a0"/>
    <w:link w:val="a6"/>
    <w:uiPriority w:val="99"/>
    <w:semiHidden/>
    <w:rsid w:val="007A5A8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A5A8E"/>
    <w:pPr>
      <w:ind w:firstLineChars="200" w:firstLine="420"/>
    </w:pPr>
    <w:rPr>
      <w:rFonts w:ascii="Calibri" w:hAnsi="Calibri"/>
      <w:szCs w:val="22"/>
    </w:rPr>
  </w:style>
  <w:style w:type="paragraph" w:styleId="a6">
    <w:name w:val="Date"/>
    <w:basedOn w:val="a"/>
    <w:next w:val="a"/>
    <w:link w:val="Char2"/>
    <w:uiPriority w:val="99"/>
    <w:unhideWhenUsed/>
    <w:rsid w:val="007A5A8E"/>
    <w:pPr>
      <w:ind w:leftChars="2500" w:left="100"/>
    </w:pPr>
  </w:style>
  <w:style w:type="paragraph" w:styleId="a3">
    <w:name w:val="header"/>
    <w:basedOn w:val="a"/>
    <w:link w:val="Char"/>
    <w:rsid w:val="007A5A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1"/>
    <w:uiPriority w:val="99"/>
    <w:qFormat/>
    <w:rsid w:val="007A5A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0"/>
    <w:uiPriority w:val="99"/>
    <w:unhideWhenUsed/>
    <w:rsid w:val="007A5A8E"/>
    <w:rPr>
      <w:rFonts w:ascii="Calibri" w:hAnsi="Calibri"/>
      <w:sz w:val="18"/>
      <w:szCs w:val="18"/>
    </w:rPr>
  </w:style>
  <w:style w:type="table" w:styleId="a8">
    <w:name w:val="Table Grid"/>
    <w:basedOn w:val="a1"/>
    <w:qFormat/>
    <w:rsid w:val="007A5A8E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FD22D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D283F-D2AF-4FDF-B2C8-7ACA1D1A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455</Words>
  <Characters>2595</Characters>
  <Application>Microsoft Office Word</Application>
  <DocSecurity>0</DocSecurity>
  <PresentationFormat/>
  <Lines>21</Lines>
  <Paragraphs>6</Paragraphs>
  <Slides>0</Slides>
  <Notes>0</Notes>
  <HiddenSlides>0</HiddenSlides>
  <MMClips>0</MMClips>
  <ScaleCrop>false</ScaleCrop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大连市人力资源和社会保障局文件</dc:title>
  <dc:creator>曲卫康</dc:creator>
  <cp:lastModifiedBy>Administrator</cp:lastModifiedBy>
  <cp:revision>4</cp:revision>
  <cp:lastPrinted>2021-11-03T07:01:00Z</cp:lastPrinted>
  <dcterms:created xsi:type="dcterms:W3CDTF">2021-11-23T02:42:00Z</dcterms:created>
  <dcterms:modified xsi:type="dcterms:W3CDTF">2021-11-26T05:26:00Z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