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Times New Roman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60" w:lineRule="auto"/>
        <w:ind w:left="111"/>
        <w:textAlignment w:val="auto"/>
      </w:pPr>
      <w: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0" w:line="360" w:lineRule="auto"/>
        <w:ind w:left="0" w:leftChars="0" w:firstLine="0" w:firstLineChars="0"/>
        <w:jc w:val="center"/>
        <w:textAlignment w:val="auto"/>
      </w:pPr>
      <w:r>
        <w:t>大连高新区</w:t>
      </w:r>
      <w:r>
        <w:rPr>
          <w:rFonts w:hint="eastAsia"/>
          <w:lang w:eastAsia="zh-CN"/>
        </w:rPr>
        <w:t>2021</w:t>
      </w:r>
      <w:r>
        <w:t>年度重大行政决策</w:t>
      </w:r>
      <w:r>
        <w:rPr>
          <w:rFonts w:hint="eastAsia"/>
          <w:lang w:eastAsia="zh-CN"/>
        </w:rPr>
        <w:t>事项</w:t>
      </w:r>
      <w:r>
        <w:t>目录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textAlignment w:val="auto"/>
        <w:rPr>
          <w:rFonts w:ascii="宋体"/>
          <w:b/>
          <w:sz w:val="25"/>
        </w:rPr>
      </w:pPr>
    </w:p>
    <w:tbl>
      <w:tblPr>
        <w:tblStyle w:val="4"/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23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1" w:line="360" w:lineRule="auto"/>
              <w:ind w:left="111" w:right="96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623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1" w:line="360" w:lineRule="auto"/>
              <w:ind w:left="715" w:right="698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项目名称</w:t>
            </w:r>
          </w:p>
        </w:tc>
        <w:tc>
          <w:tcPr>
            <w:tcW w:w="146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1" w:line="360" w:lineRule="auto"/>
              <w:ind w:left="157" w:right="141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承办部门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81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left"/>
              <w:textAlignment w:val="auto"/>
              <w:rPr>
                <w:rFonts w:ascii="宋体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1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23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jc w:val="left"/>
              <w:textAlignment w:val="auto"/>
              <w:rPr>
                <w:rFonts w:ascii="宋体"/>
                <w:b/>
                <w:sz w:val="3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724" w:right="698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编制国民经济和社会发展“十四五”规划</w:t>
            </w:r>
          </w:p>
        </w:tc>
        <w:tc>
          <w:tcPr>
            <w:tcW w:w="146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7" w:line="360" w:lineRule="auto"/>
              <w:ind w:left="321" w:right="259"/>
              <w:jc w:val="lef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区</w:t>
            </w:r>
            <w:r>
              <w:rPr>
                <w:rFonts w:hint="eastAsia"/>
                <w:sz w:val="28"/>
              </w:rPr>
              <w:t>经济发展局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60" w:lineRule="auto"/>
        <w:ind w:left="111" w:right="0" w:firstLine="0"/>
        <w:jc w:val="left"/>
        <w:textAlignment w:val="auto"/>
        <w:rPr>
          <w:rFonts w:ascii="Times New Roman"/>
          <w:sz w:val="28"/>
        </w:rPr>
      </w:pPr>
      <w:r>
        <w:rPr>
          <w:rFonts w:ascii="Times New Roman"/>
          <w:sz w:val="28"/>
        </w:rPr>
        <w:t>-2-</w:t>
      </w:r>
    </w:p>
    <w:sectPr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33E8"/>
    <w:rsid w:val="0C1D2F4A"/>
    <w:rsid w:val="2AF37B60"/>
    <w:rsid w:val="45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08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2021-03-22T02:11:00Z</dcterms:created>
  <dc:creator>春树暮云</dc:creator>
  <cp:lastModifiedBy>春树暮云</cp:lastModifiedBy>
  <cp:lastPrinted>2021-03-22T02:14:00Z</cp:lastPrinted>
  <dcterms:modified xsi:type="dcterms:W3CDTF">2021-07-21T07:45:08Z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78EA18FDD4A7437D8B4DA3CEE238D4C1</vt:lpwstr>
  </property>
</Properties>
</file>