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附件5</w:t>
      </w:r>
    </w:p>
    <w:p>
      <w:pPr>
        <w:spacing w:line="580" w:lineRule="exact"/>
        <w:jc w:val="center"/>
        <w:rPr>
          <w:rFonts w:ascii="方正小标宋简体" w:eastAsia="方正小标宋简体"/>
          <w:color w:val="auto"/>
          <w:spacing w:val="-20"/>
          <w:kern w:val="0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color w:val="auto"/>
          <w:spacing w:val="-20"/>
          <w:kern w:val="0"/>
          <w:sz w:val="36"/>
          <w:szCs w:val="36"/>
          <w:highlight w:val="none"/>
        </w:rPr>
        <w:t>区市县（先导区）人社部门联系表</w:t>
      </w:r>
    </w:p>
    <w:tbl>
      <w:tblPr>
        <w:tblStyle w:val="4"/>
        <w:tblpPr w:leftFromText="180" w:rightFromText="180" w:vertAnchor="text" w:horzAnchor="page" w:tblpX="1830" w:tblpY="282"/>
        <w:tblOverlap w:val="never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12"/>
        <w:gridCol w:w="3613"/>
        <w:gridCol w:w="1375"/>
        <w:gridCol w:w="1087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行政区域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责任单位（部门）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部门负责人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工作人员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中山区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中山区公共事业服务中心人才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服务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中心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姜桂媛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彭 毅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82745195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西 岗 区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  <w:lang w:val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西岗区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委党校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傅舒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苑峰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39616615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沙河口区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zh-CN"/>
              </w:rPr>
              <w:t>沙河口区</w:t>
            </w:r>
            <w:r>
              <w:rPr>
                <w:rFonts w:eastAsia="仿宋_GB2312"/>
                <w:color w:val="auto"/>
                <w:sz w:val="24"/>
                <w:highlight w:val="none"/>
                <w:lang w:val="zh-CN"/>
              </w:rPr>
              <w:t>人社局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zh-CN"/>
              </w:rPr>
              <w:t>人才和社会保障科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薛馨玉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薛馨玉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84600305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沙河口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人才开发交流中心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李楠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李楠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84600470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甘井子区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甘井子区人社局就业促进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  <w:lang w:val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和人才开发科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郭然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陈曦 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陈颖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88152608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旅顺口区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  <w:lang w:val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旅顺口区人才服务中心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杨光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王昌亮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81616339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普兰店区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  <w:lang w:val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普兰店区就业中心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张桂喜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张桂喜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83181566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瓦房店市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  <w:lang w:val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瓦房店人社局人才资源管理科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吴良臻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吴良臻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85615983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庄 河 市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  <w:lang w:val="zh-CN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庄河市人力资源和社会保障事务服务中心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于斌义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迟成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89725628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长 海 县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长海县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公共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服务中心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王  涛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赵术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39377008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金普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新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区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金普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新区人社局人才科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张学荣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王燕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于浩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87566050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高 新 区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高新区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创新创业创投服务中心创新服务部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王梦娜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于雪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84799361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长 兴 岛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大连长兴岛经济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技术开发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区党群工作部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刘吉海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张海丹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王道满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85293366 </w:t>
            </w:r>
          </w:p>
        </w:tc>
      </w:tr>
    </w:tbl>
    <w:p>
      <w:pPr>
        <w:rPr>
          <w:color w:val="auto"/>
          <w:highlight w:val="none"/>
        </w:rPr>
      </w:pPr>
    </w:p>
    <w:p>
      <w:pPr>
        <w:spacing w:line="580" w:lineRule="exact"/>
        <w:rPr>
          <w:rFonts w:eastAsia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4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60" w:right="14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60" w:right="14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F7E86"/>
    <w:rsid w:val="0F195D63"/>
    <w:rsid w:val="4D4A0CF7"/>
    <w:rsid w:val="5ADF7E86"/>
    <w:rsid w:val="70877DA5"/>
    <w:rsid w:val="7AC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2022-03-03T05:41:00Z</dcterms:created>
  <dc:creator>Administrator</dc:creator>
  <cp:lastModifiedBy>Administrator</cp:lastModifiedBy>
  <dcterms:modified xsi:type="dcterms:W3CDTF">2022-03-03T05:44:12Z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E4DFA1C8332B4C258E0420BBD959D5B8</vt:lpwstr>
  </property>
</Properties>
</file>