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Times New Roman"/>
          <w:b/>
          <w:sz w:val="40"/>
          <w:szCs w:val="40"/>
        </w:rPr>
      </w:pPr>
      <w:bookmarkStart w:id="8" w:name="_GoBack"/>
      <w:bookmarkEnd w:id="8"/>
      <w:bookmarkStart w:id="0" w:name="_Toc245196397"/>
      <w:bookmarkStart w:id="1" w:name="_Toc256422496"/>
      <w:bookmarkStart w:id="2" w:name="_Toc245118742"/>
      <w:bookmarkStart w:id="3" w:name="_Toc287363532"/>
      <w:bookmarkStart w:id="4" w:name="_Toc243905907"/>
      <w:bookmarkStart w:id="5" w:name="_Toc243467416"/>
      <w:bookmarkStart w:id="6" w:name="_Toc287391210"/>
      <w:r>
        <w:rPr>
          <w:rFonts w:hint="eastAsia" w:ascii="华文中宋" w:hAnsi="华文中宋" w:eastAsia="华文中宋" w:cs="Times New Roman"/>
          <w:b/>
          <w:sz w:val="40"/>
          <w:szCs w:val="40"/>
        </w:rPr>
        <w:t>2022年大连高新区招聘社区工作者</w:t>
      </w:r>
    </w:p>
    <w:p>
      <w:pPr>
        <w:spacing w:line="360" w:lineRule="auto"/>
        <w:jc w:val="center"/>
        <w:rPr>
          <w:rFonts w:hint="default" w:ascii="华文中宋" w:hAnsi="华文中宋" w:eastAsia="华文中宋" w:cs="Times New Roman"/>
          <w:b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z w:val="40"/>
          <w:szCs w:val="40"/>
        </w:rPr>
        <w:t>笔试（线上）考试</w:t>
      </w:r>
      <w:r>
        <w:rPr>
          <w:rFonts w:hint="eastAsia" w:ascii="华文中宋" w:hAnsi="华文中宋" w:eastAsia="华文中宋" w:cs="Times New Roman"/>
          <w:b/>
          <w:sz w:val="40"/>
          <w:szCs w:val="40"/>
          <w:lang w:val="en-US" w:eastAsia="zh-CN"/>
        </w:rPr>
        <w:t>考试</w:t>
      </w:r>
      <w:r>
        <w:rPr>
          <w:rFonts w:hint="eastAsia" w:ascii="华文中宋" w:hAnsi="华文中宋" w:eastAsia="华文中宋" w:cs="Times New Roman"/>
          <w:b/>
          <w:sz w:val="40"/>
          <w:szCs w:val="40"/>
        </w:rPr>
        <w:t>操作</w:t>
      </w:r>
      <w:r>
        <w:rPr>
          <w:rFonts w:hint="eastAsia" w:ascii="华文中宋" w:hAnsi="华文中宋" w:eastAsia="华文中宋" w:cs="Times New Roman"/>
          <w:b/>
          <w:sz w:val="40"/>
          <w:szCs w:val="40"/>
          <w:lang w:val="en-US" w:eastAsia="zh-CN"/>
        </w:rPr>
        <w:t>说明</w:t>
      </w:r>
    </w:p>
    <w:p>
      <w:pPr>
        <w:spacing w:line="360" w:lineRule="auto"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7" w:name="_Hlk78205271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一、操作说明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（一）设备要求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1、使用电脑进行考试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推荐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使用谷歌Chrome浏览器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u w:val="single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zh-CN" w:eastAsia="zh-CN"/>
        </w:rPr>
        <w:t>考试需要摄像头，请确保电脑有摄像头可用。</w:t>
      </w:r>
    </w:p>
    <w:p>
      <w:pPr>
        <w:spacing w:line="360" w:lineRule="auto"/>
        <w:ind w:left="0" w:leftChars="0" w:right="0" w:rightChars="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679190" cy="2689225"/>
            <wp:effectExtent l="0" t="0" r="889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9190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3、如果考试过程中电脑死机或重启，请重新用上次参加考试的浏览器打开，会有“继续考试”按钮，进入后可继续之前的作答。</w:t>
      </w:r>
    </w:p>
    <w:p>
      <w:pPr>
        <w:spacing w:line="360" w:lineRule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（二）操作说明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1、勾选“我已阅读考试须知”，进入登录页面，输入账号、密码，点击开始答题。（登陆账号：考生身份证号码；登陆密码：考生准考证号码）。</w:t>
      </w:r>
    </w:p>
    <w:p>
      <w:pPr>
        <w:spacing w:line="360" w:lineRule="auto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0" distR="0">
            <wp:extent cx="3865880" cy="1433830"/>
            <wp:effectExtent l="0" t="0" r="5080" b="13970"/>
            <wp:docPr id="2" name="图片 2" descr="C:\Users\lele\Desktop\考试登录页面.jpg考试登录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le\Desktop\考试登录页面.jpg考试登录页面"/>
                    <pic:cNvPicPr>
                      <a:picLocks noChangeAspect="1"/>
                    </pic:cNvPicPr>
                  </pic:nvPicPr>
                  <pic:blipFill>
                    <a:blip r:embed="rId7"/>
                    <a:srcRect l="24458" t="24217" r="24446" b="34070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2、进入考试答题界面，开始答题。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a.点击左边答题卡中的试题序号，可以查看答题情况，定位试题位置。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b.</w:t>
      </w:r>
      <w:r>
        <w:rPr>
          <w:rFonts w:hint="eastAsia" w:ascii="仿宋" w:hAnsi="仿宋" w:eastAsia="仿宋" w:cs="仿宋"/>
          <w:sz w:val="28"/>
          <w:szCs w:val="28"/>
        </w:rPr>
        <w:t>界面右边，考生可以查看到自己的答题进度，以及考试剩余时间。</w:t>
      </w:r>
    </w:p>
    <w:p>
      <w:pPr>
        <w:spacing w:line="360" w:lineRule="auto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drawing>
          <wp:inline distT="0" distB="0" distL="114300" distR="114300">
            <wp:extent cx="3860165" cy="2171700"/>
            <wp:effectExtent l="0" t="0" r="10795" b="762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016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3、完成答题后，点击“交卷”后，结束考试。</w:t>
      </w:r>
    </w:p>
    <w:p>
      <w:pPr>
        <w:spacing w:line="360" w:lineRule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二、考试防作弊说明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（一）人脸实名认证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1、本次考试采取人脸实名认证，联动公安库系统进行实时比对。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2、每位考试只有1次人脸识别的机会，请务必保证考生本人参考。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（二）摄像头监考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1、本次考试采用双机位监考。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2、电脑端为第一机位：考生打开页面时，系统会自动检测摄像头处于可用状态，否则无法进行考试。考试全程，第一机位摄像头随机抓拍，通过AI技术判定考生考姿。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3、手机端为第二机位：第二机位采取第三方平台腾讯会议室进行人工监考。考试全程，第二机位记录考生完整考试状态，请考生务必遵守考试纪律。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（三）切屏监控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1、考生进入考试界面后，系统自动全屏并且不允许切出考试界面。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2、切除界面超过2次判定强制交卷，考试结束。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4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3880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432685" cy="1657350"/>
                  <wp:effectExtent l="0" t="0" r="5715" b="3810"/>
                  <wp:docPr id="4" name="图片 4" descr="692a23e38114e8a7d27e21959075a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92a23e38114e8a7d27e21959075ab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073" t="32209" r="26116" b="79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68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8890" cy="1700530"/>
                  <wp:effectExtent l="0" t="0" r="11430" b="6350"/>
                  <wp:docPr id="1" name="图片 1" descr="eedaa76431c0018621094135dcc2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edaa76431c0018621094135dcc24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0149" t="41515" r="41062" b="36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90" cy="170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（四）无操作监控</w:t>
      </w:r>
    </w:p>
    <w:p>
      <w:pPr>
        <w:spacing w:line="360" w:lineRule="auto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考生在答题过程中，如果一定时间内无操作，系统会弹出10秒计时提醒，在提醒时间内点击确认可以继续作答，超时则系统强制交卷。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（五）禁止复制粘贴剪切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考生在答题过程中，禁止进行复制、粘贴、剪切操作。若发现复制、粘贴、剪切操作，系统会弹出警告，并记录违纪行为。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3960" w:type="dxa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393315" cy="1598295"/>
                  <wp:effectExtent l="0" t="0" r="14605" b="1905"/>
                  <wp:docPr id="3" name="图片 3" descr="d3e2e26ca6716d010462cb5d1ce2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3e2e26ca6716d010462cb5d1ce23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0097" t="38741" r="41100" b="3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315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ajorEastAsia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682240" cy="1624330"/>
                  <wp:effectExtent l="0" t="0" r="0" b="6350"/>
                  <wp:docPr id="5" name="图片 5" descr="b7e261e544bbea02f0a1dbb09ec45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7e261e544bbea02f0a1dbb09ec451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0156" t="40068" r="41327" b="4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0" cy="162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>
      <w:pPr>
        <w:spacing w:line="360" w:lineRule="auto"/>
        <w:ind w:left="0" w:leftChars="0" w:right="0" w:rightChars="0" w:firstLine="0" w:firstLineChars="0"/>
        <w:jc w:val="center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为保证考试顺利经行，请考生务必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  <w:t>完整完成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两次测试！！！</w:t>
      </w:r>
    </w:p>
    <w:bookmarkEnd w:id="7"/>
    <w:p>
      <w:pPr>
        <w:spacing w:line="360" w:lineRule="auto"/>
        <w:jc w:val="center"/>
        <w:rPr>
          <w:sz w:val="28"/>
          <w:szCs w:val="28"/>
        </w:rPr>
      </w:pPr>
    </w:p>
    <w:p>
      <w:pPr>
        <w:pStyle w:val="3"/>
        <w:spacing w:line="360" w:lineRule="auto"/>
        <w:rPr>
          <w:rFonts w:hint="eastAsia" w:eastAsiaTheme="majorEastAsia"/>
          <w:sz w:val="28"/>
          <w:szCs w:val="28"/>
          <w:lang w:eastAsia="zh-CN"/>
        </w:rPr>
      </w:pPr>
    </w:p>
    <w:p>
      <w:pPr>
        <w:pStyle w:val="3"/>
        <w:spacing w:line="360" w:lineRule="auto"/>
        <w:rPr>
          <w:rFonts w:hint="eastAsia" w:eastAsiaTheme="major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020" w:right="1366" w:bottom="1338" w:left="13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ZTUxNzNhNDMxYTExOTBkOTkxMzkzMDhhNWY3ODgifQ=="/>
  </w:docVars>
  <w:rsids>
    <w:rsidRoot w:val="00ED3C60"/>
    <w:rsid w:val="00013501"/>
    <w:rsid w:val="00027EB7"/>
    <w:rsid w:val="00065046"/>
    <w:rsid w:val="00090364"/>
    <w:rsid w:val="000C4014"/>
    <w:rsid w:val="000E1F01"/>
    <w:rsid w:val="001514A8"/>
    <w:rsid w:val="001644CB"/>
    <w:rsid w:val="0016737A"/>
    <w:rsid w:val="00182E02"/>
    <w:rsid w:val="002078A7"/>
    <w:rsid w:val="00244C75"/>
    <w:rsid w:val="002C2A49"/>
    <w:rsid w:val="002D59C0"/>
    <w:rsid w:val="002F6E26"/>
    <w:rsid w:val="00313023"/>
    <w:rsid w:val="0034314D"/>
    <w:rsid w:val="0034651B"/>
    <w:rsid w:val="00362F99"/>
    <w:rsid w:val="003A6C72"/>
    <w:rsid w:val="003D4D1A"/>
    <w:rsid w:val="0041241B"/>
    <w:rsid w:val="00441D68"/>
    <w:rsid w:val="00484F93"/>
    <w:rsid w:val="004A4AEA"/>
    <w:rsid w:val="004B3097"/>
    <w:rsid w:val="004F740E"/>
    <w:rsid w:val="00561F88"/>
    <w:rsid w:val="005C702C"/>
    <w:rsid w:val="006331E4"/>
    <w:rsid w:val="007E75DD"/>
    <w:rsid w:val="007F201D"/>
    <w:rsid w:val="008B0235"/>
    <w:rsid w:val="008D1901"/>
    <w:rsid w:val="009A7350"/>
    <w:rsid w:val="009B2FC6"/>
    <w:rsid w:val="009C62B1"/>
    <w:rsid w:val="00A551F3"/>
    <w:rsid w:val="00A71A1F"/>
    <w:rsid w:val="00A76DD9"/>
    <w:rsid w:val="00A92545"/>
    <w:rsid w:val="00AA23EA"/>
    <w:rsid w:val="00AA31A5"/>
    <w:rsid w:val="00AE14C5"/>
    <w:rsid w:val="00AE29CB"/>
    <w:rsid w:val="00B02670"/>
    <w:rsid w:val="00B73285"/>
    <w:rsid w:val="00BD7552"/>
    <w:rsid w:val="00C23EF8"/>
    <w:rsid w:val="00C82BF5"/>
    <w:rsid w:val="00CB6DE2"/>
    <w:rsid w:val="00D15043"/>
    <w:rsid w:val="00D70370"/>
    <w:rsid w:val="00D761E4"/>
    <w:rsid w:val="00D93F97"/>
    <w:rsid w:val="00D945AB"/>
    <w:rsid w:val="00DB133F"/>
    <w:rsid w:val="00E07BEB"/>
    <w:rsid w:val="00E17288"/>
    <w:rsid w:val="00E7741A"/>
    <w:rsid w:val="00EA43E2"/>
    <w:rsid w:val="00EC4EC3"/>
    <w:rsid w:val="00ED3C60"/>
    <w:rsid w:val="00EE63B3"/>
    <w:rsid w:val="00F53E38"/>
    <w:rsid w:val="00FA1795"/>
    <w:rsid w:val="0A3B70CD"/>
    <w:rsid w:val="29D005D6"/>
    <w:rsid w:val="3F18791B"/>
    <w:rsid w:val="435D7A87"/>
    <w:rsid w:val="45FC0719"/>
    <w:rsid w:val="52A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uiPriority w:val="39"/>
  </w:style>
  <w:style w:type="paragraph" w:styleId="9">
    <w:name w:val="toc 2"/>
    <w:basedOn w:val="1"/>
    <w:next w:val="1"/>
    <w:unhideWhenUsed/>
    <w:uiPriority w:val="39"/>
    <w:pPr>
      <w:ind w:left="420" w:leftChars="200"/>
    </w:pPr>
  </w:style>
  <w:style w:type="table" w:styleId="11">
    <w:name w:val="Table Grid"/>
    <w:basedOn w:val="10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7"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uiPriority w:val="99"/>
    <w:rPr>
      <w:sz w:val="18"/>
      <w:szCs w:val="18"/>
    </w:rPr>
  </w:style>
  <w:style w:type="character" w:customStyle="1" w:styleId="16">
    <w:name w:val="标题 1 字符"/>
    <w:basedOn w:val="12"/>
    <w:link w:val="2"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3 字符"/>
    <w:basedOn w:val="12"/>
    <w:link w:val="4"/>
    <w:uiPriority w:val="9"/>
    <w:rPr>
      <w:b/>
      <w:bCs/>
      <w:sz w:val="32"/>
      <w:szCs w:val="32"/>
    </w:rPr>
  </w:style>
  <w:style w:type="character" w:customStyle="1" w:styleId="20">
    <w:name w:val="日期 字符"/>
    <w:basedOn w:val="12"/>
    <w:link w:val="5"/>
    <w:semiHidden/>
    <w:uiPriority w:val="99"/>
  </w:style>
  <w:style w:type="paragraph" w:styleId="21">
    <w:name w:val="No Spacing"/>
    <w:link w:val="22"/>
    <w:qFormat/>
    <w:uiPriority w:val="1"/>
    <w:rPr>
      <w:rFonts w:ascii="Calibri" w:hAnsi="Calibri" w:eastAsia="宋体" w:cs="Times New Roman"/>
      <w:kern w:val="0"/>
      <w:sz w:val="22"/>
      <w:szCs w:val="20"/>
      <w:lang w:val="en-US" w:eastAsia="zh-CN" w:bidi="ar-SA"/>
    </w:rPr>
  </w:style>
  <w:style w:type="character" w:customStyle="1" w:styleId="22">
    <w:name w:val="无间隔 字符"/>
    <w:link w:val="21"/>
    <w:qFormat/>
    <w:uiPriority w:val="1"/>
    <w:rPr>
      <w:rFonts w:ascii="Calibri" w:hAnsi="Calibri" w:eastAsia="宋体" w:cs="Times New Roman"/>
      <w:kern w:val="0"/>
      <w:sz w:val="22"/>
      <w:szCs w:val="20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4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F1E8A4-E4DA-48CF-8B0C-A7BC94023F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777</Words>
  <Characters>789</Characters>
  <Lines>5</Lines>
  <Paragraphs>1</Paragraphs>
  <TotalTime>5</TotalTime>
  <ScaleCrop>false</ScaleCrop>
  <LinksUpToDate>false</LinksUpToDate>
  <CharactersWithSpaces>794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2021-07-27T03:36:00Z</dcterms:created>
  <dc:creator>Yu Grace</dc:creator>
  <cp:lastModifiedBy>易凡</cp:lastModifiedBy>
  <cp:lastPrinted>2021-07-27T03:36:00Z</cp:lastPrinted>
  <dcterms:modified xsi:type="dcterms:W3CDTF">2022-06-01T08:32:42Z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3DAF0E103DBA4504A6BFE5AAB5D3F091</vt:lpwstr>
  </property>
</Properties>
</file>