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申报2022年辽宁省数字经济发展专项资金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的请示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大连高新区经济发展局：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我单位XX项目申请申报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辽宁省数字经济发展专项资金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，项目建设周期****年**月到****年**月，总投资**，固定资产投资**，申请金额**，主要建设内容包括**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</w:t>
      </w:r>
      <w:r>
        <w:rPr>
          <w:rFonts w:hint="eastAsia" w:ascii="仿宋_GB2312" w:hAnsi="仿宋_GB2312" w:eastAsia="仿宋_GB2312" w:cs="仿宋_GB2312"/>
          <w:sz w:val="32"/>
          <w:szCs w:val="32"/>
        </w:rPr>
        <w:t>发改委《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2022年辽宁省数字经济发展组专项资金申报指南</w:t>
      </w:r>
      <w:r>
        <w:rPr>
          <w:rFonts w:hint="eastAsia" w:ascii="仿宋_GB2312" w:hAnsi="仿宋_GB2312" w:eastAsia="仿宋_GB2312" w:cs="仿宋_GB2312"/>
          <w:sz w:val="32"/>
          <w:szCs w:val="32"/>
        </w:rPr>
        <w:t>》要求，我单位符合申报要求和申报条件，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满足以下条件。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单位依法在辽宁省注册登记，具有独立法人资格，财务会计管理制度健全，资产及经营状况良好，无不良信用记录，具有承担项目实施资金、技术和应用落地等相关能力。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2.我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单位近3年内未发生重大安全、环保、质量事故。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3.我单位无不良信用记录，不存在其他不符合申报资格要求的情况。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项目建设物理地址位于辽宁省行政区划内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非高耗能、高排放项目。项目建设内容符合国家及省有关政策、专项规划、2022年申报指南等要求，方案合理可行，具有较好的技术效益和社会经济效益。</w:t>
      </w:r>
      <w:r>
        <w:rPr>
          <w:rFonts w:eastAsia="仿宋_GB2312"/>
          <w:sz w:val="32"/>
          <w:szCs w:val="32"/>
        </w:rPr>
        <w:t>已经开工或前期工作成熟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审批（核准、备案）</w:t>
      </w:r>
      <w:r>
        <w:rPr>
          <w:rFonts w:ascii="Times New Roman" w:hAnsi="Times New Roman" w:eastAsia="仿宋_GB2312" w:cs="Times New Roman"/>
          <w:sz w:val="32"/>
          <w:szCs w:val="32"/>
        </w:rPr>
        <w:t>、环</w:t>
      </w:r>
      <w:r>
        <w:rPr>
          <w:rFonts w:eastAsia="仿宋_GB2312"/>
          <w:sz w:val="32"/>
          <w:szCs w:val="32"/>
        </w:rPr>
        <w:t>评、能评、安评、规划、土地等手续符合相关规定。</w:t>
      </w:r>
    </w:p>
    <w:p>
      <w:pPr>
        <w:pStyle w:val="2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5. 我单位没有将同一项目、同一内容重复申报或多头申报。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 w:val="0"/>
        <w:numPr>
          <w:ilvl w:val="0"/>
          <w:numId w:val="1"/>
        </w:numPr>
        <w:spacing w:after="0" w:line="360" w:lineRule="auto"/>
        <w:ind w:left="669" w:leftChars="304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项目备案文件或核准批复文件</w:t>
      </w:r>
    </w:p>
    <w:p>
      <w:pPr>
        <w:widowControl w:val="0"/>
        <w:numPr>
          <w:ilvl w:val="0"/>
          <w:numId w:val="1"/>
        </w:numPr>
        <w:spacing w:after="0" w:line="360" w:lineRule="auto"/>
        <w:ind w:left="669" w:leftChars="304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真实性承诺书</w:t>
      </w:r>
    </w:p>
    <w:p>
      <w:pPr>
        <w:widowControl w:val="0"/>
        <w:numPr>
          <w:ilvl w:val="0"/>
          <w:numId w:val="1"/>
        </w:numPr>
        <w:spacing w:after="0" w:line="360" w:lineRule="auto"/>
        <w:ind w:left="669" w:leftChars="304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信用报告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360" w:lineRule="auto"/>
        <w:ind w:firstLine="1568" w:firstLineChars="49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1568" w:firstLineChars="49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1568" w:firstLineChars="49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法定代表人（授权人）签章：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公   章：</w:t>
      </w: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2022 年   月   日</w:t>
      </w: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/>
    <w:p>
      <w:pPr>
        <w:spacing w:line="640" w:lineRule="exact"/>
        <w:jc w:val="center"/>
        <w:rPr>
          <w:rFonts w:ascii="黑体" w:hAnsi="黑体" w:eastAsia="黑体" w:cs="方正黑体简体"/>
          <w:sz w:val="44"/>
          <w:szCs w:val="44"/>
        </w:rPr>
      </w:pPr>
      <w:r>
        <w:rPr>
          <w:rFonts w:hint="eastAsia" w:ascii="黑体" w:hAnsi="黑体" w:eastAsia="黑体" w:cs="方正黑体简体"/>
          <w:sz w:val="44"/>
          <w:szCs w:val="44"/>
        </w:rPr>
        <w:t>真实性承诺书</w:t>
      </w:r>
    </w:p>
    <w:p>
      <w:pPr>
        <w:spacing w:line="640" w:lineRule="exact"/>
        <w:ind w:firstLine="640"/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spacing w:line="6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本公司郑重承诺：</w:t>
      </w:r>
      <w:r>
        <w:rPr>
          <w:rFonts w:hint="eastAsia" w:eastAsia="仿宋_GB2312"/>
          <w:sz w:val="32"/>
          <w:szCs w:val="32"/>
        </w:rPr>
        <w:t>自愿</w:t>
      </w:r>
      <w:r>
        <w:rPr>
          <w:rFonts w:eastAsia="仿宋_GB2312"/>
          <w:sz w:val="32"/>
          <w:szCs w:val="32"/>
        </w:rPr>
        <w:t>申报</w:t>
      </w:r>
      <w:r>
        <w:rPr>
          <w:rFonts w:hint="eastAsia" w:eastAsia="仿宋_GB2312"/>
          <w:sz w:val="32"/>
          <w:szCs w:val="32"/>
          <w:lang w:val="en-US" w:eastAsia="zh-CN"/>
        </w:rPr>
        <w:t>辽宁省数字经济发展专项资金</w:t>
      </w:r>
      <w:r>
        <w:rPr>
          <w:rFonts w:eastAsia="仿宋_GB2312"/>
          <w:sz w:val="32"/>
          <w:szCs w:val="32"/>
        </w:rPr>
        <w:t>，提交的申报材料和所附</w:t>
      </w:r>
      <w:r>
        <w:rPr>
          <w:rFonts w:hint="eastAsia" w:eastAsia="仿宋_GB2312"/>
          <w:sz w:val="32"/>
          <w:szCs w:val="32"/>
        </w:rPr>
        <w:t>佐证</w:t>
      </w:r>
      <w:r>
        <w:rPr>
          <w:rFonts w:eastAsia="仿宋_GB2312"/>
          <w:sz w:val="32"/>
          <w:szCs w:val="32"/>
        </w:rPr>
        <w:t>资料均真实、合法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本公司对申报材料的真实性、合法性、准确性和完整性负责。</w:t>
      </w:r>
      <w:r>
        <w:rPr>
          <w:rFonts w:eastAsia="仿宋_GB2312"/>
          <w:sz w:val="32"/>
          <w:szCs w:val="32"/>
        </w:rPr>
        <w:t>如有不</w:t>
      </w:r>
      <w:r>
        <w:rPr>
          <w:rFonts w:hint="eastAsia" w:eastAsia="仿宋_GB2312"/>
          <w:sz w:val="32"/>
          <w:szCs w:val="32"/>
        </w:rPr>
        <w:t>真</w:t>
      </w:r>
      <w:r>
        <w:rPr>
          <w:rFonts w:eastAsia="仿宋_GB2312"/>
          <w:sz w:val="32"/>
          <w:szCs w:val="32"/>
        </w:rPr>
        <w:t>实</w:t>
      </w:r>
      <w:r>
        <w:rPr>
          <w:rFonts w:hint="eastAsia" w:eastAsia="仿宋_GB2312"/>
          <w:sz w:val="32"/>
          <w:szCs w:val="32"/>
        </w:rPr>
        <w:t>或不合规</w:t>
      </w:r>
      <w:r>
        <w:rPr>
          <w:rFonts w:eastAsia="仿宋_GB2312"/>
          <w:sz w:val="32"/>
          <w:szCs w:val="32"/>
        </w:rPr>
        <w:t>之处，本</w:t>
      </w:r>
      <w:r>
        <w:rPr>
          <w:rFonts w:hint="eastAsia" w:eastAsia="仿宋_GB2312"/>
          <w:sz w:val="32"/>
          <w:szCs w:val="32"/>
        </w:rPr>
        <w:t>单位/</w:t>
      </w:r>
      <w:r>
        <w:rPr>
          <w:rFonts w:eastAsia="仿宋_GB2312"/>
          <w:sz w:val="32"/>
          <w:szCs w:val="32"/>
        </w:rPr>
        <w:t>公司愿意承担相应的法律责任和由此产生的一切后果。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专此承诺！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企业名称（加盖公章）：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企业法定代表人（签名并加盖私章）：</w:t>
      </w: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/>
      </w:pPr>
      <w:r>
        <w:rPr>
          <w:rFonts w:eastAsia="仿宋_GB2312"/>
          <w:sz w:val="32"/>
          <w:szCs w:val="32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20</w:t>
      </w:r>
      <w:r>
        <w:rPr>
          <w:rFonts w:hint="eastAsia" w:ascii="仿宋_GB2312" w:hAnsi="仿宋_GB2312" w:eastAsia="仿宋_GB2312" w:cs="仿宋_GB2312"/>
          <w:sz w:val="32"/>
          <w:szCs w:val="32"/>
        </w:rPr>
        <w:t>22</w:t>
      </w:r>
      <w:r>
        <w:rPr>
          <w:rFonts w:ascii="仿宋_GB2312" w:hAnsi="仿宋_GB2312" w:eastAsia="仿宋_GB2312" w:cs="仿宋_GB2312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7731"/>
    <w:multiLevelType w:val="singleLevel"/>
    <w:tmpl w:val="0E2F77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FF8"/>
    <w:rsid w:val="001B0D5E"/>
    <w:rsid w:val="00612ED9"/>
    <w:rsid w:val="006A4A2D"/>
    <w:rsid w:val="008238C7"/>
    <w:rsid w:val="008B5B73"/>
    <w:rsid w:val="008C1B71"/>
    <w:rsid w:val="00907FF8"/>
    <w:rsid w:val="00B946AB"/>
    <w:rsid w:val="00D50476"/>
    <w:rsid w:val="00DA1F6B"/>
    <w:rsid w:val="00DD732F"/>
    <w:rsid w:val="00E9697C"/>
    <w:rsid w:val="00EF03B1"/>
    <w:rsid w:val="03BB713E"/>
    <w:rsid w:val="06AC02B5"/>
    <w:rsid w:val="076A7BEF"/>
    <w:rsid w:val="332430FE"/>
    <w:rsid w:val="47A14F0C"/>
    <w:rsid w:val="747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82</Words>
  <Characters>474</Characters>
  <Lines>3</Lines>
  <Paragraphs>1</Paragraphs>
  <TotalTime>2</TotalTime>
  <ScaleCrop>false</ScaleCrop>
  <LinksUpToDate>false</LinksUpToDate>
  <CharactersWithSpaces>555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2022-07-25T07:47:00Z</dcterms:created>
  <dc:creator>Hewlett-Packard Company</dc:creator>
  <cp:lastModifiedBy>lenovo</cp:lastModifiedBy>
  <dcterms:modified xsi:type="dcterms:W3CDTF">2022-08-05T05:32:56Z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