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  <w:bookmarkStart w:id="0" w:name="_GoBack"/>
      <w:bookmarkEnd w:id="0"/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jc w:val="center"/>
        <w:rPr>
          <w:rFonts w:eastAsia="黑体"/>
          <w:sz w:val="36"/>
        </w:rPr>
      </w:pPr>
      <w:r>
        <w:rPr>
          <w:rFonts w:hint="eastAsia" w:ascii="仿宋_GB2312" w:eastAsia="仿宋_GB2312"/>
          <w:sz w:val="32"/>
          <w:szCs w:val="32"/>
        </w:rPr>
        <w:t>大高财预指〔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关于批复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年部门预算的通知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财政事务服务中心：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年高新区财政预算业经市人大批准通过。根据《中华人民共和国预算法》规定，现将你部门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年预算批复如下：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年共下达你部门经费支出预算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644.77</w:t>
      </w:r>
      <w:r>
        <w:rPr>
          <w:rFonts w:hint="eastAsia" w:ascii="仿宋_GB2312" w:eastAsia="仿宋_GB2312"/>
          <w:sz w:val="32"/>
          <w:szCs w:val="32"/>
        </w:rPr>
        <w:t>万元，包括：工资福利和对个人家庭补助支出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525.67</w:t>
      </w:r>
      <w:r>
        <w:rPr>
          <w:rFonts w:hint="eastAsia" w:ascii="仿宋_GB2312" w:eastAsia="仿宋_GB2312"/>
          <w:sz w:val="32"/>
          <w:szCs w:val="32"/>
        </w:rPr>
        <w:t>万元，商品和服务支出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119.1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年部门预算表</w:t>
      </w:r>
    </w:p>
    <w:p>
      <w:pPr>
        <w:spacing w:line="600" w:lineRule="exact"/>
        <w:ind w:firstLine="592" w:firstLineChars="18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2.2023年部门项目支出绩效目标表</w:t>
      </w:r>
    </w:p>
    <w:p>
      <w:pPr>
        <w:spacing w:line="600" w:lineRule="exact"/>
        <w:ind w:firstLine="592" w:firstLineChars="185"/>
        <w:rPr>
          <w:rFonts w:ascii="仿宋_GB2312" w:eastAsia="仿宋_GB2312"/>
          <w:sz w:val="32"/>
        </w:rPr>
      </w:pPr>
    </w:p>
    <w:p>
      <w:pPr>
        <w:spacing w:line="60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高新区财政金融局</w:t>
      </w:r>
    </w:p>
    <w:p>
      <w:pPr>
        <w:spacing w:line="600" w:lineRule="exact"/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4Nzg1MDJkY2JjNmYyNDI1Yzk4ODYzYjU2OTgxNWYifQ=="/>
  </w:docVars>
  <w:rsids>
    <w:rsidRoot w:val="00F01060"/>
    <w:rsid w:val="00001E86"/>
    <w:rsid w:val="0000607C"/>
    <w:rsid w:val="00063BD6"/>
    <w:rsid w:val="000A301E"/>
    <w:rsid w:val="000B3B8B"/>
    <w:rsid w:val="000E1F23"/>
    <w:rsid w:val="001875D9"/>
    <w:rsid w:val="001C2D73"/>
    <w:rsid w:val="001C47A2"/>
    <w:rsid w:val="001C566A"/>
    <w:rsid w:val="001E55B6"/>
    <w:rsid w:val="001F35DE"/>
    <w:rsid w:val="001F68C0"/>
    <w:rsid w:val="002575B1"/>
    <w:rsid w:val="00264775"/>
    <w:rsid w:val="002A7A0D"/>
    <w:rsid w:val="002B3349"/>
    <w:rsid w:val="002B70EE"/>
    <w:rsid w:val="002E526A"/>
    <w:rsid w:val="00343BC1"/>
    <w:rsid w:val="00346EA7"/>
    <w:rsid w:val="00352806"/>
    <w:rsid w:val="00376435"/>
    <w:rsid w:val="003A3DCC"/>
    <w:rsid w:val="003D53FC"/>
    <w:rsid w:val="003D7382"/>
    <w:rsid w:val="004969A1"/>
    <w:rsid w:val="004B24A6"/>
    <w:rsid w:val="004B2C9B"/>
    <w:rsid w:val="004C3B39"/>
    <w:rsid w:val="004C6A4D"/>
    <w:rsid w:val="00537270"/>
    <w:rsid w:val="005579EA"/>
    <w:rsid w:val="00574DE0"/>
    <w:rsid w:val="005A3EFB"/>
    <w:rsid w:val="005D1DF4"/>
    <w:rsid w:val="00610445"/>
    <w:rsid w:val="00610DC9"/>
    <w:rsid w:val="00611C4C"/>
    <w:rsid w:val="006403A1"/>
    <w:rsid w:val="00644C8C"/>
    <w:rsid w:val="00680A24"/>
    <w:rsid w:val="00685F86"/>
    <w:rsid w:val="00692C42"/>
    <w:rsid w:val="006A0BAF"/>
    <w:rsid w:val="006C4C00"/>
    <w:rsid w:val="00705BAC"/>
    <w:rsid w:val="00715414"/>
    <w:rsid w:val="00732BC3"/>
    <w:rsid w:val="00741747"/>
    <w:rsid w:val="007A7522"/>
    <w:rsid w:val="007B0C05"/>
    <w:rsid w:val="007C4AE4"/>
    <w:rsid w:val="007E384A"/>
    <w:rsid w:val="007F5B10"/>
    <w:rsid w:val="00832973"/>
    <w:rsid w:val="00851D95"/>
    <w:rsid w:val="008C608F"/>
    <w:rsid w:val="008E04B4"/>
    <w:rsid w:val="008E4F84"/>
    <w:rsid w:val="0095464E"/>
    <w:rsid w:val="009D4AAC"/>
    <w:rsid w:val="009E526B"/>
    <w:rsid w:val="009F2302"/>
    <w:rsid w:val="00A02063"/>
    <w:rsid w:val="00A12672"/>
    <w:rsid w:val="00A26843"/>
    <w:rsid w:val="00A47766"/>
    <w:rsid w:val="00A747B9"/>
    <w:rsid w:val="00AD1795"/>
    <w:rsid w:val="00B1125D"/>
    <w:rsid w:val="00B174E6"/>
    <w:rsid w:val="00B175D7"/>
    <w:rsid w:val="00B30C1F"/>
    <w:rsid w:val="00B82EC8"/>
    <w:rsid w:val="00BA5135"/>
    <w:rsid w:val="00BD53C9"/>
    <w:rsid w:val="00BD565F"/>
    <w:rsid w:val="00C26496"/>
    <w:rsid w:val="00CB5E90"/>
    <w:rsid w:val="00CC1473"/>
    <w:rsid w:val="00D1492D"/>
    <w:rsid w:val="00D156C0"/>
    <w:rsid w:val="00D16A2E"/>
    <w:rsid w:val="00D30682"/>
    <w:rsid w:val="00D337E8"/>
    <w:rsid w:val="00D376FB"/>
    <w:rsid w:val="00D50E82"/>
    <w:rsid w:val="00D7758D"/>
    <w:rsid w:val="00DA06FF"/>
    <w:rsid w:val="00DA48FC"/>
    <w:rsid w:val="00DC1136"/>
    <w:rsid w:val="00E8560A"/>
    <w:rsid w:val="00E93C76"/>
    <w:rsid w:val="00EB0F97"/>
    <w:rsid w:val="00EB6E55"/>
    <w:rsid w:val="00ED56AE"/>
    <w:rsid w:val="00EF390E"/>
    <w:rsid w:val="00EF7D48"/>
    <w:rsid w:val="00F00A46"/>
    <w:rsid w:val="00F01060"/>
    <w:rsid w:val="00F1075A"/>
    <w:rsid w:val="00F45177"/>
    <w:rsid w:val="00F51D05"/>
    <w:rsid w:val="00F57957"/>
    <w:rsid w:val="00F60FA1"/>
    <w:rsid w:val="00F85926"/>
    <w:rsid w:val="00F86F19"/>
    <w:rsid w:val="00F95B71"/>
    <w:rsid w:val="00FA765B"/>
    <w:rsid w:val="02C4453B"/>
    <w:rsid w:val="04233C54"/>
    <w:rsid w:val="070F6E2F"/>
    <w:rsid w:val="23A13EC1"/>
    <w:rsid w:val="36BC773D"/>
    <w:rsid w:val="74E33B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230</Words>
  <Characters>273</Characters>
  <Lines>2</Lines>
  <Paragraphs>1</Paragraphs>
  <TotalTime>5</TotalTime>
  <ScaleCrop>false</ScaleCrop>
  <LinksUpToDate>false</LinksUpToDate>
  <CharactersWithSpaces>314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2016-02-14T02:27:00Z</dcterms:created>
  <dc:creator>Custmor</dc:creator>
  <cp:lastModifiedBy>admin</cp:lastModifiedBy>
  <cp:lastPrinted>2016-02-06T07:02:00Z</cp:lastPrinted>
  <dcterms:modified xsi:type="dcterms:W3CDTF">2023-02-14T07:57:13Z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D68DCC3CAE2A4A648D2DCE1F3BFBBDCE</vt:lpwstr>
  </property>
</Properties>
</file>