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B25" w14:textId="0FAB3D5A" w:rsidR="005859E5" w:rsidRDefault="00D47273" w:rsidP="00D47273">
      <w:pPr>
        <w:pStyle w:val="1"/>
        <w:ind w:firstLine="880"/>
      </w:pPr>
      <w:r w:rsidRPr="00D47273">
        <w:rPr>
          <w:rFonts w:hint="eastAsia"/>
        </w:rPr>
        <w:t>关于开展</w:t>
      </w:r>
      <w:r w:rsidRPr="00D47273">
        <w:rPr>
          <w:rFonts w:hint="eastAsia"/>
        </w:rPr>
        <w:t>2023</w:t>
      </w:r>
      <w:r w:rsidRPr="00D47273">
        <w:rPr>
          <w:rFonts w:hint="eastAsia"/>
        </w:rPr>
        <w:t>年度大连市技术转移服务机构备案、技术转移示范机构认定工作的通知</w:t>
      </w:r>
    </w:p>
    <w:p w14:paraId="0B2E936C" w14:textId="77777777" w:rsidR="00D47273" w:rsidRDefault="00D47273" w:rsidP="00D47273"/>
    <w:p w14:paraId="7363EA28" w14:textId="77777777" w:rsidR="00D47273" w:rsidRDefault="00D47273" w:rsidP="005D0888">
      <w:pPr>
        <w:ind w:firstLine="0"/>
      </w:pPr>
      <w:r>
        <w:rPr>
          <w:rFonts w:hint="eastAsia"/>
        </w:rPr>
        <w:t>各区市县、先导区科技管理部门，有关单位：</w:t>
      </w:r>
    </w:p>
    <w:p w14:paraId="361A7C7E" w14:textId="77777777" w:rsidR="00D47273" w:rsidRDefault="00D47273" w:rsidP="00D47273">
      <w:r>
        <w:rPr>
          <w:rFonts w:hint="eastAsia"/>
        </w:rPr>
        <w:t>为进一步加快科技成果转化，规范技术转移服务机构管理，发挥技术转移机构示范作用，根据《大连市科技成果转化专项资金管理办法》（大科规发〔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号）、《大连市技术转移服务机构管理办法》（大科规发〔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6</w:t>
      </w:r>
      <w:r>
        <w:rPr>
          <w:rFonts w:hint="eastAsia"/>
        </w:rPr>
        <w:t>号）有关规定，现组织开展</w:t>
      </w:r>
      <w:r>
        <w:rPr>
          <w:rFonts w:hint="eastAsia"/>
        </w:rPr>
        <w:t>2023</w:t>
      </w:r>
      <w:r>
        <w:rPr>
          <w:rFonts w:hint="eastAsia"/>
        </w:rPr>
        <w:t>年度市技术转移服务机构备案、技术转移示范机构认定工作，有关事宜通知如下。</w:t>
      </w:r>
    </w:p>
    <w:p w14:paraId="37154B99" w14:textId="77777777" w:rsidR="00D47273" w:rsidRDefault="00D47273" w:rsidP="00D47273">
      <w:r>
        <w:rPr>
          <w:rFonts w:hint="eastAsia"/>
        </w:rPr>
        <w:t>一、申报类型</w:t>
      </w:r>
    </w:p>
    <w:p w14:paraId="3119AD4D" w14:textId="77777777" w:rsidR="00D47273" w:rsidRDefault="00D47273" w:rsidP="00D47273">
      <w:r>
        <w:rPr>
          <w:rFonts w:hint="eastAsia"/>
        </w:rPr>
        <w:t>1.</w:t>
      </w:r>
      <w:r>
        <w:rPr>
          <w:rFonts w:hint="eastAsia"/>
        </w:rPr>
        <w:t>技术转移服务机构备案</w:t>
      </w:r>
    </w:p>
    <w:p w14:paraId="22321C10" w14:textId="77777777" w:rsidR="00D47273" w:rsidRDefault="00D47273" w:rsidP="00D47273">
      <w:r>
        <w:rPr>
          <w:rFonts w:hint="eastAsia"/>
        </w:rPr>
        <w:t>2.</w:t>
      </w:r>
      <w:r>
        <w:rPr>
          <w:rFonts w:hint="eastAsia"/>
        </w:rPr>
        <w:t>技术转移示范机构认定</w:t>
      </w:r>
    </w:p>
    <w:p w14:paraId="6A7BCBF9" w14:textId="77777777" w:rsidR="00D47273" w:rsidRDefault="00D47273" w:rsidP="00D47273">
      <w:r>
        <w:rPr>
          <w:rFonts w:hint="eastAsia"/>
        </w:rPr>
        <w:t>二、申报条件</w:t>
      </w:r>
    </w:p>
    <w:p w14:paraId="67B52B34" w14:textId="77777777" w:rsidR="00D47273" w:rsidRDefault="00D47273" w:rsidP="00D47273">
      <w:r>
        <w:rPr>
          <w:rFonts w:hint="eastAsia"/>
        </w:rPr>
        <w:t>（一）技术转移服务机构备案</w:t>
      </w:r>
    </w:p>
    <w:p w14:paraId="4A1733E4" w14:textId="77777777" w:rsidR="00D47273" w:rsidRDefault="00D47273" w:rsidP="00D47273">
      <w:r>
        <w:rPr>
          <w:rFonts w:hint="eastAsia"/>
        </w:rPr>
        <w:t>1.</w:t>
      </w:r>
      <w:r>
        <w:rPr>
          <w:rFonts w:hint="eastAsia"/>
        </w:rPr>
        <w:t>在大连市依法设立，具有法人资格的企业、高校院所、科研机构和社会组织，或上述法人组织的内设机构；</w:t>
      </w:r>
    </w:p>
    <w:p w14:paraId="50F2E24F" w14:textId="77777777" w:rsidR="00D47273" w:rsidRDefault="00D47273" w:rsidP="00D47273">
      <w:r>
        <w:rPr>
          <w:rFonts w:hint="eastAsia"/>
        </w:rPr>
        <w:t>2.</w:t>
      </w:r>
      <w:r>
        <w:rPr>
          <w:rFonts w:hint="eastAsia"/>
        </w:rPr>
        <w:t>建立并运行半年以上；</w:t>
      </w:r>
    </w:p>
    <w:p w14:paraId="1A8D6465" w14:textId="77777777" w:rsidR="00D47273" w:rsidRDefault="00D47273" w:rsidP="00D47273">
      <w:r>
        <w:rPr>
          <w:rFonts w:hint="eastAsia"/>
        </w:rPr>
        <w:t>3.</w:t>
      </w:r>
      <w:r>
        <w:rPr>
          <w:rFonts w:hint="eastAsia"/>
        </w:rPr>
        <w:t>具有固定的运营场所，满足运营要求的办公设备和条件；</w:t>
      </w:r>
    </w:p>
    <w:p w14:paraId="6E94BC3D" w14:textId="77777777" w:rsidR="00D47273" w:rsidRDefault="00D47273" w:rsidP="00D47273">
      <w:r>
        <w:rPr>
          <w:rFonts w:hint="eastAsia"/>
        </w:rPr>
        <w:t>4.</w:t>
      </w:r>
      <w:r>
        <w:rPr>
          <w:rFonts w:hint="eastAsia"/>
        </w:rPr>
        <w:t>管理规范，规章制度健全，具有明确的从事技术服务的章程、客户管理服务规范和程序、健全的内部管理制度；</w:t>
      </w:r>
    </w:p>
    <w:p w14:paraId="1E0394B6" w14:textId="77777777" w:rsidR="00D47273" w:rsidRDefault="00D47273" w:rsidP="00D47273">
      <w:r>
        <w:rPr>
          <w:rFonts w:hint="eastAsia"/>
        </w:rPr>
        <w:t>5.</w:t>
      </w:r>
      <w:r>
        <w:rPr>
          <w:rFonts w:hint="eastAsia"/>
        </w:rPr>
        <w:t>具有明确的服务对象以及至少一个技术转移成功案例；</w:t>
      </w:r>
    </w:p>
    <w:p w14:paraId="0AEE4829" w14:textId="77777777" w:rsidR="00D47273" w:rsidRDefault="00D47273" w:rsidP="00D47273">
      <w:r>
        <w:rPr>
          <w:rFonts w:hint="eastAsia"/>
        </w:rPr>
        <w:lastRenderedPageBreak/>
        <w:t>6.</w:t>
      </w:r>
      <w:r>
        <w:rPr>
          <w:rFonts w:hint="eastAsia"/>
        </w:rPr>
        <w:t>财务状况良好，未被列入科研诚信失信名单；</w:t>
      </w:r>
    </w:p>
    <w:p w14:paraId="730607EB" w14:textId="77777777" w:rsidR="00D47273" w:rsidRDefault="00D47273" w:rsidP="00D47273">
      <w:r>
        <w:rPr>
          <w:rFonts w:hint="eastAsia"/>
        </w:rPr>
        <w:t>7.</w:t>
      </w:r>
      <w:r>
        <w:rPr>
          <w:rFonts w:hint="eastAsia"/>
        </w:rPr>
        <w:t>其他从事技术转移服务应当具备的条件。</w:t>
      </w:r>
    </w:p>
    <w:p w14:paraId="1C13FD0E" w14:textId="77777777" w:rsidR="00D47273" w:rsidRDefault="00D47273" w:rsidP="00D47273">
      <w:r>
        <w:rPr>
          <w:rFonts w:hint="eastAsia"/>
        </w:rPr>
        <w:t>（二）技术转移示范机构认定</w:t>
      </w:r>
    </w:p>
    <w:p w14:paraId="321FC8AB" w14:textId="77777777" w:rsidR="00D47273" w:rsidRDefault="00D47273" w:rsidP="00D47273">
      <w:r>
        <w:rPr>
          <w:rFonts w:hint="eastAsia"/>
        </w:rPr>
        <w:t>在满足技术转移服务机构备案条件基础上还应当具备以下条件：</w:t>
      </w:r>
    </w:p>
    <w:p w14:paraId="343434C7" w14:textId="77777777" w:rsidR="00D47273" w:rsidRDefault="00D47273" w:rsidP="00D47273">
      <w:r>
        <w:rPr>
          <w:rFonts w:hint="eastAsia"/>
        </w:rPr>
        <w:t>1.</w:t>
      </w:r>
      <w:r>
        <w:rPr>
          <w:rFonts w:hint="eastAsia"/>
        </w:rPr>
        <w:t>成立时间一年以上；</w:t>
      </w:r>
    </w:p>
    <w:p w14:paraId="217B6589" w14:textId="77777777" w:rsidR="00D47273" w:rsidRDefault="00D47273" w:rsidP="00D47273">
      <w:r>
        <w:rPr>
          <w:rFonts w:hint="eastAsia"/>
        </w:rPr>
        <w:t>2.</w:t>
      </w:r>
      <w:r>
        <w:rPr>
          <w:rFonts w:hint="eastAsia"/>
        </w:rPr>
        <w:t>有固定的办公场所，场地面积不小于</w:t>
      </w:r>
      <w:r>
        <w:rPr>
          <w:rFonts w:hint="eastAsia"/>
        </w:rPr>
        <w:t>100</w:t>
      </w:r>
      <w:r>
        <w:rPr>
          <w:rFonts w:hint="eastAsia"/>
        </w:rPr>
        <w:t>平方米，满足经营要求的办公设备，稳定的经营团队，有</w:t>
      </w:r>
      <w:r>
        <w:rPr>
          <w:rFonts w:hint="eastAsia"/>
        </w:rPr>
        <w:t>5</w:t>
      </w:r>
      <w:r>
        <w:rPr>
          <w:rFonts w:hint="eastAsia"/>
        </w:rPr>
        <w:t>名以上专职科技服务人员；</w:t>
      </w:r>
    </w:p>
    <w:p w14:paraId="2685BA38" w14:textId="77777777" w:rsidR="00D47273" w:rsidRDefault="00D47273" w:rsidP="00D47273">
      <w:r>
        <w:rPr>
          <w:rFonts w:hint="eastAsia"/>
        </w:rPr>
        <w:t>3.</w:t>
      </w:r>
      <w:r>
        <w:rPr>
          <w:rFonts w:hint="eastAsia"/>
        </w:rPr>
        <w:t>制定技术转移服务人员培训计划；</w:t>
      </w:r>
    </w:p>
    <w:p w14:paraId="572E19CF" w14:textId="77777777" w:rsidR="00D47273" w:rsidRDefault="00D47273" w:rsidP="00D47273">
      <w:r>
        <w:rPr>
          <w:rFonts w:hint="eastAsia"/>
        </w:rPr>
        <w:t>4.</w:t>
      </w:r>
      <w:r>
        <w:rPr>
          <w:rFonts w:hint="eastAsia"/>
        </w:rPr>
        <w:t>有从事技术转移业务的经历和案例。服务企业数量不少于</w:t>
      </w:r>
      <w:r>
        <w:rPr>
          <w:rFonts w:hint="eastAsia"/>
        </w:rPr>
        <w:t>10</w:t>
      </w:r>
      <w:r>
        <w:rPr>
          <w:rFonts w:hint="eastAsia"/>
        </w:rPr>
        <w:t>家；年度内在大连促成技术转移</w:t>
      </w:r>
      <w:r>
        <w:rPr>
          <w:rFonts w:hint="eastAsia"/>
        </w:rPr>
        <w:t>5</w:t>
      </w:r>
      <w:r>
        <w:rPr>
          <w:rFonts w:hint="eastAsia"/>
        </w:rPr>
        <w:t>项以上，营业性收入不低于</w:t>
      </w:r>
      <w:r>
        <w:rPr>
          <w:rFonts w:hint="eastAsia"/>
        </w:rPr>
        <w:t>30</w:t>
      </w:r>
      <w:r>
        <w:rPr>
          <w:rFonts w:hint="eastAsia"/>
        </w:rPr>
        <w:t>万元或促成技术合同成交额不少于</w:t>
      </w:r>
      <w:r>
        <w:rPr>
          <w:rFonts w:hint="eastAsia"/>
        </w:rPr>
        <w:t>500</w:t>
      </w:r>
      <w:r>
        <w:rPr>
          <w:rFonts w:hint="eastAsia"/>
        </w:rPr>
        <w:t>万元。</w:t>
      </w:r>
    </w:p>
    <w:p w14:paraId="1ED33FE9" w14:textId="77777777" w:rsidR="00D47273" w:rsidRDefault="00D47273" w:rsidP="00D47273">
      <w:r>
        <w:rPr>
          <w:rFonts w:hint="eastAsia"/>
        </w:rPr>
        <w:t>三、申报材料</w:t>
      </w:r>
    </w:p>
    <w:p w14:paraId="3BC61F2B" w14:textId="77777777" w:rsidR="00D47273" w:rsidRDefault="00D47273" w:rsidP="00D47273">
      <w:r>
        <w:rPr>
          <w:rFonts w:hint="eastAsia"/>
        </w:rPr>
        <w:t>1.</w:t>
      </w:r>
      <w:r>
        <w:rPr>
          <w:rFonts w:hint="eastAsia"/>
        </w:rPr>
        <w:t>大连市技术转移服务机构备案、技术转移示范机构认定申请表；</w:t>
      </w:r>
    </w:p>
    <w:p w14:paraId="239FCBF0" w14:textId="77777777" w:rsidR="00D47273" w:rsidRDefault="00D47273" w:rsidP="00D47273">
      <w:r>
        <w:rPr>
          <w:rFonts w:hint="eastAsia"/>
        </w:rPr>
        <w:t>2.</w:t>
      </w:r>
      <w:r>
        <w:rPr>
          <w:rFonts w:hint="eastAsia"/>
        </w:rPr>
        <w:t>营业执照</w:t>
      </w:r>
      <w:r>
        <w:rPr>
          <w:rFonts w:hint="eastAsia"/>
        </w:rPr>
        <w:t>(</w:t>
      </w:r>
      <w:r>
        <w:rPr>
          <w:rFonts w:hint="eastAsia"/>
        </w:rPr>
        <w:t>内设机构同时提供主管部门批准成立的文件</w:t>
      </w:r>
      <w:r>
        <w:rPr>
          <w:rFonts w:hint="eastAsia"/>
        </w:rPr>
        <w:t>)</w:t>
      </w:r>
      <w:r>
        <w:rPr>
          <w:rFonts w:hint="eastAsia"/>
        </w:rPr>
        <w:t>复印件；</w:t>
      </w:r>
    </w:p>
    <w:p w14:paraId="1C6DE489" w14:textId="77777777" w:rsidR="00D47273" w:rsidRDefault="00D47273" w:rsidP="00D47273">
      <w:r>
        <w:rPr>
          <w:rFonts w:hint="eastAsia"/>
        </w:rPr>
        <w:t>3.</w:t>
      </w:r>
      <w:r>
        <w:rPr>
          <w:rFonts w:hint="eastAsia"/>
        </w:rPr>
        <w:t>机构法人代表身份证复印件，法人内设机构需提供机构负责人身份证复印件；</w:t>
      </w:r>
    </w:p>
    <w:p w14:paraId="7521EE92" w14:textId="77777777" w:rsidR="00D47273" w:rsidRDefault="00D47273" w:rsidP="00D47273">
      <w:r>
        <w:rPr>
          <w:rFonts w:hint="eastAsia"/>
        </w:rPr>
        <w:t>4.</w:t>
      </w:r>
      <w:r>
        <w:rPr>
          <w:rFonts w:hint="eastAsia"/>
        </w:rPr>
        <w:t>经营场所的有效证明；</w:t>
      </w:r>
    </w:p>
    <w:p w14:paraId="3B95AADB" w14:textId="77777777" w:rsidR="00D47273" w:rsidRDefault="00D47273" w:rsidP="00D47273">
      <w:r>
        <w:rPr>
          <w:rFonts w:hint="eastAsia"/>
        </w:rPr>
        <w:lastRenderedPageBreak/>
        <w:t>5.</w:t>
      </w:r>
      <w:r>
        <w:rPr>
          <w:rFonts w:hint="eastAsia"/>
        </w:rPr>
        <w:t>机构科技服务人员证明材料（毕业证书、在连缴纳社保证明）；</w:t>
      </w:r>
    </w:p>
    <w:p w14:paraId="5E47DD2A" w14:textId="77777777" w:rsidR="00D47273" w:rsidRDefault="00D47273" w:rsidP="00D47273">
      <w:r>
        <w:rPr>
          <w:rFonts w:hint="eastAsia"/>
        </w:rPr>
        <w:t>6.</w:t>
      </w:r>
      <w:r>
        <w:rPr>
          <w:rFonts w:hint="eastAsia"/>
        </w:rPr>
        <w:t>管理规范和规章制度等文件；</w:t>
      </w:r>
    </w:p>
    <w:p w14:paraId="44E10FA9" w14:textId="77777777" w:rsidR="00D47273" w:rsidRDefault="00D47273" w:rsidP="00D47273">
      <w:r>
        <w:rPr>
          <w:rFonts w:hint="eastAsia"/>
        </w:rPr>
        <w:t>7.</w:t>
      </w:r>
      <w:r>
        <w:rPr>
          <w:rFonts w:hint="eastAsia"/>
        </w:rPr>
        <w:t>机构从事技术转移中介的三方合同、金融机构出具给技术受让方的支付凭证复印件、技术出让方开具给技术受让方的收款发票复印件；</w:t>
      </w:r>
    </w:p>
    <w:p w14:paraId="11B76078" w14:textId="77777777" w:rsidR="00D47273" w:rsidRDefault="00D47273" w:rsidP="00D47273">
      <w:r>
        <w:rPr>
          <w:rFonts w:hint="eastAsia"/>
        </w:rPr>
        <w:t>8.</w:t>
      </w:r>
      <w:r>
        <w:rPr>
          <w:rFonts w:hint="eastAsia"/>
        </w:rPr>
        <w:t>机构财务审计报表复印件，法人内设机构需提供由法人单位出具的财务报告。</w:t>
      </w:r>
    </w:p>
    <w:p w14:paraId="7111944A" w14:textId="77777777" w:rsidR="00D47273" w:rsidRDefault="00D47273" w:rsidP="00D47273">
      <w:r>
        <w:rPr>
          <w:rFonts w:hint="eastAsia"/>
        </w:rPr>
        <w:t>四、申报程序</w:t>
      </w:r>
    </w:p>
    <w:p w14:paraId="3334ADC6" w14:textId="77777777" w:rsidR="00D47273" w:rsidRDefault="00D47273" w:rsidP="00D47273">
      <w:r>
        <w:rPr>
          <w:rFonts w:hint="eastAsia"/>
        </w:rPr>
        <w:t>1.</w:t>
      </w:r>
      <w:r>
        <w:rPr>
          <w:rFonts w:hint="eastAsia"/>
        </w:rPr>
        <w:t>网上填报。各有关单位注册登录（已有账号正常使用）“大连市科技项目管理信息平台”（</w:t>
      </w:r>
      <w:r>
        <w:rPr>
          <w:rFonts w:hint="eastAsia"/>
        </w:rPr>
        <w:t>218.60.90.30/kjjpm</w:t>
      </w:r>
      <w:r>
        <w:rPr>
          <w:rFonts w:hint="eastAsia"/>
        </w:rPr>
        <w:t>），选择“大连市技术转移服务机构备案、技术转移示范机构认定申请”，按要求在线填写“大连市技术转移服务机构备案、技术转移示范机构认定申请表”（附件</w:t>
      </w:r>
      <w:r>
        <w:rPr>
          <w:rFonts w:hint="eastAsia"/>
        </w:rPr>
        <w:t>1</w:t>
      </w:r>
      <w:r>
        <w:rPr>
          <w:rFonts w:hint="eastAsia"/>
        </w:rPr>
        <w:t>），并在附件中上传“大连市技术转移服务机构备案、技术转移示范机构认定申请表”电子版（法人签字、单位盖章）及有关证明材料。线上提交截止时间为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日，本次申报无需报送纸件。</w:t>
      </w:r>
    </w:p>
    <w:p w14:paraId="749A9B4C" w14:textId="77777777" w:rsidR="00D47273" w:rsidRDefault="00D47273" w:rsidP="00D47273">
      <w:r>
        <w:rPr>
          <w:rFonts w:hint="eastAsia"/>
        </w:rPr>
        <w:t>2.</w:t>
      </w:r>
      <w:r>
        <w:rPr>
          <w:rFonts w:hint="eastAsia"/>
        </w:rPr>
        <w:t>申报推荐。各区市县、先导区科技管理部门及高校院所对技术转移服务机构备案、技术转移示范机构认定申请材料进行初审核实，审核通过后出具推荐函（要明确推荐申报类型，可兼报），于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日前将推荐函电子版反馈至指定邮箱</w:t>
      </w:r>
      <w:r>
        <w:rPr>
          <w:rFonts w:hint="eastAsia"/>
        </w:rPr>
        <w:t>dlskjjcgc@126.com</w:t>
      </w:r>
      <w:r>
        <w:rPr>
          <w:rFonts w:hint="eastAsia"/>
        </w:rPr>
        <w:t>。</w:t>
      </w:r>
    </w:p>
    <w:p w14:paraId="64F7B07D" w14:textId="77777777" w:rsidR="00D47273" w:rsidRDefault="00D47273" w:rsidP="00D47273">
      <w:r>
        <w:rPr>
          <w:rFonts w:hint="eastAsia"/>
        </w:rPr>
        <w:lastRenderedPageBreak/>
        <w:t>五、联系方式</w:t>
      </w:r>
    </w:p>
    <w:p w14:paraId="1A8F48FC" w14:textId="77777777" w:rsidR="00D47273" w:rsidRDefault="00D47273" w:rsidP="00D47273">
      <w:r>
        <w:rPr>
          <w:rFonts w:hint="eastAsia"/>
        </w:rPr>
        <w:t>联系人：富小东</w:t>
      </w:r>
      <w:r>
        <w:rPr>
          <w:rFonts w:hint="eastAsia"/>
        </w:rPr>
        <w:t xml:space="preserve"> </w:t>
      </w:r>
    </w:p>
    <w:p w14:paraId="5438E069" w14:textId="77777777" w:rsidR="00D47273" w:rsidRDefault="00D47273" w:rsidP="00D47273">
      <w:r>
        <w:rPr>
          <w:rFonts w:hint="eastAsia"/>
        </w:rPr>
        <w:t>联系电话：</w:t>
      </w:r>
      <w:r>
        <w:rPr>
          <w:rFonts w:hint="eastAsia"/>
        </w:rPr>
        <w:t xml:space="preserve">0411-39989850  </w:t>
      </w:r>
    </w:p>
    <w:p w14:paraId="74388DFF" w14:textId="77777777" w:rsidR="00D47273" w:rsidRDefault="00D47273" w:rsidP="00D47273">
      <w:r>
        <w:rPr>
          <w:rFonts w:hint="eastAsia"/>
        </w:rPr>
        <w:t>申报平台技术支持联系人及联系电话：</w:t>
      </w:r>
    </w:p>
    <w:p w14:paraId="47E15895" w14:textId="77777777" w:rsidR="00D47273" w:rsidRDefault="00D47273" w:rsidP="00D47273">
      <w:r>
        <w:rPr>
          <w:rFonts w:hint="eastAsia"/>
        </w:rPr>
        <w:t>冯浩东</w:t>
      </w:r>
      <w:r>
        <w:rPr>
          <w:rFonts w:hint="eastAsia"/>
        </w:rPr>
        <w:t xml:space="preserve">  15840923121</w:t>
      </w:r>
    </w:p>
    <w:p w14:paraId="26090735" w14:textId="77777777" w:rsidR="00D47273" w:rsidRDefault="00D47273" w:rsidP="00D47273">
      <w:r>
        <w:rPr>
          <w:rFonts w:hint="eastAsia"/>
        </w:rPr>
        <w:t>张俊华</w:t>
      </w:r>
      <w:r>
        <w:rPr>
          <w:rFonts w:hint="eastAsia"/>
        </w:rPr>
        <w:t xml:space="preserve">  18340837680</w:t>
      </w:r>
    </w:p>
    <w:p w14:paraId="7EAEDB41" w14:textId="77777777" w:rsidR="00D47273" w:rsidRDefault="00D47273" w:rsidP="00D47273"/>
    <w:p w14:paraId="4461322A" w14:textId="55216F12" w:rsidR="00D47273" w:rsidRDefault="00D47273" w:rsidP="00D47273">
      <w:r>
        <w:rPr>
          <w:rFonts w:hint="eastAsia"/>
        </w:rPr>
        <w:t>附件：</w:t>
      </w:r>
    </w:p>
    <w:p w14:paraId="06EE7894" w14:textId="151E4507" w:rsidR="00D47273" w:rsidRDefault="00D47273" w:rsidP="00D47273">
      <w:pPr>
        <w:jc w:val="left"/>
      </w:pPr>
      <w:r>
        <w:rPr>
          <w:rFonts w:hint="eastAsia"/>
        </w:rPr>
        <w:t>1.</w:t>
      </w:r>
      <w:r>
        <w:rPr>
          <w:rFonts w:hint="eastAsia"/>
        </w:rPr>
        <w:t>附件</w:t>
      </w:r>
      <w:r>
        <w:rPr>
          <w:rFonts w:hint="eastAsia"/>
        </w:rPr>
        <w:t>1-</w:t>
      </w:r>
      <w:r>
        <w:rPr>
          <w:rFonts w:hint="eastAsia"/>
        </w:rPr>
        <w:t>大连市技术转移服务机构备案、技术转移示范机构认定申请表</w:t>
      </w:r>
      <w:r>
        <w:rPr>
          <w:rFonts w:hint="eastAsia"/>
        </w:rPr>
        <w:t>.doc</w:t>
      </w:r>
    </w:p>
    <w:p w14:paraId="2D9CDE72" w14:textId="77777777" w:rsidR="00D47273" w:rsidRDefault="00D47273" w:rsidP="00D47273">
      <w:pPr>
        <w:jc w:val="left"/>
      </w:pPr>
      <w:r>
        <w:rPr>
          <w:rFonts w:hint="eastAsia"/>
        </w:rPr>
        <w:t>2.</w:t>
      </w:r>
      <w:r>
        <w:rPr>
          <w:rFonts w:hint="eastAsia"/>
        </w:rPr>
        <w:t>附件</w:t>
      </w:r>
      <w:r>
        <w:rPr>
          <w:rFonts w:hint="eastAsia"/>
        </w:rPr>
        <w:t>2-</w:t>
      </w:r>
      <w:r>
        <w:rPr>
          <w:rFonts w:hint="eastAsia"/>
        </w:rPr>
        <w:t>机构的主要服务对象表</w:t>
      </w:r>
      <w:r>
        <w:rPr>
          <w:rFonts w:hint="eastAsia"/>
        </w:rPr>
        <w:t>.doc</w:t>
      </w:r>
    </w:p>
    <w:p w14:paraId="251F7737" w14:textId="77777777" w:rsidR="00D47273" w:rsidRDefault="00D47273" w:rsidP="00D47273">
      <w:pPr>
        <w:jc w:val="left"/>
      </w:pPr>
      <w:r>
        <w:rPr>
          <w:rFonts w:hint="eastAsia"/>
        </w:rPr>
        <w:t>3.</w:t>
      </w:r>
      <w:r>
        <w:rPr>
          <w:rFonts w:hint="eastAsia"/>
        </w:rPr>
        <w:t>附件</w:t>
      </w:r>
      <w:r>
        <w:rPr>
          <w:rFonts w:hint="eastAsia"/>
        </w:rPr>
        <w:t>3-2022</w:t>
      </w:r>
      <w:r>
        <w:rPr>
          <w:rFonts w:hint="eastAsia"/>
        </w:rPr>
        <w:t>年度促成在连技术转移项目表</w:t>
      </w:r>
      <w:r>
        <w:rPr>
          <w:rFonts w:hint="eastAsia"/>
        </w:rPr>
        <w:t>.doc</w:t>
      </w:r>
    </w:p>
    <w:p w14:paraId="38EC80B5" w14:textId="61AC0536" w:rsidR="00D47273" w:rsidRDefault="00D47273" w:rsidP="00D47273">
      <w:pPr>
        <w:jc w:val="left"/>
      </w:pPr>
      <w:r>
        <w:rPr>
          <w:rFonts w:hint="eastAsia"/>
        </w:rPr>
        <w:t>4.</w:t>
      </w:r>
      <w:r>
        <w:rPr>
          <w:rFonts w:hint="eastAsia"/>
        </w:rPr>
        <w:t>附件</w:t>
      </w:r>
      <w:r>
        <w:rPr>
          <w:rFonts w:hint="eastAsia"/>
        </w:rPr>
        <w:t>4</w:t>
      </w:r>
      <w:r>
        <w:t>-</w:t>
      </w:r>
      <w:r>
        <w:rPr>
          <w:rFonts w:hint="eastAsia"/>
        </w:rPr>
        <w:t>证明材料清单</w:t>
      </w:r>
      <w:r>
        <w:rPr>
          <w:rFonts w:hint="eastAsia"/>
        </w:rPr>
        <w:t>.doc</w:t>
      </w:r>
    </w:p>
    <w:p w14:paraId="34B5838C" w14:textId="7B8DEE27" w:rsidR="00D47273" w:rsidRDefault="00D47273" w:rsidP="00D47273">
      <w:pPr>
        <w:jc w:val="left"/>
      </w:pPr>
      <w:r>
        <w:rPr>
          <w:rFonts w:hint="eastAsia"/>
        </w:rPr>
        <w:t>5.</w:t>
      </w:r>
      <w:r>
        <w:rPr>
          <w:rFonts w:hint="eastAsia"/>
        </w:rPr>
        <w:t>附件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大连市技术转移服务机构管理办法（大科规发〔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6</w:t>
      </w:r>
      <w:r>
        <w:rPr>
          <w:rFonts w:hint="eastAsia"/>
        </w:rPr>
        <w:t>号）</w:t>
      </w:r>
      <w:r>
        <w:rPr>
          <w:rFonts w:hint="eastAsia"/>
        </w:rPr>
        <w:t>.pdf</w:t>
      </w:r>
    </w:p>
    <w:p w14:paraId="19A96BCB" w14:textId="77777777" w:rsidR="00D47273" w:rsidRDefault="00D47273" w:rsidP="00D47273">
      <w:pPr>
        <w:jc w:val="left"/>
      </w:pPr>
      <w:r>
        <w:rPr>
          <w:rFonts w:hint="eastAsia"/>
        </w:rPr>
        <w:t>6.</w:t>
      </w:r>
      <w:r>
        <w:rPr>
          <w:rFonts w:hint="eastAsia"/>
        </w:rPr>
        <w:t>附件</w:t>
      </w:r>
      <w:r>
        <w:rPr>
          <w:rFonts w:hint="eastAsia"/>
        </w:rPr>
        <w:t>6-</w:t>
      </w:r>
      <w:r>
        <w:rPr>
          <w:rFonts w:hint="eastAsia"/>
        </w:rPr>
        <w:t>项目申报平台操作指南</w:t>
      </w:r>
      <w:r>
        <w:rPr>
          <w:rFonts w:hint="eastAsia"/>
        </w:rPr>
        <w:t>.docx</w:t>
      </w:r>
    </w:p>
    <w:p w14:paraId="71070F3C" w14:textId="0EF63798" w:rsidR="00D47273" w:rsidRDefault="00D47273" w:rsidP="00D47273">
      <w:pPr>
        <w:jc w:val="right"/>
      </w:pPr>
      <w:r>
        <w:rPr>
          <w:rFonts w:hint="eastAsia"/>
        </w:rPr>
        <w:t>大连市科学技术局</w:t>
      </w:r>
    </w:p>
    <w:p w14:paraId="15B4F802" w14:textId="13990950" w:rsidR="00D47273" w:rsidRPr="00D47273" w:rsidRDefault="00D47273" w:rsidP="00D47273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sectPr w:rsidR="00D47273" w:rsidRPr="00D47273" w:rsidSect="00857D92">
      <w:pgSz w:w="11906" w:h="16838"/>
      <w:pgMar w:top="2098" w:right="1474" w:bottom="1871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A"/>
    <w:rsid w:val="003B1C7A"/>
    <w:rsid w:val="005859E5"/>
    <w:rsid w:val="005D0888"/>
    <w:rsid w:val="00857D92"/>
    <w:rsid w:val="00D47273"/>
    <w:rsid w:val="00D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5460"/>
  <w15:chartTrackingRefBased/>
  <w15:docId w15:val="{7F7574A0-4A37-42E9-83E6-9671B15C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="6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D92"/>
  </w:style>
  <w:style w:type="paragraph" w:styleId="1">
    <w:name w:val="heading 1"/>
    <w:basedOn w:val="a"/>
    <w:next w:val="a"/>
    <w:link w:val="10"/>
    <w:autoRedefine/>
    <w:uiPriority w:val="9"/>
    <w:qFormat/>
    <w:rsid w:val="00857D92"/>
    <w:pPr>
      <w:keepNext/>
      <w:keepLines/>
      <w:adjustRightInd w:val="0"/>
      <w:snapToGrid w:val="0"/>
      <w:ind w:firstLineChars="200" w:firstLine="20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7D92"/>
    <w:pPr>
      <w:keepNext/>
      <w:keepLines/>
      <w:adjustRightInd w:val="0"/>
      <w:snapToGrid w:val="0"/>
      <w:ind w:firstLineChars="200" w:firstLine="200"/>
      <w:jc w:val="left"/>
      <w:outlineLvl w:val="1"/>
    </w:pPr>
    <w:rPr>
      <w:rFonts w:asciiTheme="majorHAnsi" w:eastAsia="黑体" w:hAnsiTheme="majorHAnsi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57D92"/>
    <w:pPr>
      <w:keepNext/>
      <w:keepLines/>
      <w:adjustRightInd w:val="0"/>
      <w:snapToGrid w:val="0"/>
      <w:ind w:firstLineChars="200" w:firstLine="200"/>
      <w:jc w:val="left"/>
      <w:outlineLvl w:val="2"/>
    </w:pPr>
    <w:rPr>
      <w:rFonts w:eastAsia="楷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92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57D92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92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Chars="200" w:firstLine="20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9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57D92"/>
    <w:rPr>
      <w:rFonts w:asciiTheme="majorHAnsi" w:eastAsia="黑体" w:hAnsiTheme="majorHAnsi" w:cstheme="majorBidi"/>
      <w:bCs/>
    </w:rPr>
  </w:style>
  <w:style w:type="character" w:customStyle="1" w:styleId="30">
    <w:name w:val="标题 3 字符"/>
    <w:basedOn w:val="a0"/>
    <w:link w:val="3"/>
    <w:uiPriority w:val="9"/>
    <w:rsid w:val="00857D92"/>
    <w:rPr>
      <w:rFonts w:eastAsia="楷体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Xingchen Liu</dc:creator>
  <cp:keywords/>
  <dc:description/>
  <cp:lastModifiedBy>Xingchen Liu</cp:lastModifiedBy>
  <cp:revision>3</cp:revision>
  <dcterms:created xsi:type="dcterms:W3CDTF">2023-11-29T08:03:00Z</dcterms:created>
  <dcterms:modified xsi:type="dcterms:W3CDTF">2023-11-29T08:40:00Z</dcterms:modified>
</cp:coreProperties>
</file>