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2"/>
          <w:szCs w:val="40"/>
          <w:lang w:val="en-US" w:eastAsia="zh-CN"/>
        </w:rPr>
      </w:pPr>
      <w:bookmarkStart w:id="0" w:name="_GoBack"/>
      <w:bookmarkEnd w:id="0"/>
      <w:r>
        <w:rPr>
          <w:rFonts w:hint="eastAsia" w:ascii="黑体" w:hAnsi="黑体" w:eastAsia="黑体" w:cs="黑体"/>
          <w:b w:val="0"/>
          <w:bCs w:val="0"/>
          <w:sz w:val="32"/>
          <w:szCs w:val="40"/>
          <w:lang w:val="en-US" w:eastAsia="zh-CN"/>
        </w:rPr>
        <w:t>附件</w:t>
      </w:r>
      <w:r>
        <w:rPr>
          <w:rFonts w:hint="default" w:ascii="Times New Roman" w:hAnsi="Times New Roman" w:eastAsia="黑体" w:cs="Times New Roman"/>
          <w:b w:val="0"/>
          <w:bCs w:val="0"/>
          <w:sz w:val="32"/>
          <w:szCs w:val="40"/>
          <w:lang w:val="en-US" w:eastAsia="zh-CN"/>
        </w:rPr>
        <w:t>2</w:t>
      </w: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rPr>
      </w:pPr>
      <w:r>
        <w:rPr>
          <w:rFonts w:hint="eastAsia"/>
        </w:rPr>
        <w:t>企业重大变化情况表</w:t>
      </w:r>
    </w:p>
    <w:p>
      <w:pPr>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rPr>
      </w:pPr>
      <w:r>
        <w:rPr>
          <w:rFonts w:hint="eastAsia" w:ascii="黑体" w:hAnsi="黑体" w:eastAsia="黑体" w:cs="黑体"/>
          <w:sz w:val="28"/>
          <w:szCs w:val="36"/>
        </w:rPr>
        <w:t>原企业信息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47"/>
        <w:gridCol w:w="705"/>
        <w:gridCol w:w="439"/>
        <w:gridCol w:w="881"/>
        <w:gridCol w:w="328"/>
        <w:gridCol w:w="467"/>
        <w:gridCol w:w="860"/>
        <w:gridCol w:w="205"/>
        <w:gridCol w:w="1023"/>
        <w:gridCol w:w="25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联系地址</w:t>
            </w:r>
          </w:p>
        </w:tc>
        <w:tc>
          <w:tcPr>
            <w:tcW w:w="388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邮政编码</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联系人</w:t>
            </w:r>
          </w:p>
        </w:tc>
        <w:tc>
          <w:tcPr>
            <w:tcW w:w="12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手机</w:t>
            </w:r>
          </w:p>
        </w:tc>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座机</w:t>
            </w: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电子邮箱</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企业性质</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国有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外商独资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中外合资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股份制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民营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是否上市企业</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u w:val="none"/>
                <w:vertAlign w:val="baseline"/>
                <w:lang w:val="en-US" w:eastAsia="zh-CN"/>
              </w:rPr>
              <w:t xml:space="preserve">）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u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是否高新技术企业</w:t>
            </w:r>
          </w:p>
        </w:tc>
        <w:tc>
          <w:tcPr>
            <w:tcW w:w="11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高新技术企业认定日期</w:t>
            </w:r>
          </w:p>
        </w:tc>
        <w:tc>
          <w:tcPr>
            <w:tcW w:w="13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高新技术企业认定证书号</w:t>
            </w:r>
          </w:p>
        </w:tc>
        <w:tc>
          <w:tcPr>
            <w:tcW w:w="1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黑体" w:hAnsi="黑体" w:eastAsia="黑体" w:cs="黑体"/>
          <w:sz w:val="28"/>
          <w:szCs w:val="36"/>
        </w:rPr>
      </w:pPr>
      <w:r>
        <w:rPr>
          <w:rFonts w:hint="eastAsia" w:ascii="黑体" w:hAnsi="黑体" w:eastAsia="黑体" w:cs="黑体"/>
          <w:sz w:val="28"/>
          <w:szCs w:val="36"/>
        </w:rPr>
        <w:t>变更后企业信息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变更范围</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包括企业或项目发生更名、分立、合并、重组以及主营业务重大变化等情况</w:t>
            </w:r>
            <w:r>
              <w:rPr>
                <w:rFonts w:hint="eastAsia" w:ascii="宋体" w:hAnsi="宋体" w:eastAsia="宋体" w:cs="宋体"/>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承诺</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承诺不以变更企业名称方式重复享受相关政策优惠。</w:t>
            </w:r>
            <w:r>
              <w:rPr>
                <w:rFonts w:hint="eastAsia" w:ascii="宋体" w:hAnsi="宋体" w:eastAsia="宋体" w:cs="宋体"/>
                <w:sz w:val="21"/>
                <w:szCs w:val="21"/>
                <w:vertAlign w:val="baseline"/>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楷体_GB2312" w:hAnsi="楷体_GB2312" w:eastAsia="楷体_GB2312" w:cs="楷体_GB2312"/>
          <w:sz w:val="24"/>
          <w:szCs w:val="32"/>
          <w:lang w:val="en-US" w:eastAsia="zh-CN"/>
        </w:rPr>
      </w:pPr>
      <w:r>
        <w:rPr>
          <w:rFonts w:hint="eastAsia" w:ascii="楷体_GB2312" w:hAnsi="楷体_GB2312" w:eastAsia="楷体_GB2312" w:cs="楷体_GB2312"/>
          <w:sz w:val="24"/>
          <w:szCs w:val="32"/>
        </w:rPr>
        <w:t>注</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附新旧企业法人营业执照</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副本</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扫描件，能够说明变更情况的具有法律效力的证明材料及省级工业和信息化主管部门要求的其他说明材料</w:t>
      </w:r>
      <w:r>
        <w:rPr>
          <w:rFonts w:hint="eastAsia" w:ascii="楷体_GB2312" w:hAnsi="楷体_GB2312" w:eastAsia="楷体_GB2312" w:cs="楷体_GB2312"/>
          <w:sz w:val="24"/>
          <w:szCs w:val="32"/>
          <w:lang w:eastAsia="zh-CN"/>
        </w:rPr>
        <w:t>。</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D3ADA3"/>
    <w:rsid w:val="46020B89"/>
    <w:rsid w:val="77FD1CA4"/>
    <w:rsid w:val="BDFF1505"/>
    <w:rsid w:val="F8D3AD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2024-08-07T18:15:00Z</dcterms:created>
  <dc:creator>唐军</dc:creator>
  <cp:lastModifiedBy>lenovo</cp:lastModifiedBy>
  <dcterms:modified xsi:type="dcterms:W3CDTF">2024-08-21T07:06:47Z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