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130" w:rsidRPr="00245130" w:rsidRDefault="00245130" w:rsidP="00245130">
      <w:pPr>
        <w:widowControl/>
        <w:shd w:val="clear" w:color="auto" w:fill="FFFFFF"/>
        <w:jc w:val="center"/>
        <w:outlineLvl w:val="0"/>
        <w:rPr>
          <w:rFonts w:asciiTheme="majorEastAsia" w:eastAsiaTheme="majorEastAsia" w:hAnsiTheme="majorEastAsia" w:cs="宋体"/>
          <w:b/>
          <w:kern w:val="36"/>
          <w:sz w:val="44"/>
          <w:szCs w:val="44"/>
        </w:rPr>
      </w:pPr>
      <w:r w:rsidRPr="00245130">
        <w:rPr>
          <w:rFonts w:asciiTheme="majorEastAsia" w:eastAsiaTheme="majorEastAsia" w:hAnsiTheme="majorEastAsia" w:cs="宋体" w:hint="eastAsia"/>
          <w:b/>
          <w:kern w:val="36"/>
          <w:sz w:val="44"/>
          <w:szCs w:val="44"/>
        </w:rPr>
        <w:t>关于开展2021年度辽宁省建筑业10项</w:t>
      </w:r>
    </w:p>
    <w:p w:rsidR="00245130" w:rsidRPr="00245130" w:rsidRDefault="00245130" w:rsidP="00245130">
      <w:pPr>
        <w:widowControl/>
        <w:shd w:val="clear" w:color="auto" w:fill="FFFFFF"/>
        <w:jc w:val="center"/>
        <w:outlineLvl w:val="0"/>
        <w:rPr>
          <w:rFonts w:asciiTheme="majorEastAsia" w:eastAsiaTheme="majorEastAsia" w:hAnsiTheme="majorEastAsia" w:cs="宋体"/>
          <w:b/>
          <w:kern w:val="36"/>
          <w:sz w:val="44"/>
          <w:szCs w:val="44"/>
        </w:rPr>
      </w:pPr>
      <w:r w:rsidRPr="00245130">
        <w:rPr>
          <w:rFonts w:asciiTheme="majorEastAsia" w:eastAsiaTheme="majorEastAsia" w:hAnsiTheme="majorEastAsia" w:cs="宋体" w:hint="eastAsia"/>
          <w:b/>
          <w:kern w:val="36"/>
          <w:sz w:val="44"/>
          <w:szCs w:val="44"/>
        </w:rPr>
        <w:t>新技术推广应用有关事宜的通知</w:t>
      </w:r>
    </w:p>
    <w:p w:rsidR="00245130" w:rsidRPr="00245130" w:rsidRDefault="00245130" w:rsidP="00245130">
      <w:pPr>
        <w:widowControl/>
        <w:shd w:val="clear" w:color="auto" w:fill="FFFFFF"/>
        <w:jc w:val="center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24513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辽住建安〔2021〕5号</w:t>
      </w:r>
    </w:p>
    <w:p w:rsidR="00245130" w:rsidRPr="00245130" w:rsidRDefault="00245130" w:rsidP="00245130">
      <w:pPr>
        <w:widowControl/>
        <w:shd w:val="clear" w:color="auto" w:fill="FFFFFF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24513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各市住建局、沈抚示范区建设局：</w:t>
      </w: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245130" w:rsidRPr="00245130" w:rsidRDefault="00245130" w:rsidP="00245130">
      <w:pPr>
        <w:widowControl/>
        <w:shd w:val="clear" w:color="auto" w:fill="FFFFFF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  <w:r w:rsidRPr="0024513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 xml:space="preserve"> </w:t>
      </w:r>
      <w:r w:rsidRPr="0024513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根据《住房和城乡建设部关于做好&lt;建筑业10项新技术（2017版）&gt;推广应用的通知》和《辽宁省建筑业新技术应用示范工程管理办法》，省厅决定开展辽宁省建筑业新技术应用示范工程2020年度评审和2021年度申报工作，现将有关事宜通知如下：</w:t>
      </w:r>
    </w:p>
    <w:p w:rsidR="00245130" w:rsidRPr="00245130" w:rsidRDefault="00245130" w:rsidP="00245130">
      <w:pPr>
        <w:widowControl/>
        <w:shd w:val="clear" w:color="auto" w:fill="FFFFFF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  <w:r w:rsidRPr="0024513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 xml:space="preserve"> </w:t>
      </w:r>
      <w:r w:rsidRPr="0024513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一、2020年度评审工作</w:t>
      </w: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245130" w:rsidRPr="00245130" w:rsidRDefault="00245130" w:rsidP="00245130">
      <w:pPr>
        <w:widowControl/>
        <w:shd w:val="clear" w:color="auto" w:fill="FFFFFF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  <w:r w:rsidRPr="0024513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 xml:space="preserve"> 1.</w:t>
      </w:r>
      <w:r w:rsidRPr="0024513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评审范围</w:t>
      </w: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245130" w:rsidRPr="00245130" w:rsidRDefault="00245130" w:rsidP="00245130">
      <w:pPr>
        <w:widowControl/>
        <w:shd w:val="clear" w:color="auto" w:fill="FFFFFF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  <w:r w:rsidRPr="0024513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 xml:space="preserve"> </w:t>
      </w:r>
      <w:r w:rsidRPr="0024513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已完成《辽宁省建筑业新技术应用示范工程申报书》中新技术应用示范内容并经省厅复查的目标工程。</w:t>
      </w: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245130" w:rsidRPr="00245130" w:rsidRDefault="00245130" w:rsidP="00245130">
      <w:pPr>
        <w:widowControl/>
        <w:shd w:val="clear" w:color="auto" w:fill="FFFFFF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  <w:r w:rsidRPr="0024513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 xml:space="preserve"> 2.</w:t>
      </w:r>
      <w:r w:rsidRPr="0024513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评审要求</w:t>
      </w: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245130" w:rsidRPr="00245130" w:rsidRDefault="00245130" w:rsidP="00245130">
      <w:pPr>
        <w:widowControl/>
        <w:shd w:val="clear" w:color="auto" w:fill="FFFFFF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  <w:r w:rsidRPr="0024513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 xml:space="preserve"> </w:t>
      </w:r>
      <w:r w:rsidRPr="0024513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申报单位应填写《辽宁省建筑业新技术应用示范工程应用成果评审书》一式三份（附件一）,编制评审材料两份，评审材料应根据《辽宁省建筑业新技术应用示范工程管理办法》相关要求编写，评审资料格式样式详见附件二，制作时长10分钟以内、新技术应用影音资料，上述资料的U盘1个。</w:t>
      </w: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245130" w:rsidRPr="00245130" w:rsidRDefault="00245130" w:rsidP="00245130">
      <w:pPr>
        <w:widowControl/>
        <w:shd w:val="clear" w:color="auto" w:fill="FFFFFF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lastRenderedPageBreak/>
        <w:t> </w:t>
      </w:r>
      <w:r w:rsidRPr="0024513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 xml:space="preserve"> </w:t>
      </w:r>
      <w:r w:rsidRPr="0024513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各市建设主管部门初审合格后，将所有参评工程形成汇总名单（附件三）及电子版与评审材料和U盘一并于2021年4月30日前报辽宁省建设事业指导服务中心。</w:t>
      </w: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245130" w:rsidRPr="00245130" w:rsidRDefault="00245130" w:rsidP="00245130">
      <w:pPr>
        <w:widowControl/>
        <w:shd w:val="clear" w:color="auto" w:fill="FFFFFF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  <w:r w:rsidRPr="0024513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 xml:space="preserve"> </w:t>
      </w:r>
      <w:r w:rsidRPr="0024513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二、2021年度申报工作</w:t>
      </w: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245130" w:rsidRPr="00245130" w:rsidRDefault="00245130" w:rsidP="00245130">
      <w:pPr>
        <w:widowControl/>
        <w:shd w:val="clear" w:color="auto" w:fill="FFFFFF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  <w:r w:rsidRPr="0024513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 xml:space="preserve"> 1</w:t>
      </w:r>
      <w:r w:rsidRPr="0024513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、申报范围</w:t>
      </w: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245130" w:rsidRPr="00245130" w:rsidRDefault="00245130" w:rsidP="00245130">
      <w:pPr>
        <w:widowControl/>
        <w:shd w:val="clear" w:color="auto" w:fill="FFFFFF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  <w:r w:rsidRPr="0024513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 xml:space="preserve"> </w:t>
      </w:r>
      <w:r w:rsidRPr="0024513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申报项目为2020-2021年新开工、建设规模大、技术复杂、质量标准要求高、社会影响大的建设工程。</w:t>
      </w: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245130" w:rsidRPr="00245130" w:rsidRDefault="00245130" w:rsidP="00245130">
      <w:pPr>
        <w:widowControl/>
        <w:shd w:val="clear" w:color="auto" w:fill="FFFFFF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  <w:r w:rsidRPr="0024513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 xml:space="preserve"> 2</w:t>
      </w:r>
      <w:r w:rsidRPr="0024513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、申报程序</w:t>
      </w: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245130" w:rsidRPr="00245130" w:rsidRDefault="00245130" w:rsidP="00245130">
      <w:pPr>
        <w:widowControl/>
        <w:shd w:val="clear" w:color="auto" w:fill="FFFFFF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  <w:r w:rsidRPr="0024513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 xml:space="preserve"> </w:t>
      </w:r>
      <w:r w:rsidRPr="0024513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申报单位填写《辽宁省建筑业新技术应用示范工程申报书》（附件四）一式三份；各市建设主管部门按照《辽宁省建筑业新技术应用示范工程管理办法》进行审核,达到新技术项目要求60分以上（不计入创新项目分数）的择优推荐，新技术项目评分表详见附件六；各市上报的项目经省厅组织审查通过后，确定为以辽宁省建筑业新技术应用示范工程目标工程。</w:t>
      </w: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245130" w:rsidRPr="00245130" w:rsidRDefault="00245130" w:rsidP="00245130">
      <w:pPr>
        <w:widowControl/>
        <w:shd w:val="clear" w:color="auto" w:fill="FFFFFF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  <w:r w:rsidRPr="0024513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 xml:space="preserve"> </w:t>
      </w:r>
      <w:r w:rsidRPr="0024513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各市在2021年5月28日前将本地区申报项目汇总表（附件五）、《辽宁省建筑业新技术应用示范工程申报书》及电子文档报辽宁省建设事业指导服务中心。附件下载网址：</w:t>
      </w:r>
      <w:hyperlink r:id="rId6" w:history="1">
        <w:r w:rsidRPr="00245130">
          <w:rPr>
            <w:rFonts w:ascii="仿宋" w:eastAsia="仿宋" w:hAnsi="仿宋" w:cs="宋体" w:hint="eastAsia"/>
            <w:color w:val="0000FF"/>
            <w:kern w:val="0"/>
            <w:sz w:val="32"/>
          </w:rPr>
          <w:t>http://zjt.ln.gov.cn/</w:t>
        </w:r>
      </w:hyperlink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  <w:r w:rsidRPr="0024513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。</w:t>
      </w: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245130" w:rsidRPr="00245130" w:rsidRDefault="00245130" w:rsidP="00245130">
      <w:pPr>
        <w:widowControl/>
        <w:shd w:val="clear" w:color="auto" w:fill="FFFFFF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  <w:r w:rsidRPr="0024513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 xml:space="preserve"> </w:t>
      </w:r>
      <w:r w:rsidRPr="0024513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联系人：刘洋 </w:t>
      </w: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  <w:r w:rsidRPr="0024513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丁波 </w:t>
      </w: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 </w:t>
      </w:r>
      <w:r w:rsidRPr="0024513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电话：024-85630095</w:t>
      </w: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245130" w:rsidRPr="00245130" w:rsidRDefault="00245130" w:rsidP="00245130">
      <w:pPr>
        <w:widowControl/>
        <w:shd w:val="clear" w:color="auto" w:fill="FFFFFF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24513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　邮 </w:t>
      </w: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  <w:r w:rsidRPr="0024513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箱：</w:t>
      </w:r>
      <w:hyperlink r:id="rId7" w:history="1">
        <w:r w:rsidRPr="00245130">
          <w:rPr>
            <w:rFonts w:ascii="仿宋" w:eastAsia="仿宋" w:hAnsi="仿宋" w:cs="宋体" w:hint="eastAsia"/>
            <w:color w:val="0000FF"/>
            <w:kern w:val="0"/>
            <w:sz w:val="32"/>
          </w:rPr>
          <w:t>76297668@qq.com</w:t>
        </w:r>
      </w:hyperlink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245130" w:rsidRPr="00245130" w:rsidRDefault="00245130" w:rsidP="00245130">
      <w:pPr>
        <w:widowControl/>
        <w:shd w:val="clear" w:color="auto" w:fill="FFFFFF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24513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lastRenderedPageBreak/>
        <w:t xml:space="preserve">　地</w:t>
      </w: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</w:t>
      </w:r>
      <w:r w:rsidRPr="0024513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址：沈阳市皇姑区嫩江街38号辽宁省建设事业指导服务中心</w:t>
      </w: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245130" w:rsidRPr="00245130" w:rsidRDefault="00245130" w:rsidP="00245130">
      <w:pPr>
        <w:widowControl/>
        <w:shd w:val="clear" w:color="auto" w:fill="FFFFFF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24513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　邮</w:t>
      </w: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</w:t>
      </w:r>
      <w:r w:rsidRPr="0024513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编：110031</w:t>
      </w: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245130" w:rsidRPr="00245130" w:rsidRDefault="00245130" w:rsidP="00245130">
      <w:pPr>
        <w:widowControl/>
        <w:shd w:val="clear" w:color="auto" w:fill="FFFFFF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24513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　　</w:t>
      </w: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     </w:t>
      </w:r>
    </w:p>
    <w:p w:rsidR="00245130" w:rsidRPr="00245130" w:rsidRDefault="00245130" w:rsidP="00245130">
      <w:pPr>
        <w:widowControl/>
        <w:shd w:val="clear" w:color="auto" w:fill="FFFFFF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  <w:r w:rsidRPr="0024513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 xml:space="preserve"> </w:t>
      </w:r>
      <w:r w:rsidRPr="0024513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附件：1.辽宁省建筑业新技术应用示范工程应用成果评审申报书</w:t>
      </w: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245130" w:rsidRPr="00245130" w:rsidRDefault="00245130" w:rsidP="00245130">
      <w:pPr>
        <w:widowControl/>
        <w:shd w:val="clear" w:color="auto" w:fill="FFFFFF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24513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　　</w:t>
      </w: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 </w:t>
      </w:r>
      <w:r w:rsidRPr="0024513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2.</w:t>
      </w:r>
      <w:r w:rsidRPr="0024513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辽宁省建筑业新技术应用示范工程应用评审材料格式样式</w:t>
      </w: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245130" w:rsidRPr="00245130" w:rsidRDefault="00245130" w:rsidP="00245130">
      <w:pPr>
        <w:widowControl/>
        <w:shd w:val="clear" w:color="auto" w:fill="FFFFFF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24513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　　</w:t>
      </w: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 </w:t>
      </w:r>
      <w:r w:rsidRPr="0024513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3.2020</w:t>
      </w:r>
      <w:r w:rsidRPr="0024513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年度辽宁省建筑业新技术应用示范工程参加评审工程汇总表</w:t>
      </w: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245130" w:rsidRPr="00245130" w:rsidRDefault="00245130" w:rsidP="00245130">
      <w:pPr>
        <w:widowControl/>
        <w:shd w:val="clear" w:color="auto" w:fill="FFFFFF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24513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　　</w:t>
      </w: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 xml:space="preserve"> </w:t>
      </w:r>
      <w:r w:rsidRPr="0024513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4.</w:t>
      </w:r>
      <w:r w:rsidRPr="0024513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辽宁省建筑业新技术应用示范工程申报书</w:t>
      </w: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245130" w:rsidRPr="00245130" w:rsidRDefault="00245130" w:rsidP="00245130">
      <w:pPr>
        <w:widowControl/>
        <w:shd w:val="clear" w:color="auto" w:fill="FFFFFF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24513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　　</w:t>
      </w: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 xml:space="preserve"> </w:t>
      </w:r>
      <w:r w:rsidRPr="0024513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5.2021年辽宁省建筑业新技术应用示范工程申报汇总表</w:t>
      </w: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245130" w:rsidRPr="00245130" w:rsidRDefault="00245130" w:rsidP="00245130">
      <w:pPr>
        <w:widowControl/>
        <w:shd w:val="clear" w:color="auto" w:fill="FFFFFF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24513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　　</w:t>
      </w: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</w:t>
      </w:r>
      <w:r w:rsidRPr="0024513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6.</w:t>
      </w:r>
      <w:r w:rsidRPr="0024513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辽宁省建筑业新技术应用示范工程项目评分表</w:t>
      </w: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245130" w:rsidRDefault="00245130" w:rsidP="00245130">
      <w:pPr>
        <w:widowControl/>
        <w:shd w:val="clear" w:color="auto" w:fill="FFFFFF"/>
        <w:jc w:val="left"/>
        <w:rPr>
          <w:rFonts w:ascii="宋体" w:eastAsia="宋体" w:hAnsi="宋体" w:cs="宋体"/>
          <w:color w:val="000000"/>
          <w:kern w:val="0"/>
          <w:sz w:val="32"/>
          <w:szCs w:val="32"/>
        </w:rPr>
      </w:pPr>
      <w:r w:rsidRPr="0024513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　　</w:t>
      </w: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                                             </w:t>
      </w:r>
    </w:p>
    <w:p w:rsidR="00245130" w:rsidRPr="00245130" w:rsidRDefault="00245130" w:rsidP="00245130">
      <w:pPr>
        <w:widowControl/>
        <w:shd w:val="clear" w:color="auto" w:fill="FFFFFF"/>
        <w:ind w:firstLineChars="1150" w:firstLine="368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24513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 xml:space="preserve"> </w:t>
      </w:r>
      <w:r w:rsidRPr="0024513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辽宁省住房和城乡建设厅</w:t>
      </w: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245130" w:rsidRPr="00245130" w:rsidRDefault="00245130" w:rsidP="00245130">
      <w:pPr>
        <w:widowControl/>
        <w:shd w:val="clear" w:color="auto" w:fill="FFFFFF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          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 xml:space="preserve"> </w:t>
      </w: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  <w:r w:rsidRPr="0024513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 xml:space="preserve"> 2021</w:t>
      </w:r>
      <w:r w:rsidRPr="0024513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年4月7日</w:t>
      </w:r>
      <w:r w:rsidRPr="002451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741B9D" w:rsidRDefault="00741B9D"/>
    <w:sectPr w:rsidR="00741B9D" w:rsidSect="00D923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4127" w:rsidRDefault="00314127" w:rsidP="00245130">
      <w:r>
        <w:separator/>
      </w:r>
    </w:p>
  </w:endnote>
  <w:endnote w:type="continuationSeparator" w:id="1">
    <w:p w:rsidR="00314127" w:rsidRDefault="00314127" w:rsidP="002451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4127" w:rsidRDefault="00314127" w:rsidP="00245130">
      <w:r>
        <w:separator/>
      </w:r>
    </w:p>
  </w:footnote>
  <w:footnote w:type="continuationSeparator" w:id="1">
    <w:p w:rsidR="00314127" w:rsidRDefault="00314127" w:rsidP="002451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5130"/>
    <w:rsid w:val="00245130"/>
    <w:rsid w:val="00314127"/>
    <w:rsid w:val="00503B13"/>
    <w:rsid w:val="00741B9D"/>
    <w:rsid w:val="00D92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3C7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4513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451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4513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451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4513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245130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bigger">
    <w:name w:val="bigger"/>
    <w:basedOn w:val="a0"/>
    <w:rsid w:val="00245130"/>
  </w:style>
  <w:style w:type="character" w:customStyle="1" w:styleId="medium">
    <w:name w:val="medium"/>
    <w:basedOn w:val="a0"/>
    <w:rsid w:val="00245130"/>
  </w:style>
  <w:style w:type="character" w:customStyle="1" w:styleId="smaller">
    <w:name w:val="smaller"/>
    <w:basedOn w:val="a0"/>
    <w:rsid w:val="00245130"/>
  </w:style>
  <w:style w:type="paragraph" w:styleId="a5">
    <w:name w:val="Normal (Web)"/>
    <w:basedOn w:val="a"/>
    <w:uiPriority w:val="99"/>
    <w:semiHidden/>
    <w:unhideWhenUsed/>
    <w:rsid w:val="0024513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245130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245130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4513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3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12247">
          <w:marLeft w:val="0"/>
          <w:marRight w:val="0"/>
          <w:marTop w:val="3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9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74670">
                  <w:marLeft w:val="0"/>
                  <w:marRight w:val="0"/>
                  <w:marTop w:val="192"/>
                  <w:marBottom w:val="19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444048">
                      <w:marLeft w:val="0"/>
                      <w:marRight w:val="0"/>
                      <w:marTop w:val="192"/>
                      <w:marBottom w:val="19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76297668@qq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jt.ln.gov.c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195</Words>
  <Characters>1114</Characters>
  <Application>Microsoft Office Word</Application>
  <DocSecurity>0</DocSecurity>
  <Lines>9</Lines>
  <Paragraphs>2</Paragraphs>
  <ScaleCrop>false</ScaleCrop>
  <Company>china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单晓冬</dc:creator>
  <cp:keywords/>
  <dc:description/>
  <cp:lastModifiedBy>单晓冬</cp:lastModifiedBy>
  <cp:revision>3</cp:revision>
  <cp:lastPrinted>2021-04-23T02:05:00Z</cp:lastPrinted>
  <dcterms:created xsi:type="dcterms:W3CDTF">2021-04-22T01:59:00Z</dcterms:created>
  <dcterms:modified xsi:type="dcterms:W3CDTF">2021-04-23T02:05:00Z</dcterms:modified>
</cp:coreProperties>
</file>