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1-11</w:t>
      </w:r>
    </w:p>
    <w:p>
      <w:pPr>
        <w:spacing w:line="560" w:lineRule="atLeast"/>
        <w:jc w:val="center"/>
        <w:rPr>
          <w:rFonts w:ascii="方正小标宋简体" w:hAnsi="华文中宋" w:eastAsia="方正小标宋简体"/>
          <w:kern w:val="0"/>
          <w:sz w:val="48"/>
          <w:szCs w:val="48"/>
        </w:rPr>
      </w:pPr>
      <w:r>
        <w:rPr>
          <w:rFonts w:hint="eastAsia" w:ascii="方正小标宋简体" w:hAnsi="华文中宋" w:eastAsia="方正小标宋简体"/>
          <w:bCs/>
          <w:kern w:val="0"/>
          <w:sz w:val="44"/>
          <w:szCs w:val="44"/>
        </w:rPr>
        <w:t>辽宁省软件产业高质量发展项目申报书</w:t>
      </w:r>
    </w:p>
    <w:p>
      <w:pPr>
        <w:spacing w:line="560" w:lineRule="atLeas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</w:t>
      </w:r>
      <w:r>
        <w:rPr>
          <w:rFonts w:hint="eastAsia" w:eastAsia="楷体_GB2312"/>
          <w:kern w:val="0"/>
          <w:sz w:val="32"/>
          <w:szCs w:val="32"/>
        </w:rPr>
        <w:t>2022</w:t>
      </w:r>
      <w:r>
        <w:rPr>
          <w:rFonts w:eastAsia="楷体_GB2312"/>
          <w:kern w:val="0"/>
          <w:sz w:val="32"/>
          <w:szCs w:val="32"/>
        </w:rPr>
        <w:t>年度）</w:t>
      </w: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b/>
          <w:bCs/>
          <w:kern w:val="0"/>
          <w:sz w:val="32"/>
          <w:szCs w:val="32"/>
        </w:rPr>
      </w:pPr>
    </w:p>
    <w:p>
      <w:pPr>
        <w:spacing w:line="560" w:lineRule="atLeast"/>
        <w:jc w:val="left"/>
        <w:rPr>
          <w:rFonts w:ascii="华文仿宋" w:hAnsi="华文仿宋" w:eastAsia="华文仿宋"/>
          <w:kern w:val="0"/>
          <w:sz w:val="32"/>
          <w:szCs w:val="32"/>
        </w:rPr>
      </w:pPr>
    </w:p>
    <w:p>
      <w:pPr>
        <w:tabs>
          <w:tab w:val="left" w:pos="1080"/>
          <w:tab w:val="right" w:pos="7200"/>
        </w:tabs>
        <w:spacing w:line="800" w:lineRule="exact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申报项目名称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申报单位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(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公章</w:t>
      </w:r>
      <w:r>
        <w:rPr>
          <w:rFonts w:ascii="华文仿宋" w:hAnsi="华文仿宋" w:eastAsia="华文仿宋"/>
          <w:bCs/>
          <w:kern w:val="0"/>
          <w:sz w:val="32"/>
          <w:szCs w:val="32"/>
        </w:rPr>
        <w:t>)</w:t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联系人及电话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ab/>
      </w:r>
    </w:p>
    <w:p>
      <w:pPr>
        <w:tabs>
          <w:tab w:val="left" w:pos="1080"/>
          <w:tab w:val="right" w:pos="7200"/>
        </w:tabs>
        <w:spacing w:line="800" w:lineRule="exact"/>
        <w:ind w:firstLine="707" w:firstLineChars="221"/>
        <w:jc w:val="left"/>
        <w:rPr>
          <w:rFonts w:ascii="华文仿宋" w:hAnsi="华文仿宋" w:eastAsia="华文仿宋"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Cs/>
          <w:kern w:val="0"/>
          <w:sz w:val="32"/>
          <w:szCs w:val="32"/>
        </w:rPr>
        <w:t>填报日期</w:t>
      </w:r>
      <w:r>
        <w:rPr>
          <w:rFonts w:hint="eastAsia" w:ascii="Malgun Gothic Semilight" w:hAnsi="Malgun Gothic Semilight" w:eastAsia="Malgun Gothic Semilight" w:cs="Malgun Gothic Semilight"/>
          <w:bCs/>
          <w:kern w:val="0"/>
          <w:sz w:val="32"/>
          <w:szCs w:val="32"/>
        </w:rPr>
        <w:t>：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年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月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ascii="华文仿宋" w:hAnsi="华文仿宋" w:eastAsia="华文仿宋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宋体"/>
          <w:bCs/>
          <w:kern w:val="0"/>
          <w:sz w:val="32"/>
          <w:szCs w:val="32"/>
        </w:rPr>
        <w:t>日</w:t>
      </w:r>
    </w:p>
    <w:p>
      <w:pPr>
        <w:spacing w:line="360" w:lineRule="auto"/>
        <w:jc w:val="left"/>
        <w:rPr>
          <w:kern w:val="0"/>
          <w:sz w:val="32"/>
          <w:szCs w:val="32"/>
        </w:rPr>
      </w:pPr>
    </w:p>
    <w:p>
      <w:pPr>
        <w:spacing w:line="360" w:lineRule="auto"/>
        <w:ind w:firstLine="643"/>
        <w:jc w:val="left"/>
        <w:rPr>
          <w:kern w:val="0"/>
          <w:sz w:val="32"/>
          <w:szCs w:val="32"/>
        </w:rPr>
      </w:pPr>
    </w:p>
    <w:p>
      <w:pPr>
        <w:spacing w:line="560" w:lineRule="atLeast"/>
        <w:ind w:firstLine="640"/>
        <w:jc w:val="left"/>
        <w:rPr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辽宁省工业和信息化厅</w:t>
      </w:r>
      <w:r>
        <w:rPr>
          <w:rFonts w:eastAsia="黑体"/>
          <w:bCs/>
          <w:kern w:val="0"/>
          <w:sz w:val="32"/>
          <w:szCs w:val="32"/>
        </w:rPr>
        <w:t>制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一、申报项目基本情况表</w:t>
      </w:r>
    </w:p>
    <w:tbl>
      <w:tblPr>
        <w:tblStyle w:val="5"/>
        <w:tblW w:w="10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59"/>
        <w:gridCol w:w="2012"/>
        <w:gridCol w:w="641"/>
        <w:gridCol w:w="1371"/>
        <w:gridCol w:w="188"/>
        <w:gridCol w:w="1824"/>
        <w:gridCol w:w="2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申报企业情况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企业名称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法人代表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注册时间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注册资本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cs="仿宋_GB2312"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注册地址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widowControl/>
              <w:spacing w:line="0" w:lineRule="atLeast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政府机关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事业单位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民营企业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外资 </w:t>
            </w:r>
          </w:p>
          <w:p>
            <w:pPr>
              <w:widowControl/>
              <w:spacing w:line="0" w:lineRule="atLeast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合资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国企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国有控股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国有参股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 xml:space="preserve">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2021年度经营情况</w:t>
            </w: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员工总数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（人）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研发人数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（人）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主营业务收入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利润总额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企业研发投入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（万元）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银行信用等级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软件著作权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（个）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自主技术专利</w:t>
            </w:r>
          </w:p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（个）</w:t>
            </w:r>
          </w:p>
        </w:tc>
        <w:tc>
          <w:tcPr>
            <w:tcW w:w="2013" w:type="dxa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企业取得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荣誉资质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企业简介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（500字）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项目基本情况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项目类型</w:t>
            </w:r>
          </w:p>
        </w:tc>
        <w:tc>
          <w:tcPr>
            <w:tcW w:w="8049" w:type="dxa"/>
            <w:gridSpan w:val="6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□工业软件研发及产业化项目</w:t>
            </w:r>
          </w:p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□新兴领域软件项目</w:t>
            </w:r>
          </w:p>
          <w:p>
            <w:pPr>
              <w:widowControl/>
              <w:spacing w:line="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asciiTheme="minorEastAsia" w:hAnsiTheme="minorEastAsia"/>
                <w:sz w:val="28"/>
                <w:szCs w:val="28"/>
              </w:rPr>
              <w:t>国家重点项目配套奖励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项目名称</w:t>
            </w:r>
          </w:p>
        </w:tc>
        <w:tc>
          <w:tcPr>
            <w:tcW w:w="265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项目起止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时间</w:t>
            </w:r>
          </w:p>
        </w:tc>
        <w:tc>
          <w:tcPr>
            <w:tcW w:w="383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8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项目简介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（500字。描述项目实施内容）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项目实施运营效果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（500字。描述项目实施取得的成果）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项目投资完成情况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（300字内。项目投资情况，以及未来投资计划）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获得奖励取得专利</w:t>
            </w:r>
          </w:p>
        </w:tc>
        <w:tc>
          <w:tcPr>
            <w:tcW w:w="8049" w:type="dxa"/>
            <w:gridSpan w:val="6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（300字内。所获得的相关荣誉和项目支持情况，参与国家和地方专项情况，专利情况）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634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</w:rPr>
              <w:t>申报单位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b/>
                <w:kern w:val="0"/>
                <w:sz w:val="28"/>
                <w:szCs w:val="28"/>
              </w:rPr>
              <w:t>承诺书</w:t>
            </w:r>
          </w:p>
        </w:tc>
        <w:tc>
          <w:tcPr>
            <w:tcW w:w="9508" w:type="dxa"/>
            <w:gridSpan w:val="7"/>
          </w:tcPr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我单位承诺，申报的所有材料均真实、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准确、</w:t>
            </w:r>
            <w:r>
              <w:rPr>
                <w:rFonts w:asciiTheme="minorEastAsia" w:hAnsiTheme="minorEastAsia"/>
                <w:sz w:val="28"/>
                <w:szCs w:val="28"/>
              </w:rPr>
              <w:t>完整，无弄虚作假现象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。</w:t>
            </w:r>
            <w:r>
              <w:rPr>
                <w:rFonts w:asciiTheme="minorEastAsia" w:hAnsiTheme="minorEastAsia"/>
                <w:sz w:val="28"/>
                <w:szCs w:val="28"/>
              </w:rPr>
              <w:t>如有不实，愿承担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全部法律</w:t>
            </w:r>
            <w:r>
              <w:rPr>
                <w:rFonts w:asciiTheme="minorEastAsia" w:hAnsiTheme="minorEastAsia"/>
                <w:sz w:val="28"/>
                <w:szCs w:val="28"/>
              </w:rPr>
              <w:t>责任。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现就有关</w:t>
            </w:r>
            <w:r>
              <w:rPr>
                <w:rFonts w:asciiTheme="minorEastAsia" w:hAnsiTheme="minorEastAsia"/>
                <w:sz w:val="28"/>
                <w:szCs w:val="28"/>
              </w:rPr>
              <w:t>情况声明如下：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1. </w:t>
            </w:r>
            <w:r>
              <w:rPr>
                <w:rFonts w:asciiTheme="minorEastAsia" w:hAnsiTheme="minorEastAsia"/>
                <w:sz w:val="28"/>
                <w:szCs w:val="28"/>
              </w:rPr>
              <w:t>我单位对提供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参评的全部</w:t>
            </w:r>
            <w:r>
              <w:rPr>
                <w:rFonts w:asciiTheme="minorEastAsia" w:hAnsiTheme="minorEastAsia"/>
                <w:sz w:val="28"/>
                <w:szCs w:val="28"/>
              </w:rPr>
              <w:t>资料的真实性负责，并保证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所</w:t>
            </w:r>
            <w:r>
              <w:rPr>
                <w:rFonts w:asciiTheme="minorEastAsia" w:hAnsiTheme="minorEastAsia"/>
                <w:sz w:val="28"/>
                <w:szCs w:val="28"/>
              </w:rPr>
              <w:t>涉及的产品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和</w:t>
            </w:r>
            <w:r>
              <w:rPr>
                <w:rFonts w:asciiTheme="minorEastAsia" w:hAnsiTheme="minorEastAsia"/>
                <w:sz w:val="28"/>
                <w:szCs w:val="28"/>
              </w:rPr>
              <w:t>应用解决方案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皆为</w:t>
            </w:r>
            <w:r>
              <w:rPr>
                <w:rFonts w:asciiTheme="minorEastAsia" w:hAnsiTheme="minorEastAsia"/>
                <w:sz w:val="28"/>
                <w:szCs w:val="28"/>
              </w:rPr>
              <w:t>自主知识产权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.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我</w:t>
            </w:r>
            <w:r>
              <w:rPr>
                <w:rFonts w:asciiTheme="minorEastAsia" w:hAnsiTheme="minorEastAsia"/>
                <w:sz w:val="28"/>
                <w:szCs w:val="28"/>
              </w:rPr>
              <w:t>单位在参评过程中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所涉及</w:t>
            </w:r>
            <w:r>
              <w:rPr>
                <w:rFonts w:asciiTheme="minorEastAsia" w:hAnsiTheme="minorEastAsia"/>
                <w:sz w:val="28"/>
                <w:szCs w:val="28"/>
              </w:rPr>
              <w:t>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案例征集</w:t>
            </w:r>
            <w:r>
              <w:rPr>
                <w:rFonts w:asciiTheme="minorEastAsia" w:hAnsiTheme="minorEastAsia"/>
                <w:sz w:val="28"/>
                <w:szCs w:val="28"/>
              </w:rPr>
              <w:t>内容和程序皆符合国家有关法律法规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及</w:t>
            </w:r>
            <w:r>
              <w:rPr>
                <w:rFonts w:asciiTheme="minorEastAsia" w:hAnsiTheme="minorEastAsia"/>
                <w:sz w:val="28"/>
                <w:szCs w:val="28"/>
              </w:rPr>
              <w:t>相关产业政策要求。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3.我单位对所提交的案例内容负有保密责任，按照国家相关保密规定，所提交的案例内容未涉及国家秘密、个人信息和其他敏感信息。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4.</w:t>
            </w:r>
            <w:r>
              <w:rPr>
                <w:rFonts w:asciiTheme="minorEastAsia" w:hAnsiTheme="minorEastAsia"/>
                <w:sz w:val="28"/>
                <w:szCs w:val="28"/>
              </w:rPr>
              <w:t>案例申报所填写的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相关</w:t>
            </w:r>
            <w:r>
              <w:rPr>
                <w:rFonts w:asciiTheme="minorEastAsia" w:hAnsiTheme="minorEastAsia"/>
                <w:sz w:val="28"/>
                <w:szCs w:val="28"/>
              </w:rPr>
              <w:t>文字和图片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已经由</w:t>
            </w:r>
            <w:r>
              <w:rPr>
                <w:rFonts w:asciiTheme="minorEastAsia" w:hAnsiTheme="minorEastAsia"/>
                <w:sz w:val="28"/>
                <w:szCs w:val="28"/>
              </w:rPr>
              <w:t>我单位审核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，</w:t>
            </w:r>
            <w:r>
              <w:rPr>
                <w:rFonts w:asciiTheme="minorEastAsia" w:hAnsiTheme="minorEastAsia"/>
                <w:sz w:val="28"/>
                <w:szCs w:val="28"/>
              </w:rPr>
              <w:t>确认无误。</w:t>
            </w:r>
          </w:p>
          <w:p>
            <w:pPr>
              <w:spacing w:line="560" w:lineRule="exact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我单位对违反上述声明导致的后果承担全部法律责任。</w:t>
            </w: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0" w:lineRule="atLeast"/>
              <w:ind w:firstLine="480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spacing w:line="360" w:lineRule="atLeast"/>
              <w:ind w:left="34" w:leftChars="16" w:right="1760" w:firstLine="3920" w:firstLineChars="14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法定代表人（签字）：</w:t>
            </w:r>
          </w:p>
          <w:p>
            <w:pPr>
              <w:widowControl/>
              <w:wordWrap w:val="0"/>
              <w:spacing w:line="360" w:lineRule="atLeast"/>
              <w:ind w:left="34" w:leftChars="16" w:right="1760" w:firstLine="3920" w:firstLineChars="1400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申报单位（公章）： </w:t>
            </w:r>
          </w:p>
          <w:p>
            <w:pPr>
              <w:widowControl/>
              <w:spacing w:line="360" w:lineRule="atLeast"/>
              <w:ind w:left="34" w:leftChars="16" w:right="560"/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8"/>
                <w:szCs w:val="28"/>
              </w:rPr>
              <w:t xml:space="preserve">                                    </w:t>
            </w:r>
          </w:p>
          <w:p>
            <w:pPr>
              <w:adjustRightInd w:val="0"/>
              <w:snapToGrid w:val="0"/>
              <w:spacing w:line="0" w:lineRule="atLeast"/>
              <w:jc w:val="right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/>
                <w:kern w:val="0"/>
                <w:sz w:val="28"/>
                <w:szCs w:val="28"/>
              </w:rPr>
              <w:t>年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  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月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 </w:t>
            </w:r>
            <w:r>
              <w:rPr>
                <w:rFonts w:asciiTheme="minorEastAsia" w:hAnsiTheme="minorEastAsia"/>
                <w:kern w:val="0"/>
                <w:sz w:val="28"/>
                <w:szCs w:val="28"/>
              </w:rPr>
              <w:t xml:space="preserve">   日</w:t>
            </w:r>
          </w:p>
          <w:p>
            <w:pPr>
              <w:adjustRightInd w:val="0"/>
              <w:snapToGrid w:val="0"/>
              <w:spacing w:line="0" w:lineRule="atLeast"/>
              <w:ind w:firstLine="3575" w:firstLineChars="1277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二、申报项目相关证明材料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1</w:t>
      </w:r>
      <w:r>
        <w:rPr>
          <w:rFonts w:hint="eastAsia"/>
          <w:bCs/>
          <w:kern w:val="0"/>
          <w:sz w:val="32"/>
          <w:szCs w:val="32"/>
        </w:rPr>
        <w:t>．</w:t>
      </w:r>
      <w:r>
        <w:rPr>
          <w:bCs/>
          <w:kern w:val="0"/>
          <w:sz w:val="32"/>
          <w:szCs w:val="32"/>
        </w:rPr>
        <w:t>申报单位营业执照（副本）复印件；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2</w:t>
      </w:r>
      <w:r>
        <w:rPr>
          <w:rFonts w:hint="eastAsia"/>
          <w:bCs/>
          <w:kern w:val="0"/>
          <w:sz w:val="32"/>
          <w:szCs w:val="32"/>
        </w:rPr>
        <w:t>．申报单位荣誉证明材料；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 w:cs="Times New Roman" w:hAnsiTheme="majorEastAsia"/>
          <w:sz w:val="32"/>
          <w:szCs w:val="32"/>
        </w:rPr>
      </w:pPr>
      <w:r>
        <w:rPr>
          <w:rFonts w:hint="eastAsia" w:ascii="仿宋_GB2312" w:eastAsia="仿宋_GB2312" w:cs="Times New Roman" w:hAnsiTheme="majorEastAsia"/>
          <w:sz w:val="32"/>
          <w:szCs w:val="32"/>
        </w:rPr>
        <w:t>（高新技术企业、企业技术中心、重点实验室、创新中心等相关证明材料）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3．企业经营情况证明材料；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（专项审计报告、财务会计报表等）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4．项目先进性证明材料；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（项目相关</w:t>
      </w:r>
      <w:r>
        <w:rPr>
          <w:rFonts w:ascii="仿宋" w:hAnsi="仿宋" w:eastAsia="仿宋"/>
          <w:sz w:val="32"/>
          <w:szCs w:val="32"/>
        </w:rPr>
        <w:t>软件产品测试报告、获得专利及标准证书、用户应用报告、开发团队名单等）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5</w:t>
      </w:r>
      <w:r>
        <w:rPr>
          <w:rFonts w:hint="eastAsia"/>
          <w:bCs/>
          <w:kern w:val="0"/>
          <w:sz w:val="32"/>
          <w:szCs w:val="32"/>
        </w:rPr>
        <w:t>．申报项目</w:t>
      </w:r>
      <w:r>
        <w:rPr>
          <w:bCs/>
          <w:kern w:val="0"/>
          <w:sz w:val="32"/>
          <w:szCs w:val="32"/>
        </w:rPr>
        <w:t>研发投入、销售合同、销售发票和资金流水证明；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（产品研发费和项目投资专项审计报告、销售合同及发票、财务会计报表等）</w:t>
      </w:r>
    </w:p>
    <w:p>
      <w:pPr>
        <w:spacing w:line="600" w:lineRule="exact"/>
        <w:ind w:firstLine="640" w:firstLineChars="200"/>
        <w:jc w:val="left"/>
        <w:rPr>
          <w:bCs/>
          <w:kern w:val="0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</w:rPr>
        <w:t>6．</w:t>
      </w:r>
      <w:r>
        <w:rPr>
          <w:bCs/>
          <w:kern w:val="0"/>
          <w:sz w:val="32"/>
          <w:szCs w:val="32"/>
        </w:rPr>
        <w:t>申报项目取得的成果证明材料；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（项目相关取得的专利、标准及知识产权证明材料；项目实施获得奖项与荣耀；用户使用报告等）</w:t>
      </w:r>
    </w:p>
    <w:p>
      <w:pPr>
        <w:spacing w:line="600" w:lineRule="exact"/>
        <w:ind w:firstLine="640" w:firstLineChars="200"/>
        <w:jc w:val="left"/>
        <w:rPr>
          <w:rFonts w:hint="eastAsia"/>
          <w:bCs/>
          <w:kern w:val="0"/>
          <w:sz w:val="32"/>
          <w:szCs w:val="32"/>
        </w:rPr>
      </w:pPr>
      <w:r>
        <w:rPr>
          <w:bCs/>
          <w:kern w:val="0"/>
          <w:sz w:val="32"/>
          <w:szCs w:val="32"/>
        </w:rPr>
        <w:t>7.</w:t>
      </w:r>
      <w:r>
        <w:rPr>
          <w:rFonts w:hint="eastAsia"/>
          <w:bCs/>
          <w:kern w:val="0"/>
          <w:sz w:val="32"/>
          <w:szCs w:val="32"/>
        </w:rPr>
        <w:t xml:space="preserve"> </w:t>
      </w:r>
      <w:r>
        <w:rPr>
          <w:rFonts w:hint="eastAsia"/>
          <w:bCs/>
          <w:kern w:val="0"/>
          <w:sz w:val="32"/>
          <w:szCs w:val="32"/>
          <w:lang w:val="en-US" w:eastAsia="zh-CN"/>
        </w:rPr>
        <w:t>项目牵头负责人情况及项目研发团队情况。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/>
          <w:bCs/>
          <w:kern w:val="0"/>
          <w:sz w:val="32"/>
          <w:szCs w:val="32"/>
          <w:lang w:val="en-US" w:eastAsia="zh-CN"/>
        </w:rPr>
        <w:t xml:space="preserve">8. </w:t>
      </w:r>
      <w:r>
        <w:rPr>
          <w:bCs/>
          <w:kern w:val="0"/>
          <w:sz w:val="32"/>
          <w:szCs w:val="32"/>
        </w:rPr>
        <w:t>其他材料。</w:t>
      </w:r>
    </w:p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mOWM2M2EwNTQ1MWU2NjU2MGVmZThkNjJjMDYxMzkifQ=="/>
  </w:docVars>
  <w:rsids>
    <w:rsidRoot w:val="0FC12D72"/>
    <w:rsid w:val="03200103"/>
    <w:rsid w:val="0FC12D72"/>
    <w:rsid w:val="1B6F4390"/>
    <w:rsid w:val="4B024C2F"/>
    <w:rsid w:val="5F7FDB75"/>
    <w:rsid w:val="606E4B49"/>
    <w:rsid w:val="9DFFBFDA"/>
    <w:rsid w:val="F7D6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0"/>
      <w:szCs w:val="24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974</Words>
  <Characters>998</Characters>
  <Lines>0</Lines>
  <Paragraphs>0</Paragraphs>
  <TotalTime>0</TotalTime>
  <ScaleCrop>false</ScaleCrop>
  <LinksUpToDate>false</LinksUpToDate>
  <CharactersWithSpaces>1092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2022-07-14T08:46:00Z</dcterms:created>
  <dc:creator>飞扬</dc:creator>
  <cp:lastModifiedBy>飞扬</cp:lastModifiedBy>
  <dcterms:modified xsi:type="dcterms:W3CDTF">2022-08-08T01:00:50Z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BCA1E1DA8BE14E559DE80EC73E709005</vt:lpwstr>
  </property>
</Properties>
</file>