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F4F2">
      <w:pPr>
        <w:spacing w:line="400" w:lineRule="exact"/>
        <w:rPr>
          <w:rFonts w:ascii="仿宋_GB2312" w:eastAsia="仿宋_GB2312"/>
          <w:szCs w:val="21"/>
        </w:rPr>
      </w:pPr>
    </w:p>
    <w:p w14:paraId="61860AE8">
      <w:pPr>
        <w:spacing w:line="400" w:lineRule="exact"/>
        <w:rPr>
          <w:rFonts w:ascii="仿宋_GB2312" w:eastAsia="仿宋_GB2312"/>
          <w:szCs w:val="21"/>
        </w:rPr>
      </w:pPr>
    </w:p>
    <w:p w14:paraId="2EBED479">
      <w:pPr>
        <w:spacing w:line="400" w:lineRule="exact"/>
        <w:rPr>
          <w:rFonts w:ascii="仿宋_GB2312" w:eastAsia="仿宋_GB2312"/>
          <w:szCs w:val="21"/>
        </w:rPr>
      </w:pPr>
    </w:p>
    <w:p w14:paraId="25BB5DC1">
      <w:pPr>
        <w:spacing w:line="400" w:lineRule="exact"/>
        <w:rPr>
          <w:rFonts w:ascii="仿宋_GB2312" w:eastAsia="仿宋_GB2312"/>
          <w:szCs w:val="21"/>
        </w:rPr>
      </w:pPr>
    </w:p>
    <w:p w14:paraId="49FB9AD4">
      <w:pPr>
        <w:spacing w:line="400" w:lineRule="exact"/>
        <w:rPr>
          <w:rFonts w:ascii="仿宋_GB2312" w:eastAsia="仿宋_GB2312"/>
          <w:szCs w:val="21"/>
        </w:rPr>
      </w:pPr>
    </w:p>
    <w:p w14:paraId="2182D477">
      <w:pPr>
        <w:spacing w:line="400" w:lineRule="exact"/>
        <w:rPr>
          <w:rFonts w:ascii="仿宋_GB2312" w:eastAsia="仿宋_GB2312"/>
          <w:szCs w:val="21"/>
        </w:rPr>
      </w:pPr>
    </w:p>
    <w:p w14:paraId="35A74D09">
      <w:pPr>
        <w:spacing w:line="400" w:lineRule="exact"/>
        <w:rPr>
          <w:rFonts w:ascii="仿宋_GB2312" w:eastAsia="仿宋_GB2312"/>
          <w:szCs w:val="21"/>
        </w:rPr>
      </w:pPr>
    </w:p>
    <w:p w14:paraId="1E58024C">
      <w:pPr>
        <w:spacing w:line="400" w:lineRule="exact"/>
        <w:jc w:val="center"/>
        <w:rPr>
          <w:rFonts w:eastAsia="黑体"/>
          <w:sz w:val="36"/>
        </w:rPr>
      </w:pPr>
      <w:r>
        <w:rPr>
          <w:rFonts w:hint="eastAsia" w:ascii="仿宋_GB2312" w:eastAsia="仿宋_GB2312"/>
          <w:sz w:val="32"/>
          <w:szCs w:val="32"/>
        </w:rPr>
        <w:t>大高财预指〔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</w:t>
      </w:r>
      <w:r>
        <w:rPr>
          <w:rFonts w:hint="eastAsia" w:ascii="仿宋_GB2312" w:eastAsia="仿宋_GB2312"/>
          <w:sz w:val="32"/>
          <w:szCs w:val="32"/>
        </w:rPr>
        <w:t>号</w:t>
      </w:r>
    </w:p>
    <w:p w14:paraId="3DBDF6D2">
      <w:pPr>
        <w:spacing w:line="6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</w:p>
    <w:p w14:paraId="0688E747">
      <w:pPr>
        <w:spacing w:line="68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关于批复</w:t>
      </w:r>
      <w:r>
        <w:rPr>
          <w:rFonts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宋体" w:eastAsia="方正小标宋简体"/>
          <w:sz w:val="44"/>
          <w:szCs w:val="44"/>
        </w:rPr>
        <w:t>年部门预算的通知</w:t>
      </w:r>
    </w:p>
    <w:p w14:paraId="38DBCC0F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71757F3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自然资源局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1B6ED97A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年高新区财政预算业经市人大批准通过。根据《中华人民共和国预算法》规定，现将你部门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年预算批复如下：</w:t>
      </w:r>
    </w:p>
    <w:p w14:paraId="13A57171"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年共下达你部门经费支出预算28168.16万元，</w:t>
      </w:r>
      <w:r>
        <w:rPr>
          <w:rFonts w:hint="eastAsia" w:ascii="仿宋_GB2312" w:eastAsia="仿宋_GB2312"/>
          <w:sz w:val="32"/>
          <w:szCs w:val="32"/>
          <w:lang w:eastAsia="zh-CN"/>
        </w:rPr>
        <w:t>其中一般公共预算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1108.16万元，</w:t>
      </w:r>
      <w:r>
        <w:rPr>
          <w:rFonts w:hint="eastAsia" w:ascii="仿宋_GB2312" w:eastAsia="仿宋_GB2312"/>
          <w:sz w:val="32"/>
          <w:szCs w:val="32"/>
        </w:rPr>
        <w:t>包括：工资福利和对个人家庭补助支出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531.2</w:t>
      </w:r>
      <w:r>
        <w:rPr>
          <w:rFonts w:hint="eastAsia" w:ascii="仿宋_GB2312" w:eastAsia="仿宋_GB2312"/>
          <w:sz w:val="32"/>
          <w:szCs w:val="32"/>
        </w:rPr>
        <w:t>万元，商品和服务支出478.96</w:t>
      </w:r>
      <w:r>
        <w:rPr>
          <w:rFonts w:hint="eastAsia" w:ascii="仿宋_GB2312" w:eastAsia="仿宋_GB2312"/>
          <w:sz w:val="32"/>
          <w:szCs w:val="32"/>
          <w:lang w:eastAsia="zh-CN"/>
        </w:rPr>
        <w:t>万元，资本性支出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98万元</w:t>
      </w:r>
      <w:r>
        <w:rPr>
          <w:rFonts w:hint="eastAsia" w:ascii="仿宋_GB2312" w:eastAsia="仿宋_GB2312"/>
          <w:sz w:val="32"/>
          <w:szCs w:val="32"/>
        </w:rPr>
        <w:t>。政府性基金预算27060</w:t>
      </w:r>
      <w:r>
        <w:rPr>
          <w:rFonts w:hint="eastAsia" w:ascii="仿宋_GB2312" w:eastAsia="仿宋_GB2312"/>
          <w:sz w:val="32"/>
          <w:szCs w:val="32"/>
          <w:lang w:eastAsia="zh-CN"/>
        </w:rPr>
        <w:t>万元。</w:t>
      </w:r>
    </w:p>
    <w:p w14:paraId="60D891A4">
      <w:pPr>
        <w:spacing w:line="6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预算执行要严格遵守国家财经纪律和财务制度，严格经费审批程序，保证专款专用。应本着“节约高效”的原则，提高财政资金的使用效益。</w:t>
      </w:r>
    </w:p>
    <w:p w14:paraId="13297294">
      <w:pPr>
        <w:spacing w:line="600" w:lineRule="exact"/>
        <w:ind w:firstLine="592" w:firstLineChars="1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1.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年部门预算表</w:t>
      </w:r>
      <w:bookmarkStart w:id="0" w:name="_GoBack"/>
      <w:bookmarkEnd w:id="0"/>
    </w:p>
    <w:p w14:paraId="789A26B4">
      <w:pPr>
        <w:spacing w:line="600" w:lineRule="exact"/>
        <w:ind w:firstLine="592" w:firstLineChars="185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2.2024年部门项目支出绩效目标表</w:t>
      </w:r>
    </w:p>
    <w:p w14:paraId="42F7F238">
      <w:pPr>
        <w:spacing w:line="600" w:lineRule="exact"/>
        <w:ind w:firstLine="5440" w:firstLineChars="1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高新区财政金融局</w:t>
      </w:r>
    </w:p>
    <w:p w14:paraId="2B52BBF2">
      <w:pPr>
        <w:spacing w:line="600" w:lineRule="exact"/>
      </w:pPr>
      <w:r>
        <w:rPr>
          <w:rFonts w:ascii="仿宋_GB2312" w:eastAsia="仿宋_GB2312"/>
          <w:sz w:val="32"/>
          <w:szCs w:val="32"/>
        </w:rPr>
        <w:t xml:space="preserve">                                 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531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ZGE4Nzg1MDJkY2JjNmYyNDI1Yzk4ODYzYjU2OTgxNWYifQ=="/>
  </w:docVars>
  <w:rsids>
    <w:rsidRoot w:val="00F01060"/>
    <w:rsid w:val="00001E86"/>
    <w:rsid w:val="0000607C"/>
    <w:rsid w:val="00063BD6"/>
    <w:rsid w:val="000A301E"/>
    <w:rsid w:val="000B3B8B"/>
    <w:rsid w:val="000E1F23"/>
    <w:rsid w:val="001875D9"/>
    <w:rsid w:val="001C2D73"/>
    <w:rsid w:val="001C47A2"/>
    <w:rsid w:val="001C566A"/>
    <w:rsid w:val="001E55B6"/>
    <w:rsid w:val="001F35DE"/>
    <w:rsid w:val="001F68C0"/>
    <w:rsid w:val="002575B1"/>
    <w:rsid w:val="00264775"/>
    <w:rsid w:val="002A7A0D"/>
    <w:rsid w:val="002B3349"/>
    <w:rsid w:val="002B70EE"/>
    <w:rsid w:val="002E526A"/>
    <w:rsid w:val="00343BC1"/>
    <w:rsid w:val="00346EA7"/>
    <w:rsid w:val="00352806"/>
    <w:rsid w:val="00376435"/>
    <w:rsid w:val="003A3DCC"/>
    <w:rsid w:val="003D53FC"/>
    <w:rsid w:val="003D7382"/>
    <w:rsid w:val="004969A1"/>
    <w:rsid w:val="004B24A6"/>
    <w:rsid w:val="004B2C9B"/>
    <w:rsid w:val="004C3B39"/>
    <w:rsid w:val="004C6A4D"/>
    <w:rsid w:val="00537270"/>
    <w:rsid w:val="0055574E"/>
    <w:rsid w:val="005579EA"/>
    <w:rsid w:val="00574DE0"/>
    <w:rsid w:val="005A3EFB"/>
    <w:rsid w:val="005D1DF4"/>
    <w:rsid w:val="00610445"/>
    <w:rsid w:val="00610DC9"/>
    <w:rsid w:val="00611C4C"/>
    <w:rsid w:val="006403A1"/>
    <w:rsid w:val="00644C8C"/>
    <w:rsid w:val="00680A24"/>
    <w:rsid w:val="00685F86"/>
    <w:rsid w:val="00692C42"/>
    <w:rsid w:val="006A0BAF"/>
    <w:rsid w:val="006C4C00"/>
    <w:rsid w:val="00705BAC"/>
    <w:rsid w:val="00715414"/>
    <w:rsid w:val="00732BC3"/>
    <w:rsid w:val="00741747"/>
    <w:rsid w:val="007A7522"/>
    <w:rsid w:val="007B0C05"/>
    <w:rsid w:val="007C4AE4"/>
    <w:rsid w:val="007E384A"/>
    <w:rsid w:val="007F5B10"/>
    <w:rsid w:val="00832973"/>
    <w:rsid w:val="00851D95"/>
    <w:rsid w:val="008C608F"/>
    <w:rsid w:val="008E04B4"/>
    <w:rsid w:val="008E4F84"/>
    <w:rsid w:val="0095464E"/>
    <w:rsid w:val="009D4AAC"/>
    <w:rsid w:val="009E526B"/>
    <w:rsid w:val="009F2302"/>
    <w:rsid w:val="00A02063"/>
    <w:rsid w:val="00A12672"/>
    <w:rsid w:val="00A26843"/>
    <w:rsid w:val="00A47766"/>
    <w:rsid w:val="00A747B9"/>
    <w:rsid w:val="00AD1795"/>
    <w:rsid w:val="00B1125D"/>
    <w:rsid w:val="00B174E6"/>
    <w:rsid w:val="00B175D7"/>
    <w:rsid w:val="00B30C1F"/>
    <w:rsid w:val="00B82EC8"/>
    <w:rsid w:val="00BA5135"/>
    <w:rsid w:val="00BD53C9"/>
    <w:rsid w:val="00BD565F"/>
    <w:rsid w:val="00C26496"/>
    <w:rsid w:val="00CB5E90"/>
    <w:rsid w:val="00CC1473"/>
    <w:rsid w:val="00D1492D"/>
    <w:rsid w:val="00D156C0"/>
    <w:rsid w:val="00D16A2E"/>
    <w:rsid w:val="00D30682"/>
    <w:rsid w:val="00D337E8"/>
    <w:rsid w:val="00D376FB"/>
    <w:rsid w:val="00D50E82"/>
    <w:rsid w:val="00D7758D"/>
    <w:rsid w:val="00DA06FF"/>
    <w:rsid w:val="00DA48FC"/>
    <w:rsid w:val="00DC1136"/>
    <w:rsid w:val="00E8560A"/>
    <w:rsid w:val="00E93C76"/>
    <w:rsid w:val="00EB0F97"/>
    <w:rsid w:val="00EB6E55"/>
    <w:rsid w:val="00ED56AE"/>
    <w:rsid w:val="00EF390E"/>
    <w:rsid w:val="00EF7D48"/>
    <w:rsid w:val="00F00A46"/>
    <w:rsid w:val="00F01060"/>
    <w:rsid w:val="00F1075A"/>
    <w:rsid w:val="00F45177"/>
    <w:rsid w:val="00F51D05"/>
    <w:rsid w:val="00F57957"/>
    <w:rsid w:val="00F60FA1"/>
    <w:rsid w:val="00F85926"/>
    <w:rsid w:val="00F86F19"/>
    <w:rsid w:val="00F95B71"/>
    <w:rsid w:val="00FA765B"/>
    <w:rsid w:val="04233C54"/>
    <w:rsid w:val="04AA144C"/>
    <w:rsid w:val="04E946B7"/>
    <w:rsid w:val="05300CFE"/>
    <w:rsid w:val="05B20F4D"/>
    <w:rsid w:val="05FD666C"/>
    <w:rsid w:val="060F2843"/>
    <w:rsid w:val="070F6E2F"/>
    <w:rsid w:val="097E7AC3"/>
    <w:rsid w:val="0BB93035"/>
    <w:rsid w:val="0BDF05C2"/>
    <w:rsid w:val="0C122745"/>
    <w:rsid w:val="0E644EA0"/>
    <w:rsid w:val="111725AC"/>
    <w:rsid w:val="14470408"/>
    <w:rsid w:val="176F6C9D"/>
    <w:rsid w:val="189176BA"/>
    <w:rsid w:val="1A031A2B"/>
    <w:rsid w:val="1A3D1D03"/>
    <w:rsid w:val="1BC22572"/>
    <w:rsid w:val="1C5446B4"/>
    <w:rsid w:val="1C7B7E93"/>
    <w:rsid w:val="1CC61A56"/>
    <w:rsid w:val="1F6B68E4"/>
    <w:rsid w:val="1FDC50EC"/>
    <w:rsid w:val="21F93D33"/>
    <w:rsid w:val="225B679C"/>
    <w:rsid w:val="23A13EC1"/>
    <w:rsid w:val="278C389C"/>
    <w:rsid w:val="27F8683B"/>
    <w:rsid w:val="291A0031"/>
    <w:rsid w:val="296A3814"/>
    <w:rsid w:val="2A5266D7"/>
    <w:rsid w:val="2A9071FF"/>
    <w:rsid w:val="31CB1CE2"/>
    <w:rsid w:val="346314E0"/>
    <w:rsid w:val="36BC773D"/>
    <w:rsid w:val="391905F6"/>
    <w:rsid w:val="39916384"/>
    <w:rsid w:val="3A145757"/>
    <w:rsid w:val="3C027831"/>
    <w:rsid w:val="3C99439C"/>
    <w:rsid w:val="3CFD5752"/>
    <w:rsid w:val="3ECA121C"/>
    <w:rsid w:val="3F634A8A"/>
    <w:rsid w:val="4714323A"/>
    <w:rsid w:val="484315CF"/>
    <w:rsid w:val="4B1F3F5B"/>
    <w:rsid w:val="4BE807F1"/>
    <w:rsid w:val="4CD11285"/>
    <w:rsid w:val="4D64186D"/>
    <w:rsid w:val="53227ED4"/>
    <w:rsid w:val="53733096"/>
    <w:rsid w:val="565151E5"/>
    <w:rsid w:val="56E878F7"/>
    <w:rsid w:val="56FE1DE4"/>
    <w:rsid w:val="57FB18AC"/>
    <w:rsid w:val="588C0756"/>
    <w:rsid w:val="59103135"/>
    <w:rsid w:val="5EEB4428"/>
    <w:rsid w:val="613E4326"/>
    <w:rsid w:val="63807109"/>
    <w:rsid w:val="65624D19"/>
    <w:rsid w:val="65E676F8"/>
    <w:rsid w:val="66DB4D83"/>
    <w:rsid w:val="6A463AAF"/>
    <w:rsid w:val="6B8F438D"/>
    <w:rsid w:val="6C580C23"/>
    <w:rsid w:val="6CF80043"/>
    <w:rsid w:val="6D0A662F"/>
    <w:rsid w:val="6F614293"/>
    <w:rsid w:val="6FD76303"/>
    <w:rsid w:val="70D32F6E"/>
    <w:rsid w:val="738C6522"/>
    <w:rsid w:val="74E33BAA"/>
    <w:rsid w:val="74F040EF"/>
    <w:rsid w:val="75F04EB6"/>
    <w:rsid w:val="76746FA2"/>
    <w:rsid w:val="767B3E8C"/>
    <w:rsid w:val="76FF686B"/>
    <w:rsid w:val="7B494559"/>
    <w:rsid w:val="7CF404F4"/>
    <w:rsid w:val="7F6D458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251</Words>
  <Characters>306</Characters>
  <Lines>2</Lines>
  <Paragraphs>1</Paragraphs>
  <TotalTime>22</TotalTime>
  <ScaleCrop>false</ScaleCrop>
  <LinksUpToDate>false</LinksUpToDate>
  <CharactersWithSpaces>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2016-02-14T02:27:00Z</dcterms:created>
  <dc:creator>Custmor</dc:creator>
  <cp:lastModifiedBy>admin</cp:lastModifiedBy>
  <cp:lastPrinted>2016-02-06T07:02:00Z</cp:lastPrinted>
  <dcterms:modified xsi:type="dcterms:W3CDTF">2025-05-12T06:15:32Z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D68DCC3CAE2A4A648D2DCE1F3BFBBDCE</vt:lpwstr>
  </property>
  <property fmtid="{D5CDD505-2E9C-101B-9397-08002B2CF9AE}" pid="4" name="KSOTemplateDocerSaveRecord">
    <vt:lpwstr>eyJoZGlkIjoiZGE4Nzg1MDJkY2JjNmYyNDI1Yzk4ODYzYjU2OTgxNWYifQ==</vt:lpwstr>
  </property>
</Properties>
</file>