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5F95C" w14:textId="77777777" w:rsidR="00C95D68" w:rsidRDefault="00D6372E" w:rsidP="00D6372E">
      <w:pPr>
        <w:spacing w:line="560" w:lineRule="exact"/>
        <w:jc w:val="center"/>
        <w:rPr>
          <w:rFonts w:ascii="方正小标宋简体" w:eastAsia="方正小标宋简体" w:hAnsi="仿宋" w:hint="eastAsia"/>
          <w:sz w:val="44"/>
          <w:szCs w:val="44"/>
        </w:rPr>
      </w:pPr>
      <w:bookmarkStart w:id="0" w:name="_Hlk182396223"/>
      <w:r>
        <w:rPr>
          <w:rFonts w:ascii="方正小标宋简体" w:eastAsia="方正小标宋简体" w:hAnsi="仿宋" w:hint="eastAsia"/>
          <w:sz w:val="44"/>
          <w:szCs w:val="44"/>
        </w:rPr>
        <w:t>2021年度</w:t>
      </w:r>
      <w:r w:rsidR="002C0581">
        <w:rPr>
          <w:rFonts w:ascii="方正小标宋简体" w:eastAsia="方正小标宋简体" w:hAnsi="仿宋" w:hint="eastAsia"/>
          <w:sz w:val="44"/>
          <w:szCs w:val="44"/>
        </w:rPr>
        <w:t>大连高新区</w:t>
      </w:r>
      <w:r>
        <w:rPr>
          <w:rFonts w:ascii="方正小标宋简体" w:eastAsia="方正小标宋简体" w:hAnsi="仿宋" w:hint="eastAsia"/>
          <w:sz w:val="44"/>
          <w:szCs w:val="44"/>
        </w:rPr>
        <w:t>国家数字服务出口</w:t>
      </w:r>
    </w:p>
    <w:p w14:paraId="65C47F61" w14:textId="18FFB46E" w:rsidR="00D6372E" w:rsidRPr="00D6372E" w:rsidRDefault="00D6372E" w:rsidP="00D6372E">
      <w:pPr>
        <w:spacing w:line="560" w:lineRule="exact"/>
        <w:jc w:val="center"/>
        <w:rPr>
          <w:rFonts w:ascii="方正小标宋简体" w:eastAsia="方正小标宋简体" w:hAnsi="仿宋" w:hint="eastAsia"/>
          <w:sz w:val="44"/>
          <w:szCs w:val="44"/>
        </w:rPr>
      </w:pPr>
      <w:r>
        <w:rPr>
          <w:rFonts w:ascii="方正小标宋简体" w:eastAsia="方正小标宋简体" w:hAnsi="仿宋" w:hint="eastAsia"/>
          <w:sz w:val="44"/>
          <w:szCs w:val="44"/>
        </w:rPr>
        <w:t>基地专项资金</w:t>
      </w:r>
      <w:bookmarkEnd w:id="0"/>
      <w:r w:rsidR="00DA087A">
        <w:rPr>
          <w:rFonts w:ascii="方正小标宋简体" w:eastAsia="方正小标宋简体" w:hAnsi="仿宋" w:hint="eastAsia"/>
          <w:sz w:val="44"/>
          <w:szCs w:val="44"/>
        </w:rPr>
        <w:t>申报指南</w:t>
      </w:r>
    </w:p>
    <w:p w14:paraId="417A9337" w14:textId="77777777" w:rsidR="00D6372E" w:rsidRDefault="00D6372E" w:rsidP="00D6372E">
      <w:pPr>
        <w:spacing w:line="560" w:lineRule="exact"/>
        <w:rPr>
          <w:rFonts w:ascii="仿宋" w:eastAsia="仿宋" w:hAnsi="仿宋" w:hint="eastAsia"/>
          <w:sz w:val="32"/>
          <w:szCs w:val="32"/>
        </w:rPr>
      </w:pPr>
    </w:p>
    <w:p w14:paraId="010BE253" w14:textId="3D3749A7" w:rsidR="00DA087A" w:rsidRPr="00AD5752" w:rsidRDefault="00DA087A" w:rsidP="002351BD">
      <w:pPr>
        <w:spacing w:line="560" w:lineRule="exact"/>
        <w:ind w:firstLineChars="200" w:firstLine="640"/>
        <w:rPr>
          <w:rFonts w:ascii="黑体" w:eastAsia="黑体" w:hAnsi="黑体" w:hint="eastAsia"/>
          <w:sz w:val="32"/>
          <w:szCs w:val="32"/>
        </w:rPr>
      </w:pPr>
      <w:r w:rsidRPr="00AD5752">
        <w:rPr>
          <w:rFonts w:ascii="黑体" w:eastAsia="黑体" w:hAnsi="黑体" w:hint="eastAsia"/>
          <w:sz w:val="32"/>
          <w:szCs w:val="32"/>
        </w:rPr>
        <w:t>一、申请条件</w:t>
      </w:r>
    </w:p>
    <w:p w14:paraId="46BEA3C9" w14:textId="299BEC8C" w:rsidR="00DA087A" w:rsidRPr="00AD5752" w:rsidRDefault="00DA087A" w:rsidP="00DA087A">
      <w:pPr>
        <w:spacing w:line="560" w:lineRule="exact"/>
        <w:ind w:firstLineChars="200" w:firstLine="640"/>
        <w:rPr>
          <w:rFonts w:ascii="仿宋_GB2312" w:eastAsia="仿宋_GB2312" w:hAnsi="仿宋" w:hint="eastAsia"/>
          <w:sz w:val="32"/>
          <w:szCs w:val="32"/>
        </w:rPr>
      </w:pPr>
      <w:r w:rsidRPr="00AD5752">
        <w:rPr>
          <w:rFonts w:ascii="仿宋_GB2312" w:eastAsia="仿宋_GB2312" w:hAnsi="仿宋" w:hint="eastAsia"/>
          <w:sz w:val="32"/>
          <w:szCs w:val="32"/>
        </w:rPr>
        <w:t>（一）在大连高新区内依法登记注册，具有独立法人资格的企事业单位和机构（包括园区培训机构、研究机构、行业协会等）。</w:t>
      </w:r>
    </w:p>
    <w:p w14:paraId="5B0AD3AD" w14:textId="3A51C2F3" w:rsidR="00DA087A" w:rsidRPr="00AD5752" w:rsidRDefault="00DA087A" w:rsidP="00DA087A">
      <w:pPr>
        <w:spacing w:line="600" w:lineRule="exact"/>
        <w:ind w:firstLineChars="200" w:firstLine="640"/>
        <w:rPr>
          <w:rFonts w:ascii="仿宋_GB2312" w:eastAsia="仿宋_GB2312" w:hint="eastAsia"/>
          <w:color w:val="000000"/>
          <w:sz w:val="32"/>
          <w:szCs w:val="32"/>
        </w:rPr>
      </w:pPr>
      <w:r w:rsidRPr="00AD5752">
        <w:rPr>
          <w:rFonts w:ascii="仿宋_GB2312" w:eastAsia="仿宋_GB2312" w:hAnsi="仿宋" w:hint="eastAsia"/>
          <w:sz w:val="32"/>
          <w:szCs w:val="32"/>
        </w:rPr>
        <w:t>（二）</w:t>
      </w:r>
      <w:r w:rsidRPr="00AD5752">
        <w:rPr>
          <w:rFonts w:ascii="仿宋_GB2312" w:eastAsia="仿宋_GB2312" w:hint="eastAsia"/>
          <w:color w:val="000000"/>
          <w:sz w:val="32"/>
          <w:szCs w:val="32"/>
        </w:rPr>
        <w:t>公共服务平台服务的对象主要包括承接服务贸易业务、服务外包业务的企业及培训机构。申请单位支持期内新建成并投入运营的平台，其支持期内服务的我市服务贸易、服务外包企业数量应在5家以上；支持期之前建成并投入运营的平台，其支持期内服务的</w:t>
      </w:r>
      <w:r w:rsidR="00964451">
        <w:rPr>
          <w:rFonts w:ascii="仿宋_GB2312" w:eastAsia="仿宋_GB2312" w:hint="eastAsia"/>
          <w:color w:val="000000"/>
          <w:sz w:val="32"/>
          <w:szCs w:val="32"/>
        </w:rPr>
        <w:t>我市</w:t>
      </w:r>
      <w:r w:rsidRPr="00AD5752">
        <w:rPr>
          <w:rFonts w:ascii="仿宋_GB2312" w:eastAsia="仿宋_GB2312" w:hint="eastAsia"/>
          <w:color w:val="000000"/>
          <w:sz w:val="32"/>
          <w:szCs w:val="32"/>
        </w:rPr>
        <w:t>服务贸易、服务外包企业数量应在10家以上。</w:t>
      </w:r>
    </w:p>
    <w:p w14:paraId="1CABA0FF" w14:textId="23B9B160" w:rsidR="00DA087A" w:rsidRPr="00AD5752" w:rsidRDefault="00DA087A" w:rsidP="00DA087A">
      <w:pPr>
        <w:spacing w:line="600" w:lineRule="exact"/>
        <w:ind w:firstLineChars="200" w:firstLine="640"/>
        <w:rPr>
          <w:rFonts w:ascii="仿宋_GB2312" w:eastAsia="仿宋_GB2312" w:hint="eastAsia"/>
          <w:color w:val="000000"/>
          <w:sz w:val="32"/>
          <w:szCs w:val="32"/>
        </w:rPr>
      </w:pPr>
      <w:r w:rsidRPr="00AD5752">
        <w:rPr>
          <w:rFonts w:ascii="仿宋_GB2312" w:eastAsia="仿宋_GB2312" w:hAnsi="仿宋" w:hint="eastAsia"/>
          <w:sz w:val="32"/>
          <w:szCs w:val="32"/>
        </w:rPr>
        <w:t>（三）</w:t>
      </w:r>
      <w:r w:rsidRPr="00AD5752">
        <w:rPr>
          <w:rFonts w:ascii="仿宋_GB2312" w:eastAsia="仿宋_GB2312" w:hint="eastAsia"/>
          <w:color w:val="000000"/>
          <w:sz w:val="32"/>
          <w:szCs w:val="32"/>
        </w:rPr>
        <w:t>申报单位具有一定数量与业务相适应的专业人员、管理人员，具备满足平台运营必要的场地、设备。</w:t>
      </w:r>
    </w:p>
    <w:p w14:paraId="64DB07B6" w14:textId="31929BE7" w:rsidR="00DA087A" w:rsidRPr="00AD5752" w:rsidRDefault="00DA087A" w:rsidP="00DA087A">
      <w:pPr>
        <w:spacing w:line="600" w:lineRule="exact"/>
        <w:ind w:firstLineChars="200" w:firstLine="640"/>
        <w:rPr>
          <w:rFonts w:ascii="仿宋_GB2312" w:eastAsia="仿宋_GB2312" w:hint="eastAsia"/>
          <w:color w:val="000000"/>
          <w:sz w:val="32"/>
          <w:szCs w:val="32"/>
        </w:rPr>
      </w:pPr>
      <w:r w:rsidRPr="00AD5752">
        <w:rPr>
          <w:rFonts w:ascii="仿宋_GB2312" w:eastAsia="仿宋_GB2312" w:hAnsi="仿宋" w:hint="eastAsia"/>
          <w:sz w:val="32"/>
          <w:szCs w:val="32"/>
        </w:rPr>
        <w:t>（四）</w:t>
      </w:r>
      <w:r w:rsidRPr="00AD5752">
        <w:rPr>
          <w:rFonts w:ascii="仿宋_GB2312" w:eastAsia="仿宋_GB2312" w:hint="eastAsia"/>
          <w:color w:val="000000"/>
          <w:sz w:val="32"/>
          <w:szCs w:val="32"/>
        </w:rPr>
        <w:t>平台建设和</w:t>
      </w:r>
      <w:r w:rsidR="00520B37">
        <w:rPr>
          <w:rFonts w:ascii="仿宋_GB2312" w:eastAsia="仿宋_GB2312" w:hint="eastAsia"/>
          <w:color w:val="000000"/>
          <w:sz w:val="32"/>
          <w:szCs w:val="32"/>
        </w:rPr>
        <w:t>运维</w:t>
      </w:r>
      <w:r w:rsidRPr="00AD5752">
        <w:rPr>
          <w:rFonts w:ascii="仿宋_GB2312" w:eastAsia="仿宋_GB2312" w:hint="eastAsia"/>
          <w:color w:val="000000"/>
          <w:sz w:val="32"/>
          <w:szCs w:val="32"/>
        </w:rPr>
        <w:t>的所有相关工作符合国家有关法律法规的要求。</w:t>
      </w:r>
    </w:p>
    <w:p w14:paraId="41C3BDD7" w14:textId="21B215E6" w:rsidR="00DA087A" w:rsidRPr="00AD5752" w:rsidRDefault="00DA087A" w:rsidP="00DA087A">
      <w:pPr>
        <w:spacing w:line="600" w:lineRule="exact"/>
        <w:ind w:firstLineChars="200" w:firstLine="640"/>
        <w:rPr>
          <w:rFonts w:ascii="仿宋_GB2312" w:eastAsia="仿宋_GB2312" w:hint="eastAsia"/>
          <w:color w:val="000000"/>
          <w:sz w:val="32"/>
          <w:szCs w:val="32"/>
        </w:rPr>
      </w:pPr>
      <w:r w:rsidRPr="00AD5752">
        <w:rPr>
          <w:rFonts w:ascii="仿宋_GB2312" w:eastAsia="仿宋_GB2312" w:hAnsi="仿宋" w:hint="eastAsia"/>
          <w:sz w:val="32"/>
          <w:szCs w:val="32"/>
        </w:rPr>
        <w:t>（五）</w:t>
      </w:r>
      <w:r w:rsidRPr="00AD5752">
        <w:rPr>
          <w:rFonts w:ascii="仿宋_GB2312" w:eastAsia="仿宋_GB2312" w:hint="eastAsia"/>
          <w:color w:val="000000"/>
          <w:sz w:val="32"/>
          <w:szCs w:val="32"/>
        </w:rPr>
        <w:t>申报单位具有完善的财务制度。</w:t>
      </w:r>
    </w:p>
    <w:p w14:paraId="74C8A8E8" w14:textId="302342EC" w:rsidR="00DA087A" w:rsidRPr="00AD5752" w:rsidRDefault="00DA087A" w:rsidP="00DA087A">
      <w:pPr>
        <w:spacing w:line="600" w:lineRule="exact"/>
        <w:ind w:firstLineChars="200" w:firstLine="640"/>
        <w:rPr>
          <w:rFonts w:ascii="仿宋_GB2312" w:eastAsia="仿宋_GB2312" w:hint="eastAsia"/>
          <w:color w:val="000000"/>
          <w:sz w:val="32"/>
          <w:szCs w:val="32"/>
        </w:rPr>
      </w:pPr>
      <w:r w:rsidRPr="00AD5752">
        <w:rPr>
          <w:rFonts w:ascii="仿宋_GB2312" w:eastAsia="仿宋_GB2312" w:hAnsi="仿宋" w:hint="eastAsia"/>
          <w:sz w:val="32"/>
          <w:szCs w:val="32"/>
        </w:rPr>
        <w:t>（六）</w:t>
      </w:r>
      <w:r w:rsidRPr="00AD5752">
        <w:rPr>
          <w:rFonts w:ascii="仿宋_GB2312" w:eastAsia="仿宋_GB2312" w:hint="eastAsia"/>
          <w:color w:val="000000"/>
          <w:sz w:val="32"/>
          <w:szCs w:val="32"/>
        </w:rPr>
        <w:t>申请支持的费用发生时间应当在支持期之内。</w:t>
      </w:r>
    </w:p>
    <w:p w14:paraId="3F1259F3" w14:textId="354245B0" w:rsidR="00DA087A" w:rsidRPr="00AD5752" w:rsidRDefault="00DA087A" w:rsidP="00DA087A">
      <w:pPr>
        <w:spacing w:line="560" w:lineRule="exact"/>
        <w:ind w:firstLineChars="200" w:firstLine="640"/>
        <w:rPr>
          <w:rFonts w:ascii="仿宋_GB2312" w:eastAsia="仿宋_GB2312" w:hAnsi="仿宋" w:hint="eastAsia"/>
          <w:sz w:val="32"/>
          <w:szCs w:val="32"/>
        </w:rPr>
      </w:pPr>
      <w:r w:rsidRPr="00AD5752">
        <w:rPr>
          <w:rFonts w:ascii="仿宋_GB2312" w:eastAsia="仿宋_GB2312" w:hAnsi="仿宋" w:hint="eastAsia"/>
          <w:sz w:val="32"/>
          <w:szCs w:val="32"/>
        </w:rPr>
        <w:t>（七）近五年无严重违法违规行为，未拖欠应缴还的财政性资金。</w:t>
      </w:r>
    </w:p>
    <w:p w14:paraId="5A080974" w14:textId="57DEE2E6" w:rsidR="000C6FD3" w:rsidRPr="00AD5752" w:rsidRDefault="00DA087A" w:rsidP="0090477F">
      <w:pPr>
        <w:spacing w:line="560" w:lineRule="exact"/>
        <w:ind w:firstLineChars="200" w:firstLine="640"/>
        <w:rPr>
          <w:rFonts w:ascii="黑体" w:eastAsia="黑体" w:hAnsi="黑体" w:hint="eastAsia"/>
          <w:sz w:val="32"/>
          <w:szCs w:val="32"/>
        </w:rPr>
      </w:pPr>
      <w:r w:rsidRPr="00AD5752">
        <w:rPr>
          <w:rFonts w:ascii="黑体" w:eastAsia="黑体" w:hAnsi="黑体" w:hint="eastAsia"/>
          <w:sz w:val="32"/>
          <w:szCs w:val="32"/>
        </w:rPr>
        <w:t>二、</w:t>
      </w:r>
      <w:r w:rsidR="000C6FD3" w:rsidRPr="00AD5752">
        <w:rPr>
          <w:rFonts w:ascii="黑体" w:eastAsia="黑体" w:hAnsi="黑体" w:hint="eastAsia"/>
          <w:sz w:val="32"/>
          <w:szCs w:val="32"/>
        </w:rPr>
        <w:t>支持内容</w:t>
      </w:r>
    </w:p>
    <w:p w14:paraId="0A320AFA" w14:textId="77777777" w:rsidR="00E56A84" w:rsidRPr="00AD5752" w:rsidRDefault="004F1106" w:rsidP="0090477F">
      <w:pPr>
        <w:spacing w:line="560" w:lineRule="exact"/>
        <w:ind w:firstLineChars="200" w:firstLine="640"/>
        <w:rPr>
          <w:rFonts w:ascii="仿宋_GB2312" w:eastAsia="仿宋_GB2312" w:hAnsi="仿宋" w:hint="eastAsia"/>
          <w:sz w:val="32"/>
          <w:szCs w:val="32"/>
        </w:rPr>
      </w:pPr>
      <w:r w:rsidRPr="00AD5752">
        <w:rPr>
          <w:rFonts w:ascii="仿宋_GB2312" w:eastAsia="仿宋_GB2312" w:hAnsi="仿宋" w:hint="eastAsia"/>
          <w:sz w:val="32"/>
          <w:szCs w:val="32"/>
        </w:rPr>
        <w:t>专项资金用于</w:t>
      </w:r>
      <w:r w:rsidR="00967BF4" w:rsidRPr="00AD5752">
        <w:rPr>
          <w:rFonts w:ascii="仿宋_GB2312" w:eastAsia="仿宋_GB2312" w:hAnsi="仿宋" w:hint="eastAsia"/>
          <w:sz w:val="32"/>
          <w:szCs w:val="32"/>
        </w:rPr>
        <w:t>国家</w:t>
      </w:r>
      <w:r w:rsidRPr="00AD5752">
        <w:rPr>
          <w:rFonts w:ascii="仿宋_GB2312" w:eastAsia="仿宋_GB2312" w:hAnsi="仿宋" w:hint="eastAsia"/>
          <w:sz w:val="32"/>
          <w:szCs w:val="32"/>
        </w:rPr>
        <w:t>数字服务出口基地</w:t>
      </w:r>
      <w:r w:rsidR="00E56A84" w:rsidRPr="00AD5752">
        <w:rPr>
          <w:rFonts w:ascii="仿宋_GB2312" w:eastAsia="仿宋_GB2312" w:hAnsi="仿宋" w:hint="eastAsia"/>
          <w:sz w:val="32"/>
          <w:szCs w:val="32"/>
        </w:rPr>
        <w:t>公共服务平台所需生产性设备购置、运营及维护，信息系统、信息安全及知</w:t>
      </w:r>
      <w:r w:rsidR="00E56A84" w:rsidRPr="00AD5752">
        <w:rPr>
          <w:rFonts w:ascii="仿宋_GB2312" w:eastAsia="仿宋_GB2312" w:hAnsi="仿宋" w:hint="eastAsia"/>
          <w:sz w:val="32"/>
          <w:szCs w:val="32"/>
        </w:rPr>
        <w:lastRenderedPageBreak/>
        <w:t>识产权保护体系建设。</w:t>
      </w:r>
    </w:p>
    <w:p w14:paraId="6B7C1C02" w14:textId="0806CD1C" w:rsidR="00692183" w:rsidRPr="00AD5752" w:rsidRDefault="00DA087A" w:rsidP="00520B37">
      <w:pPr>
        <w:spacing w:line="600" w:lineRule="exact"/>
        <w:ind w:firstLineChars="200" w:firstLine="640"/>
        <w:rPr>
          <w:rFonts w:ascii="仿宋_GB2312" w:eastAsia="仿宋_GB2312" w:hAnsi="仿宋" w:hint="eastAsia"/>
          <w:sz w:val="32"/>
          <w:szCs w:val="32"/>
        </w:rPr>
      </w:pPr>
      <w:r w:rsidRPr="00AD5752">
        <w:rPr>
          <w:rFonts w:ascii="仿宋_GB2312" w:eastAsia="仿宋_GB2312" w:hint="eastAsia"/>
          <w:color w:val="000000"/>
          <w:sz w:val="32"/>
          <w:szCs w:val="32"/>
        </w:rPr>
        <w:t>公共服务平台是指具有公共性、开放性、专业性特点，须为服务贸易、服务外包的服务对象提供共性资源要素支撑、信息共享及云服务、检验检测、统计监测、信用建设、品牌及宣传推广、人才培养和引进、贸易促进、知识产权、产业规划、政策研究、智库咨询等公共服务</w:t>
      </w:r>
      <w:r w:rsidR="00520B37">
        <w:rPr>
          <w:rFonts w:ascii="仿宋_GB2312" w:eastAsia="仿宋_GB2312" w:hAnsi="仿宋" w:hint="eastAsia"/>
          <w:sz w:val="32"/>
          <w:szCs w:val="32"/>
        </w:rPr>
        <w:t>。</w:t>
      </w:r>
    </w:p>
    <w:p w14:paraId="774FE308" w14:textId="05E5CF96" w:rsidR="00D6372E" w:rsidRPr="00AD5752" w:rsidRDefault="00DA087A" w:rsidP="002351BD">
      <w:pPr>
        <w:spacing w:line="560" w:lineRule="exact"/>
        <w:ind w:firstLineChars="200" w:firstLine="640"/>
        <w:rPr>
          <w:rFonts w:ascii="黑体" w:eastAsia="黑体" w:hAnsi="黑体" w:hint="eastAsia"/>
          <w:sz w:val="32"/>
          <w:szCs w:val="32"/>
        </w:rPr>
      </w:pPr>
      <w:r w:rsidRPr="00AD5752">
        <w:rPr>
          <w:rFonts w:ascii="黑体" w:eastAsia="黑体" w:hAnsi="黑体" w:hint="eastAsia"/>
          <w:sz w:val="32"/>
          <w:szCs w:val="32"/>
        </w:rPr>
        <w:t>三、</w:t>
      </w:r>
      <w:r w:rsidR="00D6372E" w:rsidRPr="00AD5752">
        <w:rPr>
          <w:rFonts w:ascii="黑体" w:eastAsia="黑体" w:hAnsi="黑体" w:hint="eastAsia"/>
          <w:sz w:val="32"/>
          <w:szCs w:val="32"/>
        </w:rPr>
        <w:t>支持标准</w:t>
      </w:r>
    </w:p>
    <w:p w14:paraId="4EC5B1E7" w14:textId="25F782DC" w:rsidR="00D6372E" w:rsidRPr="00AD5752" w:rsidRDefault="002E228C" w:rsidP="0090477F">
      <w:pPr>
        <w:spacing w:line="560" w:lineRule="exact"/>
        <w:ind w:firstLineChars="200" w:firstLine="640"/>
        <w:rPr>
          <w:rFonts w:ascii="仿宋_GB2312" w:eastAsia="仿宋_GB2312" w:hAnsi="仿宋" w:hint="eastAsia"/>
          <w:sz w:val="32"/>
          <w:szCs w:val="32"/>
        </w:rPr>
      </w:pPr>
      <w:r w:rsidRPr="00AD5752">
        <w:rPr>
          <w:rFonts w:ascii="仿宋_GB2312" w:eastAsia="仿宋_GB2312" w:hAnsi="仿宋" w:hint="eastAsia"/>
          <w:sz w:val="32"/>
          <w:szCs w:val="32"/>
        </w:rPr>
        <w:t>专项资金对符合申报条件的公共服务平台在</w:t>
      </w:r>
      <w:r w:rsidR="004E75CC" w:rsidRPr="00AD5752">
        <w:rPr>
          <w:rFonts w:ascii="仿宋_GB2312" w:eastAsia="仿宋_GB2312" w:hAnsi="仿宋" w:hint="eastAsia"/>
          <w:sz w:val="32"/>
          <w:szCs w:val="32"/>
        </w:rPr>
        <w:t>2021年度</w:t>
      </w:r>
      <w:r w:rsidRPr="00AD5752">
        <w:rPr>
          <w:rFonts w:ascii="仿宋_GB2312" w:eastAsia="仿宋_GB2312" w:hAnsi="仿宋" w:hint="eastAsia"/>
          <w:sz w:val="32"/>
          <w:szCs w:val="32"/>
        </w:rPr>
        <w:t>（1月1日至12月31日）</w:t>
      </w:r>
      <w:r w:rsidR="00B575E8" w:rsidRPr="00AD5752">
        <w:rPr>
          <w:rFonts w:ascii="仿宋_GB2312" w:eastAsia="仿宋_GB2312" w:hAnsi="仿宋" w:hint="eastAsia"/>
          <w:sz w:val="32"/>
          <w:szCs w:val="32"/>
        </w:rPr>
        <w:t>的</w:t>
      </w:r>
      <w:r w:rsidRPr="00AD5752">
        <w:rPr>
          <w:rFonts w:ascii="仿宋_GB2312" w:eastAsia="仿宋_GB2312" w:hAnsi="仿宋" w:hint="eastAsia"/>
          <w:sz w:val="32"/>
          <w:szCs w:val="32"/>
        </w:rPr>
        <w:t>平台建设与</w:t>
      </w:r>
      <w:r w:rsidR="004E75CC" w:rsidRPr="00AD5752">
        <w:rPr>
          <w:rFonts w:ascii="仿宋_GB2312" w:eastAsia="仿宋_GB2312" w:hAnsi="仿宋" w:hint="eastAsia"/>
          <w:sz w:val="32"/>
          <w:szCs w:val="32"/>
        </w:rPr>
        <w:t>平台</w:t>
      </w:r>
      <w:r w:rsidRPr="00AD5752">
        <w:rPr>
          <w:rFonts w:ascii="仿宋_GB2312" w:eastAsia="仿宋_GB2312" w:hAnsi="仿宋" w:hint="eastAsia"/>
          <w:sz w:val="32"/>
          <w:szCs w:val="32"/>
        </w:rPr>
        <w:t>运</w:t>
      </w:r>
      <w:proofErr w:type="gramStart"/>
      <w:r w:rsidRPr="00AD5752">
        <w:rPr>
          <w:rFonts w:ascii="仿宋_GB2312" w:eastAsia="仿宋_GB2312" w:hAnsi="仿宋" w:hint="eastAsia"/>
          <w:sz w:val="32"/>
          <w:szCs w:val="32"/>
        </w:rPr>
        <w:t>维</w:t>
      </w:r>
      <w:r w:rsidR="00B575E8" w:rsidRPr="00AD5752">
        <w:rPr>
          <w:rFonts w:ascii="仿宋_GB2312" w:eastAsia="仿宋_GB2312" w:hAnsi="仿宋" w:hint="eastAsia"/>
          <w:sz w:val="32"/>
          <w:szCs w:val="32"/>
        </w:rPr>
        <w:t>项目</w:t>
      </w:r>
      <w:proofErr w:type="gramEnd"/>
      <w:r w:rsidR="00D6372E" w:rsidRPr="00AD5752">
        <w:rPr>
          <w:rFonts w:ascii="仿宋_GB2312" w:eastAsia="仿宋_GB2312" w:hAnsi="仿宋" w:hint="eastAsia"/>
          <w:sz w:val="32"/>
          <w:szCs w:val="32"/>
        </w:rPr>
        <w:t>给予支持</w:t>
      </w:r>
      <w:r w:rsidR="004918BF" w:rsidRPr="00AD5752">
        <w:rPr>
          <w:rFonts w:ascii="仿宋_GB2312" w:eastAsia="仿宋_GB2312" w:hAnsi="仿宋" w:hint="eastAsia"/>
          <w:sz w:val="32"/>
          <w:szCs w:val="32"/>
        </w:rPr>
        <w:t>。</w:t>
      </w:r>
    </w:p>
    <w:p w14:paraId="01B17DC9" w14:textId="161C2D0A" w:rsidR="00520B37" w:rsidRPr="00520B37" w:rsidRDefault="00520B37" w:rsidP="00520B37">
      <w:pPr>
        <w:spacing w:line="560" w:lineRule="exact"/>
        <w:ind w:left="640"/>
        <w:rPr>
          <w:rFonts w:ascii="楷体_GB2312" w:eastAsia="楷体_GB2312" w:hint="eastAsia"/>
          <w:color w:val="000000"/>
          <w:sz w:val="32"/>
          <w:szCs w:val="32"/>
        </w:rPr>
      </w:pPr>
      <w:r>
        <w:rPr>
          <w:rFonts w:ascii="楷体_GB2312" w:eastAsia="楷体_GB2312" w:hint="eastAsia"/>
          <w:color w:val="000000"/>
          <w:sz w:val="32"/>
          <w:szCs w:val="32"/>
        </w:rPr>
        <w:t>（一）</w:t>
      </w:r>
      <w:r w:rsidR="00D6372E" w:rsidRPr="00520B37">
        <w:rPr>
          <w:rFonts w:ascii="楷体_GB2312" w:eastAsia="楷体_GB2312" w:hint="eastAsia"/>
          <w:color w:val="000000"/>
          <w:sz w:val="32"/>
          <w:szCs w:val="32"/>
        </w:rPr>
        <w:t>公共</w:t>
      </w:r>
      <w:r w:rsidR="00B575E8" w:rsidRPr="00520B37">
        <w:rPr>
          <w:rFonts w:ascii="楷体_GB2312" w:eastAsia="楷体_GB2312" w:hint="eastAsia"/>
          <w:color w:val="000000"/>
          <w:sz w:val="32"/>
          <w:szCs w:val="32"/>
        </w:rPr>
        <w:t>服务</w:t>
      </w:r>
      <w:r w:rsidR="00D6372E" w:rsidRPr="00520B37">
        <w:rPr>
          <w:rFonts w:ascii="楷体_GB2312" w:eastAsia="楷体_GB2312" w:hint="eastAsia"/>
          <w:color w:val="000000"/>
          <w:sz w:val="32"/>
          <w:szCs w:val="32"/>
        </w:rPr>
        <w:t>平台建设项目</w:t>
      </w:r>
    </w:p>
    <w:p w14:paraId="1146B879" w14:textId="049C8E61" w:rsidR="00D6372E" w:rsidRPr="00520B37" w:rsidRDefault="000E453F" w:rsidP="00520B37">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支持在2021年1月1日至12月31日</w:t>
      </w:r>
      <w:r w:rsidR="00DF1D9C">
        <w:rPr>
          <w:rFonts w:ascii="仿宋_GB2312" w:eastAsia="仿宋_GB2312" w:hAnsi="仿宋" w:hint="eastAsia"/>
          <w:sz w:val="32"/>
          <w:szCs w:val="32"/>
        </w:rPr>
        <w:t>期间</w:t>
      </w:r>
      <w:r>
        <w:rPr>
          <w:rFonts w:eastAsia="仿宋_GB2312"/>
          <w:color w:val="000000"/>
          <w:sz w:val="32"/>
          <w:szCs w:val="32"/>
        </w:rPr>
        <w:t>建设完成的平台项目</w:t>
      </w:r>
      <w:r>
        <w:rPr>
          <w:rFonts w:eastAsia="仿宋_GB2312" w:hint="eastAsia"/>
          <w:color w:val="000000"/>
          <w:sz w:val="32"/>
          <w:szCs w:val="32"/>
        </w:rPr>
        <w:t>。</w:t>
      </w:r>
      <w:r w:rsidR="00D6372E" w:rsidRPr="00520B37">
        <w:rPr>
          <w:rFonts w:ascii="仿宋_GB2312" w:eastAsia="仿宋_GB2312" w:hAnsi="仿宋" w:hint="eastAsia"/>
          <w:sz w:val="32"/>
          <w:szCs w:val="32"/>
        </w:rPr>
        <w:t>对符合条件的公共</w:t>
      </w:r>
      <w:r w:rsidR="00B575E8" w:rsidRPr="00520B37">
        <w:rPr>
          <w:rFonts w:ascii="仿宋_GB2312" w:eastAsia="仿宋_GB2312" w:hAnsi="仿宋" w:hint="eastAsia"/>
          <w:sz w:val="32"/>
          <w:szCs w:val="32"/>
        </w:rPr>
        <w:t>服务</w:t>
      </w:r>
      <w:r w:rsidR="00D6372E" w:rsidRPr="00520B37">
        <w:rPr>
          <w:rFonts w:ascii="仿宋_GB2312" w:eastAsia="仿宋_GB2312" w:hAnsi="仿宋" w:hint="eastAsia"/>
          <w:sz w:val="32"/>
          <w:szCs w:val="32"/>
        </w:rPr>
        <w:t>平台建设项目按照不高于其实际投入</w:t>
      </w:r>
      <w:r w:rsidR="003F5618">
        <w:rPr>
          <w:rFonts w:ascii="仿宋_GB2312" w:eastAsia="仿宋_GB2312" w:hAnsi="仿宋" w:hint="eastAsia"/>
          <w:sz w:val="32"/>
          <w:szCs w:val="32"/>
        </w:rPr>
        <w:t>建设</w:t>
      </w:r>
      <w:r w:rsidR="00D6372E" w:rsidRPr="00520B37">
        <w:rPr>
          <w:rFonts w:ascii="仿宋_GB2312" w:eastAsia="仿宋_GB2312" w:hAnsi="仿宋" w:hint="eastAsia"/>
          <w:sz w:val="32"/>
          <w:szCs w:val="32"/>
        </w:rPr>
        <w:t>费用的</w:t>
      </w:r>
      <w:r w:rsidR="00B575E8" w:rsidRPr="00520B37">
        <w:rPr>
          <w:rFonts w:ascii="仿宋_GB2312" w:eastAsia="仿宋_GB2312" w:hAnsi="仿宋" w:hint="eastAsia"/>
          <w:sz w:val="32"/>
          <w:szCs w:val="32"/>
        </w:rPr>
        <w:t>50%</w:t>
      </w:r>
      <w:r w:rsidR="00D6372E" w:rsidRPr="00520B37">
        <w:rPr>
          <w:rFonts w:ascii="仿宋_GB2312" w:eastAsia="仿宋_GB2312" w:hAnsi="仿宋" w:hint="eastAsia"/>
          <w:sz w:val="32"/>
          <w:szCs w:val="32"/>
        </w:rPr>
        <w:t>给予一次性支持，</w:t>
      </w:r>
      <w:r w:rsidR="00DA087A" w:rsidRPr="00520B37">
        <w:rPr>
          <w:rFonts w:ascii="仿宋_GB2312" w:eastAsia="仿宋_GB2312" w:hint="eastAsia"/>
          <w:color w:val="000000"/>
          <w:sz w:val="32"/>
          <w:szCs w:val="32"/>
        </w:rPr>
        <w:t>每个单位可申报1个项目，</w:t>
      </w:r>
      <w:r w:rsidR="00DA087A" w:rsidRPr="00520B37">
        <w:rPr>
          <w:rFonts w:ascii="仿宋_GB2312" w:eastAsia="仿宋_GB2312" w:hAnsi="仿宋" w:hint="eastAsia"/>
          <w:sz w:val="32"/>
          <w:szCs w:val="32"/>
        </w:rPr>
        <w:t>获得的</w:t>
      </w:r>
      <w:r w:rsidR="00D6372E" w:rsidRPr="00520B37">
        <w:rPr>
          <w:rFonts w:ascii="仿宋_GB2312" w:eastAsia="仿宋_GB2312" w:hAnsi="仿宋" w:hint="eastAsia"/>
          <w:sz w:val="32"/>
          <w:szCs w:val="32"/>
        </w:rPr>
        <w:t>支持金额</w:t>
      </w:r>
      <w:r w:rsidR="00A40A6E" w:rsidRPr="00520B37">
        <w:rPr>
          <w:rFonts w:ascii="仿宋_GB2312" w:eastAsia="仿宋_GB2312" w:hAnsi="仿宋" w:hint="eastAsia"/>
          <w:sz w:val="32"/>
          <w:szCs w:val="32"/>
        </w:rPr>
        <w:t>不</w:t>
      </w:r>
      <w:r w:rsidR="00DA087A" w:rsidRPr="00520B37">
        <w:rPr>
          <w:rFonts w:ascii="仿宋_GB2312" w:eastAsia="仿宋_GB2312" w:hAnsi="仿宋" w:hint="eastAsia"/>
          <w:sz w:val="32"/>
          <w:szCs w:val="32"/>
        </w:rPr>
        <w:t>得</w:t>
      </w:r>
      <w:r w:rsidR="00A40A6E" w:rsidRPr="00520B37">
        <w:rPr>
          <w:rFonts w:ascii="仿宋_GB2312" w:eastAsia="仿宋_GB2312" w:hAnsi="仿宋" w:hint="eastAsia"/>
          <w:sz w:val="32"/>
          <w:szCs w:val="32"/>
        </w:rPr>
        <w:t>少于5万元</w:t>
      </w:r>
      <w:r w:rsidR="00DA087A" w:rsidRPr="00520B37">
        <w:rPr>
          <w:rFonts w:ascii="仿宋_GB2312" w:eastAsia="仿宋_GB2312" w:hAnsi="仿宋" w:hint="eastAsia"/>
          <w:sz w:val="32"/>
          <w:szCs w:val="32"/>
        </w:rPr>
        <w:t>且</w:t>
      </w:r>
      <w:r w:rsidR="00D6372E" w:rsidRPr="00520B37">
        <w:rPr>
          <w:rFonts w:ascii="仿宋_GB2312" w:eastAsia="仿宋_GB2312" w:hAnsi="仿宋" w:hint="eastAsia"/>
          <w:sz w:val="32"/>
          <w:szCs w:val="32"/>
        </w:rPr>
        <w:t>不超</w:t>
      </w:r>
      <w:r w:rsidR="006A1B4E" w:rsidRPr="00520B37">
        <w:rPr>
          <w:rFonts w:ascii="仿宋_GB2312" w:eastAsia="仿宋_GB2312" w:hAnsi="仿宋" w:hint="eastAsia"/>
          <w:sz w:val="32"/>
          <w:szCs w:val="32"/>
        </w:rPr>
        <w:t>过</w:t>
      </w:r>
      <w:r w:rsidR="00B575E8" w:rsidRPr="00520B37">
        <w:rPr>
          <w:rFonts w:ascii="仿宋_GB2312" w:eastAsia="仿宋_GB2312" w:hAnsi="仿宋" w:hint="eastAsia"/>
          <w:sz w:val="32"/>
          <w:szCs w:val="32"/>
        </w:rPr>
        <w:t>150</w:t>
      </w:r>
      <w:r w:rsidR="00D6372E" w:rsidRPr="00520B37">
        <w:rPr>
          <w:rFonts w:ascii="仿宋_GB2312" w:eastAsia="仿宋_GB2312" w:hAnsi="仿宋" w:hint="eastAsia"/>
          <w:sz w:val="32"/>
          <w:szCs w:val="32"/>
        </w:rPr>
        <w:t>万元。</w:t>
      </w:r>
      <w:r w:rsidR="00DA087A" w:rsidRPr="00520B37">
        <w:rPr>
          <w:rFonts w:ascii="仿宋_GB2312" w:eastAsia="仿宋_GB2312" w:hint="eastAsia"/>
          <w:color w:val="000000"/>
          <w:sz w:val="32"/>
          <w:szCs w:val="32"/>
        </w:rPr>
        <w:t>平台建设所必需的相关硬件设备和软件系统的购置费用具体包括服务器、计算机、存储设备、宽带通信设备、网络设备、网络性能测试仪、机柜、UPS（含电池）、检验检测专用仪器设备、配电设备的购置，以及正版软件购买、平台软件开发（仅指外购，不包括自行开发）等费用。</w:t>
      </w:r>
    </w:p>
    <w:p w14:paraId="47DBD791" w14:textId="32C3A03E" w:rsidR="00520B37" w:rsidRDefault="00520B37" w:rsidP="00CB2233">
      <w:pPr>
        <w:spacing w:line="560" w:lineRule="exact"/>
        <w:ind w:firstLineChars="200" w:firstLine="640"/>
        <w:rPr>
          <w:rFonts w:ascii="楷体_GB2312" w:eastAsia="楷体_GB2312" w:hint="eastAsia"/>
          <w:color w:val="000000"/>
          <w:sz w:val="32"/>
          <w:szCs w:val="32"/>
        </w:rPr>
      </w:pPr>
      <w:r>
        <w:rPr>
          <w:rFonts w:ascii="楷体_GB2312" w:eastAsia="楷体_GB2312" w:hint="eastAsia"/>
          <w:color w:val="000000"/>
          <w:sz w:val="32"/>
          <w:szCs w:val="32"/>
        </w:rPr>
        <w:t>（二）</w:t>
      </w:r>
      <w:r w:rsidR="00D6372E" w:rsidRPr="00AD5752">
        <w:rPr>
          <w:rFonts w:ascii="楷体_GB2312" w:eastAsia="楷体_GB2312" w:hint="eastAsia"/>
          <w:color w:val="000000"/>
          <w:sz w:val="32"/>
          <w:szCs w:val="32"/>
        </w:rPr>
        <w:t>公共</w:t>
      </w:r>
      <w:r w:rsidR="00B575E8" w:rsidRPr="00AD5752">
        <w:rPr>
          <w:rFonts w:ascii="楷体_GB2312" w:eastAsia="楷体_GB2312" w:hint="eastAsia"/>
          <w:color w:val="000000"/>
          <w:sz w:val="32"/>
          <w:szCs w:val="32"/>
        </w:rPr>
        <w:t>服务</w:t>
      </w:r>
      <w:r w:rsidR="00D6372E" w:rsidRPr="00AD5752">
        <w:rPr>
          <w:rFonts w:ascii="楷体_GB2312" w:eastAsia="楷体_GB2312" w:hint="eastAsia"/>
          <w:color w:val="000000"/>
          <w:sz w:val="32"/>
          <w:szCs w:val="32"/>
        </w:rPr>
        <w:t>平台运维项目</w:t>
      </w:r>
    </w:p>
    <w:p w14:paraId="77E94041" w14:textId="3FAA14E9" w:rsidR="00CB2233" w:rsidRPr="00AD5752" w:rsidRDefault="00DA087A" w:rsidP="00CB2233">
      <w:pPr>
        <w:spacing w:line="560" w:lineRule="exact"/>
        <w:ind w:firstLineChars="200" w:firstLine="640"/>
        <w:rPr>
          <w:rFonts w:ascii="仿宋_GB2312" w:eastAsia="仿宋_GB2312" w:hint="eastAsia"/>
          <w:color w:val="000000"/>
          <w:sz w:val="32"/>
          <w:szCs w:val="32"/>
        </w:rPr>
      </w:pPr>
      <w:r w:rsidRPr="00AD5752">
        <w:rPr>
          <w:rFonts w:ascii="仿宋_GB2312" w:eastAsia="仿宋_GB2312" w:hAnsi="仿宋" w:hint="eastAsia"/>
          <w:sz w:val="32"/>
          <w:szCs w:val="32"/>
        </w:rPr>
        <w:t>支持在2021年</w:t>
      </w:r>
      <w:r w:rsidR="000E453F">
        <w:rPr>
          <w:rFonts w:ascii="仿宋_GB2312" w:eastAsia="仿宋_GB2312" w:hAnsi="仿宋" w:hint="eastAsia"/>
          <w:sz w:val="32"/>
          <w:szCs w:val="32"/>
        </w:rPr>
        <w:t>以</w:t>
      </w:r>
      <w:r w:rsidRPr="00AD5752">
        <w:rPr>
          <w:rFonts w:ascii="仿宋_GB2312" w:eastAsia="仿宋_GB2312" w:hAnsi="仿宋" w:hint="eastAsia"/>
          <w:sz w:val="32"/>
          <w:szCs w:val="32"/>
        </w:rPr>
        <w:t>前建成的，</w:t>
      </w:r>
      <w:r w:rsidR="00CB2233" w:rsidRPr="00AD5752">
        <w:rPr>
          <w:rFonts w:ascii="仿宋_GB2312" w:eastAsia="仿宋_GB2312" w:hAnsi="仿宋" w:hint="eastAsia"/>
          <w:sz w:val="32"/>
          <w:szCs w:val="32"/>
        </w:rPr>
        <w:t>在2021年1月1日至12月31日</w:t>
      </w:r>
      <w:r w:rsidR="00DF1D9C">
        <w:rPr>
          <w:rFonts w:ascii="仿宋_GB2312" w:eastAsia="仿宋_GB2312" w:hAnsi="仿宋" w:hint="eastAsia"/>
          <w:sz w:val="32"/>
          <w:szCs w:val="32"/>
        </w:rPr>
        <w:t>期</w:t>
      </w:r>
      <w:r w:rsidR="00CB2233" w:rsidRPr="00AD5752">
        <w:rPr>
          <w:rFonts w:ascii="仿宋_GB2312" w:eastAsia="仿宋_GB2312" w:hAnsi="仿宋" w:hint="eastAsia"/>
          <w:sz w:val="32"/>
          <w:szCs w:val="32"/>
        </w:rPr>
        <w:t>间发生运营维护的平台运维项目</w:t>
      </w:r>
      <w:r w:rsidR="00DF1D9C">
        <w:rPr>
          <w:rFonts w:ascii="仿宋_GB2312" w:eastAsia="仿宋_GB2312" w:hAnsi="仿宋" w:hint="eastAsia"/>
          <w:sz w:val="32"/>
          <w:szCs w:val="32"/>
        </w:rPr>
        <w:t>。</w:t>
      </w:r>
      <w:r w:rsidR="00D6372E" w:rsidRPr="00AD5752">
        <w:rPr>
          <w:rFonts w:ascii="仿宋_GB2312" w:eastAsia="仿宋_GB2312" w:hAnsi="仿宋" w:hint="eastAsia"/>
          <w:sz w:val="32"/>
          <w:szCs w:val="32"/>
        </w:rPr>
        <w:t>对符合条件的公共</w:t>
      </w:r>
      <w:r w:rsidR="00B575E8" w:rsidRPr="00AD5752">
        <w:rPr>
          <w:rFonts w:ascii="仿宋_GB2312" w:eastAsia="仿宋_GB2312" w:hAnsi="仿宋" w:hint="eastAsia"/>
          <w:sz w:val="32"/>
          <w:szCs w:val="32"/>
        </w:rPr>
        <w:t>服务</w:t>
      </w:r>
      <w:r w:rsidR="00D6372E" w:rsidRPr="00AD5752">
        <w:rPr>
          <w:rFonts w:ascii="仿宋_GB2312" w:eastAsia="仿宋_GB2312" w:hAnsi="仿宋" w:hint="eastAsia"/>
          <w:sz w:val="32"/>
          <w:szCs w:val="32"/>
        </w:rPr>
        <w:t>平台，</w:t>
      </w:r>
      <w:r w:rsidR="00CB2233" w:rsidRPr="00AD5752">
        <w:rPr>
          <w:rFonts w:ascii="仿宋_GB2312" w:eastAsia="仿宋_GB2312" w:hint="eastAsia"/>
          <w:color w:val="000000"/>
          <w:sz w:val="32"/>
          <w:szCs w:val="32"/>
        </w:rPr>
        <w:t>按照不</w:t>
      </w:r>
      <w:r w:rsidR="00EF39D4">
        <w:rPr>
          <w:rFonts w:ascii="仿宋_GB2312" w:eastAsia="仿宋_GB2312" w:hint="eastAsia"/>
          <w:color w:val="000000"/>
          <w:sz w:val="32"/>
          <w:szCs w:val="32"/>
        </w:rPr>
        <w:t>高于</w:t>
      </w:r>
      <w:r w:rsidR="00CB2233" w:rsidRPr="00AD5752">
        <w:rPr>
          <w:rFonts w:ascii="仿宋_GB2312" w:eastAsia="仿宋_GB2312" w:hint="eastAsia"/>
          <w:color w:val="000000"/>
          <w:sz w:val="32"/>
          <w:szCs w:val="32"/>
        </w:rPr>
        <w:t>其</w:t>
      </w:r>
      <w:proofErr w:type="gramStart"/>
      <w:r w:rsidR="00CB2233" w:rsidRPr="00AD5752">
        <w:rPr>
          <w:rFonts w:ascii="仿宋_GB2312" w:eastAsia="仿宋_GB2312" w:hint="eastAsia"/>
          <w:color w:val="000000"/>
          <w:sz w:val="32"/>
          <w:szCs w:val="32"/>
        </w:rPr>
        <w:t>实际运维费用</w:t>
      </w:r>
      <w:proofErr w:type="gramEnd"/>
      <w:r w:rsidR="00CB2233" w:rsidRPr="00AD5752">
        <w:rPr>
          <w:rFonts w:ascii="仿宋_GB2312" w:eastAsia="仿宋_GB2312" w:hint="eastAsia"/>
          <w:color w:val="000000"/>
          <w:sz w:val="32"/>
          <w:szCs w:val="32"/>
        </w:rPr>
        <w:t>的80%给予资金支持</w:t>
      </w:r>
      <w:r w:rsidR="00D6372E" w:rsidRPr="00AD5752">
        <w:rPr>
          <w:rFonts w:ascii="仿宋_GB2312" w:eastAsia="仿宋_GB2312" w:hAnsi="仿宋" w:hint="eastAsia"/>
          <w:sz w:val="32"/>
          <w:szCs w:val="32"/>
        </w:rPr>
        <w:t>，</w:t>
      </w:r>
      <w:r w:rsidR="00CB2233" w:rsidRPr="00AD5752">
        <w:rPr>
          <w:rFonts w:ascii="仿宋_GB2312" w:eastAsia="仿宋_GB2312" w:hint="eastAsia"/>
          <w:color w:val="000000"/>
          <w:sz w:val="32"/>
          <w:szCs w:val="32"/>
        </w:rPr>
        <w:t>每个单位可申报1个项目，获得的支持金额</w:t>
      </w:r>
      <w:r w:rsidR="00A40A6E" w:rsidRPr="00AD5752">
        <w:rPr>
          <w:rFonts w:ascii="仿宋_GB2312" w:eastAsia="仿宋_GB2312" w:hAnsi="仿宋" w:hint="eastAsia"/>
          <w:sz w:val="32"/>
          <w:szCs w:val="32"/>
        </w:rPr>
        <w:t>不</w:t>
      </w:r>
      <w:r w:rsidR="00CB2233" w:rsidRPr="00AD5752">
        <w:rPr>
          <w:rFonts w:ascii="仿宋_GB2312" w:eastAsia="仿宋_GB2312" w:hAnsi="仿宋" w:hint="eastAsia"/>
          <w:sz w:val="32"/>
          <w:szCs w:val="32"/>
        </w:rPr>
        <w:t>得</w:t>
      </w:r>
      <w:r w:rsidR="00A40A6E" w:rsidRPr="00AD5752">
        <w:rPr>
          <w:rFonts w:ascii="仿宋_GB2312" w:eastAsia="仿宋_GB2312" w:hAnsi="仿宋" w:hint="eastAsia"/>
          <w:sz w:val="32"/>
          <w:szCs w:val="32"/>
        </w:rPr>
        <w:t>少于5万元</w:t>
      </w:r>
      <w:r w:rsidR="00CB2233" w:rsidRPr="00AD5752">
        <w:rPr>
          <w:rFonts w:ascii="仿宋_GB2312" w:eastAsia="仿宋_GB2312" w:hAnsi="仿宋" w:hint="eastAsia"/>
          <w:sz w:val="32"/>
          <w:szCs w:val="32"/>
        </w:rPr>
        <w:t>且</w:t>
      </w:r>
      <w:r w:rsidR="00D6372E" w:rsidRPr="00AD5752">
        <w:rPr>
          <w:rFonts w:ascii="仿宋_GB2312" w:eastAsia="仿宋_GB2312" w:hAnsi="仿宋" w:hint="eastAsia"/>
          <w:sz w:val="32"/>
          <w:szCs w:val="32"/>
        </w:rPr>
        <w:t>不超过</w:t>
      </w:r>
      <w:r w:rsidR="00B575E8" w:rsidRPr="00AD5752">
        <w:rPr>
          <w:rFonts w:ascii="仿宋_GB2312" w:eastAsia="仿宋_GB2312" w:hAnsi="仿宋" w:hint="eastAsia"/>
          <w:sz w:val="32"/>
          <w:szCs w:val="32"/>
        </w:rPr>
        <w:t>150</w:t>
      </w:r>
      <w:r w:rsidR="00D6372E" w:rsidRPr="00AD5752">
        <w:rPr>
          <w:rFonts w:ascii="仿宋_GB2312" w:eastAsia="仿宋_GB2312" w:hAnsi="仿宋" w:hint="eastAsia"/>
          <w:sz w:val="32"/>
          <w:szCs w:val="32"/>
        </w:rPr>
        <w:t>万元。原有公共</w:t>
      </w:r>
      <w:r w:rsidR="006D0089" w:rsidRPr="00AD5752">
        <w:rPr>
          <w:rFonts w:ascii="仿宋_GB2312" w:eastAsia="仿宋_GB2312" w:hAnsi="仿宋" w:hint="eastAsia"/>
          <w:sz w:val="32"/>
          <w:szCs w:val="32"/>
        </w:rPr>
        <w:t>服务</w:t>
      </w:r>
      <w:r w:rsidR="00D6372E" w:rsidRPr="00AD5752">
        <w:rPr>
          <w:rFonts w:ascii="仿宋_GB2312" w:eastAsia="仿宋_GB2312" w:hAnsi="仿宋" w:hint="eastAsia"/>
          <w:sz w:val="32"/>
          <w:szCs w:val="32"/>
        </w:rPr>
        <w:t>平台</w:t>
      </w:r>
      <w:r w:rsidR="006D0089" w:rsidRPr="00AD5752">
        <w:rPr>
          <w:rFonts w:ascii="仿宋_GB2312" w:eastAsia="仿宋_GB2312" w:hAnsi="仿宋" w:hint="eastAsia"/>
          <w:sz w:val="32"/>
          <w:szCs w:val="32"/>
        </w:rPr>
        <w:t>因</w:t>
      </w:r>
      <w:r w:rsidR="00D6372E" w:rsidRPr="00AD5752">
        <w:rPr>
          <w:rFonts w:ascii="仿宋_GB2312" w:eastAsia="仿宋_GB2312" w:hAnsi="仿宋" w:hint="eastAsia"/>
          <w:sz w:val="32"/>
          <w:szCs w:val="32"/>
        </w:rPr>
        <w:t>服务业务类型拓展和服务能力</w:t>
      </w:r>
      <w:r w:rsidR="006D0089" w:rsidRPr="00AD5752">
        <w:rPr>
          <w:rFonts w:ascii="仿宋_GB2312" w:eastAsia="仿宋_GB2312" w:hAnsi="仿宋" w:hint="eastAsia"/>
          <w:sz w:val="32"/>
          <w:szCs w:val="32"/>
        </w:rPr>
        <w:t>提高</w:t>
      </w:r>
      <w:r w:rsidR="00D6372E" w:rsidRPr="00AD5752">
        <w:rPr>
          <w:rFonts w:ascii="仿宋_GB2312" w:eastAsia="仿宋_GB2312" w:hAnsi="仿宋" w:hint="eastAsia"/>
          <w:sz w:val="32"/>
          <w:szCs w:val="32"/>
        </w:rPr>
        <w:t>所发生的相关费用，纳入公共</w:t>
      </w:r>
      <w:r w:rsidR="006D0089" w:rsidRPr="00AD5752">
        <w:rPr>
          <w:rFonts w:ascii="仿宋_GB2312" w:eastAsia="仿宋_GB2312" w:hAnsi="仿宋" w:hint="eastAsia"/>
          <w:sz w:val="32"/>
          <w:szCs w:val="32"/>
        </w:rPr>
        <w:t>服务</w:t>
      </w:r>
      <w:r w:rsidR="00D6372E" w:rsidRPr="00AD5752">
        <w:rPr>
          <w:rFonts w:ascii="仿宋_GB2312" w:eastAsia="仿宋_GB2312" w:hAnsi="仿宋" w:hint="eastAsia"/>
          <w:sz w:val="32"/>
          <w:szCs w:val="32"/>
        </w:rPr>
        <w:t>平台运</w:t>
      </w:r>
      <w:proofErr w:type="gramStart"/>
      <w:r w:rsidR="00D6372E" w:rsidRPr="00AD5752">
        <w:rPr>
          <w:rFonts w:ascii="仿宋_GB2312" w:eastAsia="仿宋_GB2312" w:hAnsi="仿宋" w:hint="eastAsia"/>
          <w:sz w:val="32"/>
          <w:szCs w:val="32"/>
        </w:rPr>
        <w:t>维费用</w:t>
      </w:r>
      <w:proofErr w:type="gramEnd"/>
      <w:r w:rsidR="00CB2233" w:rsidRPr="00AD5752">
        <w:rPr>
          <w:rFonts w:ascii="仿宋_GB2312" w:eastAsia="仿宋_GB2312" w:hAnsi="仿宋" w:hint="eastAsia"/>
          <w:sz w:val="32"/>
          <w:szCs w:val="32"/>
        </w:rPr>
        <w:t>支持</w:t>
      </w:r>
      <w:r w:rsidR="00D6372E" w:rsidRPr="00AD5752">
        <w:rPr>
          <w:rFonts w:ascii="仿宋_GB2312" w:eastAsia="仿宋_GB2312" w:hAnsi="仿宋" w:hint="eastAsia"/>
          <w:sz w:val="32"/>
          <w:szCs w:val="32"/>
        </w:rPr>
        <w:t>范围。</w:t>
      </w:r>
      <w:r w:rsidR="00CB2233" w:rsidRPr="00AD5752">
        <w:rPr>
          <w:rFonts w:ascii="仿宋_GB2312" w:eastAsia="仿宋_GB2312" w:hint="eastAsia"/>
          <w:color w:val="000000"/>
          <w:sz w:val="32"/>
          <w:szCs w:val="32"/>
        </w:rPr>
        <w:t>公共服务平台运</w:t>
      </w:r>
      <w:proofErr w:type="gramStart"/>
      <w:r w:rsidR="00CB2233" w:rsidRPr="00AD5752">
        <w:rPr>
          <w:rFonts w:ascii="仿宋_GB2312" w:eastAsia="仿宋_GB2312" w:hint="eastAsia"/>
          <w:color w:val="000000"/>
          <w:sz w:val="32"/>
          <w:szCs w:val="32"/>
        </w:rPr>
        <w:t>维费用包括云资源</w:t>
      </w:r>
      <w:proofErr w:type="gramEnd"/>
      <w:r w:rsidR="00CB2233" w:rsidRPr="00AD5752">
        <w:rPr>
          <w:rFonts w:ascii="仿宋_GB2312" w:eastAsia="仿宋_GB2312" w:hint="eastAsia"/>
          <w:color w:val="000000"/>
          <w:sz w:val="32"/>
          <w:szCs w:val="32"/>
        </w:rPr>
        <w:t>租赁、网络租赁、设备租用、系统维护、设备维修、软硬件升级、市场开拓、宣传推广等费用。</w:t>
      </w:r>
    </w:p>
    <w:p w14:paraId="31D7CCB0" w14:textId="28DE34BB" w:rsidR="00CB2233" w:rsidRPr="00AD5752" w:rsidRDefault="00CB2233" w:rsidP="002351BD">
      <w:pPr>
        <w:spacing w:line="560" w:lineRule="exact"/>
        <w:ind w:firstLineChars="200" w:firstLine="640"/>
        <w:rPr>
          <w:rFonts w:ascii="黑体" w:eastAsia="黑体" w:hAnsi="黑体" w:hint="eastAsia"/>
          <w:sz w:val="32"/>
          <w:szCs w:val="32"/>
        </w:rPr>
      </w:pPr>
      <w:r w:rsidRPr="00AD5752">
        <w:rPr>
          <w:rFonts w:ascii="黑体" w:eastAsia="黑体" w:hAnsi="黑体" w:hint="eastAsia"/>
          <w:sz w:val="32"/>
          <w:szCs w:val="32"/>
        </w:rPr>
        <w:t>四、申报材料</w:t>
      </w:r>
    </w:p>
    <w:p w14:paraId="35F38664" w14:textId="510C5BCF" w:rsidR="00CB2233" w:rsidRPr="00AD5752" w:rsidRDefault="00CB2233" w:rsidP="00CB2233">
      <w:pPr>
        <w:spacing w:line="600" w:lineRule="exact"/>
        <w:ind w:firstLineChars="200" w:firstLine="640"/>
        <w:rPr>
          <w:rFonts w:ascii="楷体_GB2312" w:eastAsia="楷体_GB2312" w:hint="eastAsia"/>
          <w:color w:val="000000"/>
          <w:sz w:val="32"/>
          <w:szCs w:val="32"/>
        </w:rPr>
      </w:pPr>
      <w:r w:rsidRPr="00AD5752">
        <w:rPr>
          <w:rFonts w:ascii="楷体_GB2312" w:eastAsia="楷体_GB2312" w:hint="eastAsia"/>
          <w:color w:val="000000"/>
          <w:sz w:val="32"/>
          <w:szCs w:val="32"/>
        </w:rPr>
        <w:t>（一）平台建设项目</w:t>
      </w:r>
    </w:p>
    <w:p w14:paraId="5A777568" w14:textId="51165961" w:rsidR="00CB2233" w:rsidRPr="00AD5752" w:rsidRDefault="00CB2233" w:rsidP="00CB2233">
      <w:pPr>
        <w:spacing w:line="600" w:lineRule="exact"/>
        <w:ind w:firstLineChars="200" w:firstLine="640"/>
        <w:rPr>
          <w:rFonts w:ascii="仿宋_GB2312" w:eastAsia="仿宋_GB2312" w:hint="eastAsia"/>
          <w:color w:val="000000"/>
          <w:sz w:val="32"/>
          <w:szCs w:val="32"/>
        </w:rPr>
      </w:pPr>
      <w:r w:rsidRPr="00AD5752">
        <w:rPr>
          <w:rFonts w:ascii="仿宋_GB2312" w:eastAsia="仿宋_GB2312" w:hint="eastAsia"/>
          <w:color w:val="000000"/>
          <w:kern w:val="0"/>
          <w:sz w:val="32"/>
          <w:szCs w:val="32"/>
        </w:rPr>
        <w:t>1.</w:t>
      </w:r>
      <w:r w:rsidRPr="00AD5752">
        <w:rPr>
          <w:rFonts w:ascii="仿宋_GB2312" w:eastAsia="仿宋_GB2312" w:hint="eastAsia"/>
          <w:color w:val="000000"/>
          <w:sz w:val="32"/>
          <w:szCs w:val="32"/>
        </w:rPr>
        <w:t>加载统一社会信用代码的营业执照复印件；</w:t>
      </w:r>
    </w:p>
    <w:p w14:paraId="33DFF0C5" w14:textId="5D7F4AC0" w:rsidR="00CB2233" w:rsidRPr="00AD5752" w:rsidRDefault="00CB2233" w:rsidP="00CB2233">
      <w:pPr>
        <w:spacing w:line="600" w:lineRule="exact"/>
        <w:ind w:firstLineChars="200" w:firstLine="640"/>
        <w:rPr>
          <w:rFonts w:ascii="仿宋_GB2312" w:eastAsia="仿宋_GB2312" w:hint="eastAsia"/>
          <w:color w:val="000000"/>
          <w:sz w:val="32"/>
          <w:szCs w:val="32"/>
        </w:rPr>
      </w:pPr>
      <w:r w:rsidRPr="00AD5752">
        <w:rPr>
          <w:rFonts w:ascii="仿宋_GB2312" w:eastAsia="仿宋_GB2312" w:hint="eastAsia"/>
          <w:color w:val="000000"/>
          <w:sz w:val="32"/>
          <w:szCs w:val="32"/>
        </w:rPr>
        <w:t>2.申请报告（内容包括但不限定于申请支持的具体项目以及金额、项目实施情况介绍、申报单位的基本情况、财务情况、项目背景和主要内容、总投资以及资金来源到位情况及预期达到的目标、相关合同、收款凭证等）；</w:t>
      </w:r>
    </w:p>
    <w:p w14:paraId="3124952D" w14:textId="70EE54E6" w:rsidR="00CB2233" w:rsidRPr="00AD5752" w:rsidRDefault="00CB2233" w:rsidP="00CB2233">
      <w:pPr>
        <w:spacing w:line="600" w:lineRule="exact"/>
        <w:ind w:firstLineChars="200" w:firstLine="640"/>
        <w:rPr>
          <w:rFonts w:ascii="仿宋_GB2312" w:eastAsia="仿宋_GB2312" w:hint="eastAsia"/>
          <w:color w:val="000000"/>
          <w:sz w:val="32"/>
          <w:szCs w:val="32"/>
        </w:rPr>
      </w:pPr>
      <w:r w:rsidRPr="00AD5752">
        <w:rPr>
          <w:rFonts w:ascii="仿宋_GB2312" w:eastAsia="仿宋_GB2312" w:hint="eastAsia"/>
          <w:color w:val="000000"/>
          <w:sz w:val="32"/>
          <w:szCs w:val="32"/>
        </w:rPr>
        <w:t>3.项目可行性研究报告；</w:t>
      </w:r>
    </w:p>
    <w:p w14:paraId="637BB07E" w14:textId="5A580622" w:rsidR="00CB2233" w:rsidRPr="00AD5752" w:rsidRDefault="00CB2233" w:rsidP="00CB2233">
      <w:pPr>
        <w:spacing w:line="600" w:lineRule="exact"/>
        <w:ind w:firstLineChars="200" w:firstLine="640"/>
        <w:rPr>
          <w:rFonts w:ascii="仿宋_GB2312" w:eastAsia="仿宋_GB2312" w:hint="eastAsia"/>
          <w:color w:val="000000"/>
          <w:sz w:val="32"/>
          <w:szCs w:val="32"/>
        </w:rPr>
      </w:pPr>
      <w:r w:rsidRPr="00AD5752">
        <w:rPr>
          <w:rFonts w:ascii="仿宋_GB2312" w:eastAsia="仿宋_GB2312" w:hint="eastAsia"/>
          <w:color w:val="000000"/>
          <w:sz w:val="32"/>
          <w:szCs w:val="32"/>
        </w:rPr>
        <w:t>4.</w:t>
      </w:r>
      <w:r w:rsidR="008458A6">
        <w:rPr>
          <w:rFonts w:ascii="仿宋_GB2312" w:eastAsia="仿宋_GB2312" w:hint="eastAsia"/>
          <w:color w:val="000000"/>
          <w:sz w:val="32"/>
          <w:szCs w:val="32"/>
        </w:rPr>
        <w:t>法定代表人</w:t>
      </w:r>
      <w:r w:rsidRPr="00AD5752">
        <w:rPr>
          <w:rFonts w:ascii="仿宋_GB2312" w:eastAsia="仿宋_GB2312" w:hint="eastAsia"/>
          <w:color w:val="000000"/>
          <w:sz w:val="32"/>
          <w:szCs w:val="32"/>
        </w:rPr>
        <w:t>签字并加盖公章的承诺书（附件1）；</w:t>
      </w:r>
    </w:p>
    <w:p w14:paraId="1B2EC71D" w14:textId="25694559" w:rsidR="00CB2233" w:rsidRPr="00AD5752" w:rsidRDefault="00CB2233" w:rsidP="00CB2233">
      <w:pPr>
        <w:spacing w:line="600" w:lineRule="exact"/>
        <w:ind w:firstLineChars="200" w:firstLine="640"/>
        <w:rPr>
          <w:rFonts w:ascii="仿宋_GB2312" w:eastAsia="仿宋_GB2312" w:hint="eastAsia"/>
          <w:color w:val="000000"/>
          <w:sz w:val="32"/>
          <w:szCs w:val="32"/>
        </w:rPr>
      </w:pPr>
      <w:r w:rsidRPr="00AD5752">
        <w:rPr>
          <w:rFonts w:ascii="仿宋_GB2312" w:eastAsia="仿宋_GB2312" w:hint="eastAsia"/>
          <w:color w:val="000000"/>
          <w:sz w:val="32"/>
          <w:szCs w:val="32"/>
        </w:rPr>
        <w:t>5.会计师事务所出具的该项目专项审计报告（原件），内容应包括：项目总投资（含项目投资清单）、申报期间内平台建设实际投入的费用（</w:t>
      </w:r>
      <w:proofErr w:type="gramStart"/>
      <w:r w:rsidRPr="00AD5752">
        <w:rPr>
          <w:rFonts w:ascii="仿宋_GB2312" w:eastAsia="仿宋_GB2312" w:hint="eastAsia"/>
          <w:color w:val="000000"/>
          <w:sz w:val="32"/>
          <w:szCs w:val="32"/>
        </w:rPr>
        <w:t>需包括</w:t>
      </w:r>
      <w:proofErr w:type="gramEnd"/>
      <w:r w:rsidRPr="00AD5752">
        <w:rPr>
          <w:rFonts w:ascii="仿宋_GB2312" w:eastAsia="仿宋_GB2312" w:hint="eastAsia"/>
          <w:color w:val="000000"/>
          <w:sz w:val="32"/>
          <w:szCs w:val="32"/>
        </w:rPr>
        <w:t>费用支出的相关合同协议、发票、支付凭证等）；</w:t>
      </w:r>
    </w:p>
    <w:p w14:paraId="6C99683E" w14:textId="53B75329" w:rsidR="00CB2233" w:rsidRPr="00CD6292" w:rsidRDefault="00CB2233" w:rsidP="00CD6292">
      <w:pPr>
        <w:spacing w:line="560" w:lineRule="exact"/>
        <w:ind w:firstLineChars="200" w:firstLine="640"/>
        <w:jc w:val="left"/>
        <w:rPr>
          <w:rFonts w:ascii="仿宋_GB2312" w:eastAsia="仿宋_GB2312" w:hint="eastAsia"/>
          <w:color w:val="000000"/>
          <w:sz w:val="32"/>
          <w:szCs w:val="32"/>
        </w:rPr>
      </w:pPr>
      <w:r w:rsidRPr="00AD5752">
        <w:rPr>
          <w:rFonts w:ascii="仿宋_GB2312" w:eastAsia="仿宋_GB2312" w:hint="eastAsia"/>
          <w:color w:val="000000"/>
          <w:sz w:val="32"/>
          <w:szCs w:val="32"/>
        </w:rPr>
        <w:t>6.</w:t>
      </w:r>
      <w:r w:rsidR="00CD6292" w:rsidRPr="00CD6292">
        <w:rPr>
          <w:rFonts w:ascii="仿宋_GB2312" w:eastAsia="仿宋_GB2312" w:hint="eastAsia"/>
          <w:color w:val="000000"/>
          <w:sz w:val="32"/>
          <w:szCs w:val="32"/>
        </w:rPr>
        <w:t>2021年度大连高新区国家数字服务出口基地专项资金</w:t>
      </w:r>
      <w:r w:rsidR="00CD6292" w:rsidRPr="00CD6292">
        <w:rPr>
          <w:rFonts w:ascii="仿宋_GB2312" w:eastAsia="仿宋_GB2312"/>
          <w:color w:val="000000"/>
          <w:sz w:val="32"/>
          <w:szCs w:val="32"/>
        </w:rPr>
        <w:t>申请表</w:t>
      </w:r>
      <w:r w:rsidRPr="00AD5752">
        <w:rPr>
          <w:rFonts w:ascii="仿宋_GB2312" w:eastAsia="仿宋_GB2312" w:hint="eastAsia"/>
          <w:color w:val="000000"/>
          <w:sz w:val="32"/>
          <w:szCs w:val="32"/>
        </w:rPr>
        <w:t>（附件2）；</w:t>
      </w:r>
    </w:p>
    <w:p w14:paraId="54410204" w14:textId="4B4C7355" w:rsidR="00CB2233" w:rsidRPr="00AD5752" w:rsidRDefault="00CB2233" w:rsidP="00CB2233">
      <w:pPr>
        <w:spacing w:line="600" w:lineRule="exact"/>
        <w:ind w:firstLineChars="200" w:firstLine="640"/>
        <w:rPr>
          <w:rFonts w:ascii="仿宋_GB2312" w:eastAsia="仿宋_GB2312" w:hint="eastAsia"/>
          <w:color w:val="000000"/>
          <w:sz w:val="32"/>
          <w:szCs w:val="32"/>
        </w:rPr>
      </w:pPr>
      <w:r w:rsidRPr="00AD5752">
        <w:rPr>
          <w:rFonts w:ascii="仿宋_GB2312" w:eastAsia="仿宋_GB2312" w:hint="eastAsia"/>
          <w:color w:val="000000"/>
          <w:sz w:val="32"/>
          <w:szCs w:val="32"/>
        </w:rPr>
        <w:t>7.支持期内公共平台软硬件购置和运营维护费用支出清单（附件3）；</w:t>
      </w:r>
    </w:p>
    <w:p w14:paraId="2AF763CD" w14:textId="77638675" w:rsidR="00CB2233" w:rsidRPr="00AD5752" w:rsidRDefault="00CB2233" w:rsidP="00CB2233">
      <w:pPr>
        <w:spacing w:line="560" w:lineRule="exact"/>
        <w:ind w:firstLineChars="200" w:firstLine="640"/>
        <w:rPr>
          <w:rFonts w:ascii="仿宋_GB2312" w:eastAsia="仿宋_GB2312" w:hAnsi="仿宋" w:hint="eastAsia"/>
          <w:sz w:val="32"/>
          <w:szCs w:val="32"/>
        </w:rPr>
      </w:pPr>
      <w:r w:rsidRPr="00AD5752">
        <w:rPr>
          <w:rFonts w:ascii="仿宋_GB2312" w:eastAsia="仿宋_GB2312" w:hint="eastAsia"/>
          <w:color w:val="000000"/>
          <w:sz w:val="32"/>
          <w:szCs w:val="32"/>
        </w:rPr>
        <w:t>8.支持期内公共平台服务我市服务贸易、服务外包企业情况表（附件4）</w:t>
      </w:r>
      <w:r w:rsidR="008458A6">
        <w:rPr>
          <w:rFonts w:ascii="仿宋_GB2312" w:eastAsia="仿宋_GB2312" w:hint="eastAsia"/>
          <w:color w:val="000000"/>
          <w:sz w:val="32"/>
          <w:szCs w:val="32"/>
        </w:rPr>
        <w:t>。</w:t>
      </w:r>
    </w:p>
    <w:p w14:paraId="74D6D7A4" w14:textId="6629F3B3" w:rsidR="00AD5752" w:rsidRPr="00AD5752" w:rsidRDefault="00AD5752" w:rsidP="00AD5752">
      <w:pPr>
        <w:spacing w:line="600" w:lineRule="exact"/>
        <w:ind w:firstLineChars="200" w:firstLine="640"/>
        <w:rPr>
          <w:rFonts w:ascii="楷体_GB2312" w:eastAsia="楷体_GB2312" w:hint="eastAsia"/>
          <w:color w:val="000000"/>
          <w:sz w:val="32"/>
          <w:szCs w:val="32"/>
        </w:rPr>
      </w:pPr>
      <w:r w:rsidRPr="00AD5752">
        <w:rPr>
          <w:rFonts w:ascii="楷体_GB2312" w:eastAsia="楷体_GB2312" w:hint="eastAsia"/>
          <w:color w:val="000000"/>
          <w:sz w:val="32"/>
          <w:szCs w:val="32"/>
        </w:rPr>
        <w:t>（二）平台运维项目</w:t>
      </w:r>
    </w:p>
    <w:p w14:paraId="711BB080" w14:textId="065F010A" w:rsidR="00AD5752" w:rsidRPr="00AD5752" w:rsidRDefault="00AD5752" w:rsidP="00AD5752">
      <w:pPr>
        <w:spacing w:line="600" w:lineRule="exact"/>
        <w:ind w:firstLineChars="196" w:firstLine="627"/>
        <w:rPr>
          <w:rFonts w:ascii="仿宋_GB2312" w:eastAsia="仿宋_GB2312" w:hint="eastAsia"/>
          <w:color w:val="000000"/>
          <w:kern w:val="0"/>
          <w:sz w:val="32"/>
          <w:szCs w:val="32"/>
        </w:rPr>
      </w:pPr>
      <w:r w:rsidRPr="00AD5752">
        <w:rPr>
          <w:rFonts w:ascii="仿宋_GB2312" w:eastAsia="仿宋_GB2312" w:hint="eastAsia"/>
          <w:color w:val="000000"/>
          <w:kern w:val="0"/>
          <w:sz w:val="32"/>
          <w:szCs w:val="32"/>
        </w:rPr>
        <w:t>1.</w:t>
      </w:r>
      <w:r w:rsidRPr="00AD5752">
        <w:rPr>
          <w:rFonts w:ascii="仿宋_GB2312" w:eastAsia="仿宋_GB2312" w:hint="eastAsia"/>
          <w:color w:val="000000"/>
          <w:sz w:val="32"/>
          <w:szCs w:val="32"/>
        </w:rPr>
        <w:t>加载统一社会信用代码的营业执照复印件；</w:t>
      </w:r>
    </w:p>
    <w:p w14:paraId="4E4F1D81" w14:textId="650BD07B" w:rsidR="00AD5752" w:rsidRPr="00AD5752" w:rsidRDefault="00AD5752" w:rsidP="00AD5752">
      <w:pPr>
        <w:spacing w:line="600" w:lineRule="exact"/>
        <w:ind w:firstLineChars="196" w:firstLine="627"/>
        <w:rPr>
          <w:rFonts w:ascii="仿宋_GB2312" w:eastAsia="仿宋_GB2312" w:hint="eastAsia"/>
          <w:color w:val="000000"/>
          <w:sz w:val="32"/>
          <w:szCs w:val="32"/>
        </w:rPr>
      </w:pPr>
      <w:r w:rsidRPr="00AD5752">
        <w:rPr>
          <w:rFonts w:ascii="仿宋_GB2312" w:eastAsia="仿宋_GB2312" w:hint="eastAsia"/>
          <w:color w:val="000000"/>
          <w:sz w:val="32"/>
          <w:szCs w:val="32"/>
        </w:rPr>
        <w:t>2.申请报告（内容包括但不限定于申请支持的具体项目以及金额、申报单位的基本情况、平台运营情况、申报期间提供服务的情况说明、相关证明材料、相关合同、收款凭证等）；</w:t>
      </w:r>
    </w:p>
    <w:p w14:paraId="4C2BB335" w14:textId="04B4CEAB" w:rsidR="00AD5752" w:rsidRPr="00AD5752" w:rsidRDefault="00AD5752" w:rsidP="00AD5752">
      <w:pPr>
        <w:spacing w:line="600" w:lineRule="exact"/>
        <w:ind w:firstLineChars="196" w:firstLine="627"/>
        <w:rPr>
          <w:rFonts w:ascii="仿宋_GB2312" w:eastAsia="仿宋_GB2312" w:hint="eastAsia"/>
          <w:color w:val="000000"/>
          <w:kern w:val="0"/>
          <w:sz w:val="32"/>
          <w:szCs w:val="32"/>
        </w:rPr>
      </w:pPr>
      <w:r w:rsidRPr="00AD5752">
        <w:rPr>
          <w:rFonts w:ascii="仿宋_GB2312" w:eastAsia="仿宋_GB2312" w:hint="eastAsia"/>
          <w:color w:val="000000"/>
          <w:sz w:val="32"/>
          <w:szCs w:val="32"/>
        </w:rPr>
        <w:t>3.项目可行性研究报告；</w:t>
      </w:r>
    </w:p>
    <w:p w14:paraId="4386CDD2" w14:textId="459FFA22" w:rsidR="00AD5752" w:rsidRPr="00AD5752" w:rsidRDefault="00AD5752" w:rsidP="00AD5752">
      <w:pPr>
        <w:spacing w:line="600" w:lineRule="exact"/>
        <w:ind w:firstLineChars="196" w:firstLine="627"/>
        <w:rPr>
          <w:rFonts w:ascii="仿宋_GB2312" w:eastAsia="仿宋_GB2312" w:hint="eastAsia"/>
          <w:color w:val="000000"/>
          <w:kern w:val="0"/>
          <w:sz w:val="32"/>
          <w:szCs w:val="32"/>
        </w:rPr>
      </w:pPr>
      <w:r w:rsidRPr="00AD5752">
        <w:rPr>
          <w:rFonts w:ascii="仿宋_GB2312" w:eastAsia="仿宋_GB2312" w:hint="eastAsia"/>
          <w:color w:val="000000"/>
          <w:sz w:val="32"/>
          <w:szCs w:val="32"/>
        </w:rPr>
        <w:t>4.</w:t>
      </w:r>
      <w:r w:rsidR="008458A6">
        <w:rPr>
          <w:rFonts w:ascii="仿宋_GB2312" w:eastAsia="仿宋_GB2312" w:hint="eastAsia"/>
          <w:color w:val="000000"/>
          <w:sz w:val="32"/>
          <w:szCs w:val="32"/>
        </w:rPr>
        <w:t>法定代表人</w:t>
      </w:r>
      <w:r w:rsidRPr="00AD5752">
        <w:rPr>
          <w:rFonts w:ascii="仿宋_GB2312" w:eastAsia="仿宋_GB2312" w:hint="eastAsia"/>
          <w:color w:val="000000"/>
          <w:sz w:val="32"/>
          <w:szCs w:val="32"/>
        </w:rPr>
        <w:t>签字并加盖公章的承诺书（附件1）；</w:t>
      </w:r>
    </w:p>
    <w:p w14:paraId="2592DBC4" w14:textId="531C2994" w:rsidR="00AD5752" w:rsidRPr="00AD5752" w:rsidRDefault="00AD5752" w:rsidP="00AD5752">
      <w:pPr>
        <w:spacing w:line="600" w:lineRule="exact"/>
        <w:ind w:firstLineChars="200" w:firstLine="640"/>
        <w:rPr>
          <w:rFonts w:ascii="仿宋_GB2312" w:eastAsia="仿宋_GB2312" w:hint="eastAsia"/>
          <w:color w:val="000000"/>
          <w:sz w:val="32"/>
          <w:szCs w:val="32"/>
        </w:rPr>
      </w:pPr>
      <w:r w:rsidRPr="00AD5752">
        <w:rPr>
          <w:rFonts w:ascii="仿宋_GB2312" w:eastAsia="仿宋_GB2312" w:hint="eastAsia"/>
          <w:color w:val="000000"/>
          <w:sz w:val="32"/>
          <w:szCs w:val="32"/>
        </w:rPr>
        <w:t>5.会计师事务所出具的该项目专项审计报告（原件），内容应包括：项目总投资（含项目投资清单）；申报期间内</w:t>
      </w:r>
      <w:r w:rsidRPr="00AD5752">
        <w:rPr>
          <w:rFonts w:ascii="仿宋_GB2312" w:eastAsia="仿宋_GB2312" w:hint="eastAsia"/>
          <w:color w:val="000000"/>
          <w:kern w:val="0"/>
          <w:sz w:val="32"/>
          <w:szCs w:val="32"/>
        </w:rPr>
        <w:t>运营及维护费用支出凭证复印件；</w:t>
      </w:r>
      <w:r w:rsidRPr="00AD5752">
        <w:rPr>
          <w:rFonts w:ascii="仿宋_GB2312" w:eastAsia="仿宋_GB2312" w:hint="eastAsia"/>
          <w:color w:val="000000"/>
          <w:sz w:val="32"/>
          <w:szCs w:val="32"/>
        </w:rPr>
        <w:t>支出的相关合同或协议、发票、支付凭证等；</w:t>
      </w:r>
    </w:p>
    <w:p w14:paraId="4BE7B6A5" w14:textId="45CECE61" w:rsidR="00AD5752" w:rsidRPr="00AD5752" w:rsidRDefault="00AD5752" w:rsidP="00CD6292">
      <w:pPr>
        <w:spacing w:line="560" w:lineRule="exact"/>
        <w:ind w:firstLineChars="200" w:firstLine="640"/>
        <w:jc w:val="left"/>
        <w:rPr>
          <w:rFonts w:ascii="仿宋_GB2312" w:eastAsia="仿宋_GB2312" w:hint="eastAsia"/>
          <w:color w:val="000000"/>
          <w:sz w:val="32"/>
          <w:szCs w:val="32"/>
        </w:rPr>
      </w:pPr>
      <w:r w:rsidRPr="00AD5752">
        <w:rPr>
          <w:rFonts w:ascii="仿宋_GB2312" w:eastAsia="仿宋_GB2312" w:hint="eastAsia"/>
          <w:color w:val="000000"/>
          <w:sz w:val="32"/>
          <w:szCs w:val="32"/>
        </w:rPr>
        <w:t>6.</w:t>
      </w:r>
      <w:r w:rsidR="00CD6292" w:rsidRPr="00CD6292">
        <w:rPr>
          <w:rFonts w:ascii="仿宋_GB2312" w:eastAsia="仿宋_GB2312" w:hint="eastAsia"/>
          <w:color w:val="000000"/>
          <w:sz w:val="32"/>
          <w:szCs w:val="32"/>
        </w:rPr>
        <w:t>2021年度大连高新区国家数字服务出口基地专项资金</w:t>
      </w:r>
      <w:r w:rsidR="00CD6292" w:rsidRPr="00CD6292">
        <w:rPr>
          <w:rFonts w:ascii="仿宋_GB2312" w:eastAsia="仿宋_GB2312"/>
          <w:color w:val="000000"/>
          <w:sz w:val="32"/>
          <w:szCs w:val="32"/>
        </w:rPr>
        <w:t>申请表</w:t>
      </w:r>
      <w:r w:rsidRPr="00AD5752">
        <w:rPr>
          <w:rFonts w:ascii="仿宋_GB2312" w:eastAsia="仿宋_GB2312" w:hint="eastAsia"/>
          <w:color w:val="000000"/>
          <w:sz w:val="32"/>
          <w:szCs w:val="32"/>
        </w:rPr>
        <w:t>（附件2）；</w:t>
      </w:r>
    </w:p>
    <w:p w14:paraId="09BC3A84" w14:textId="68BA7E11" w:rsidR="00AD5752" w:rsidRPr="00AD5752" w:rsidRDefault="00AD5752" w:rsidP="00AD5752">
      <w:pPr>
        <w:spacing w:line="600" w:lineRule="exact"/>
        <w:ind w:firstLineChars="200" w:firstLine="640"/>
        <w:rPr>
          <w:rFonts w:ascii="仿宋_GB2312" w:eastAsia="仿宋_GB2312" w:hint="eastAsia"/>
          <w:color w:val="000000"/>
          <w:sz w:val="32"/>
          <w:szCs w:val="32"/>
        </w:rPr>
      </w:pPr>
      <w:r w:rsidRPr="00AD5752">
        <w:rPr>
          <w:rFonts w:ascii="仿宋_GB2312" w:eastAsia="仿宋_GB2312" w:hint="eastAsia"/>
          <w:color w:val="000000"/>
          <w:sz w:val="32"/>
          <w:szCs w:val="32"/>
        </w:rPr>
        <w:t>7.支持期内公共平台软硬件购置和运营维护费用支出清单（附件3）；</w:t>
      </w:r>
    </w:p>
    <w:p w14:paraId="6986B4EA" w14:textId="71F0E13A" w:rsidR="00116FFC" w:rsidRDefault="00AD5752" w:rsidP="00AD5752">
      <w:pPr>
        <w:spacing w:line="600" w:lineRule="exact"/>
        <w:ind w:firstLineChars="200" w:firstLine="640"/>
        <w:rPr>
          <w:rFonts w:ascii="仿宋_GB2312" w:eastAsia="仿宋_GB2312" w:hint="eastAsia"/>
          <w:color w:val="000000"/>
          <w:sz w:val="32"/>
          <w:szCs w:val="32"/>
        </w:rPr>
      </w:pPr>
      <w:r w:rsidRPr="00AD5752">
        <w:rPr>
          <w:rFonts w:ascii="仿宋_GB2312" w:eastAsia="仿宋_GB2312" w:hint="eastAsia"/>
          <w:color w:val="000000"/>
          <w:sz w:val="32"/>
          <w:szCs w:val="32"/>
        </w:rPr>
        <w:t>8.支持期内公共平台服务我市服务贸易、服务外包企业情况表（附件4）。</w:t>
      </w:r>
    </w:p>
    <w:p w14:paraId="1022AA46" w14:textId="77777777" w:rsidR="00CD6292" w:rsidRDefault="00CD6292" w:rsidP="00AD5752">
      <w:pPr>
        <w:spacing w:line="600" w:lineRule="exact"/>
        <w:ind w:firstLineChars="200" w:firstLine="640"/>
        <w:rPr>
          <w:rFonts w:ascii="仿宋_GB2312" w:eastAsia="仿宋_GB2312" w:hint="eastAsia"/>
          <w:color w:val="000000"/>
          <w:sz w:val="32"/>
          <w:szCs w:val="32"/>
        </w:rPr>
      </w:pPr>
    </w:p>
    <w:p w14:paraId="1F670270" w14:textId="77777777" w:rsidR="004513AB" w:rsidRDefault="004513AB" w:rsidP="00AD5752">
      <w:pPr>
        <w:spacing w:line="600" w:lineRule="exact"/>
        <w:ind w:firstLineChars="200" w:firstLine="640"/>
        <w:rPr>
          <w:rFonts w:ascii="仿宋_GB2312" w:eastAsia="仿宋_GB2312" w:hint="eastAsia"/>
          <w:color w:val="000000"/>
          <w:sz w:val="32"/>
          <w:szCs w:val="32"/>
        </w:rPr>
      </w:pPr>
    </w:p>
    <w:p w14:paraId="0CB8DF50" w14:textId="77777777" w:rsidR="004513AB" w:rsidRDefault="004513AB" w:rsidP="00AD5752">
      <w:pPr>
        <w:spacing w:line="600" w:lineRule="exact"/>
        <w:ind w:firstLineChars="200" w:firstLine="640"/>
        <w:rPr>
          <w:rFonts w:ascii="仿宋_GB2312" w:eastAsia="仿宋_GB2312" w:hint="eastAsia"/>
          <w:color w:val="000000"/>
          <w:sz w:val="32"/>
          <w:szCs w:val="32"/>
        </w:rPr>
      </w:pPr>
    </w:p>
    <w:p w14:paraId="7DD7100B" w14:textId="1F6BC313" w:rsidR="00CD6292" w:rsidRDefault="00CD6292" w:rsidP="00AD5752">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附件：</w:t>
      </w:r>
    </w:p>
    <w:p w14:paraId="78135B46" w14:textId="1CC357C8" w:rsidR="00CD6292" w:rsidRPr="00CD6292" w:rsidRDefault="00CD6292" w:rsidP="005E00CF">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w:t>
      </w:r>
      <w:r w:rsidRPr="00CD6292">
        <w:rPr>
          <w:rFonts w:ascii="仿宋_GB2312" w:eastAsia="仿宋_GB2312" w:hint="eastAsia"/>
          <w:color w:val="000000"/>
          <w:sz w:val="32"/>
          <w:szCs w:val="32"/>
        </w:rPr>
        <w:t>承诺书</w:t>
      </w:r>
    </w:p>
    <w:p w14:paraId="75C0562D" w14:textId="3DF14629" w:rsidR="00CD6292" w:rsidRPr="00CD6292" w:rsidRDefault="00CD6292" w:rsidP="005E00CF">
      <w:pPr>
        <w:spacing w:line="600" w:lineRule="exact"/>
        <w:ind w:firstLineChars="200" w:firstLine="640"/>
        <w:rPr>
          <w:rFonts w:ascii="仿宋_GB2312" w:eastAsia="仿宋_GB2312" w:hint="eastAsia"/>
          <w:color w:val="000000"/>
          <w:sz w:val="32"/>
          <w:szCs w:val="32"/>
        </w:rPr>
      </w:pPr>
      <w:r w:rsidRPr="00CD6292">
        <w:rPr>
          <w:rFonts w:ascii="仿宋_GB2312" w:eastAsia="仿宋_GB2312" w:hint="eastAsia"/>
          <w:color w:val="000000"/>
          <w:sz w:val="32"/>
          <w:szCs w:val="32"/>
        </w:rPr>
        <w:t>2.2021年度大连高新区国家数字服务出口基地专项资金</w:t>
      </w:r>
      <w:r w:rsidRPr="00CD6292">
        <w:rPr>
          <w:rFonts w:ascii="仿宋_GB2312" w:eastAsia="仿宋_GB2312"/>
          <w:color w:val="000000"/>
          <w:sz w:val="32"/>
          <w:szCs w:val="32"/>
        </w:rPr>
        <w:t>申请表</w:t>
      </w:r>
    </w:p>
    <w:p w14:paraId="02873A3D" w14:textId="6C1D5C06" w:rsidR="00CD6292" w:rsidRDefault="00CD6292" w:rsidP="005E00CF">
      <w:pPr>
        <w:spacing w:line="600" w:lineRule="exact"/>
        <w:ind w:firstLineChars="200" w:firstLine="640"/>
        <w:rPr>
          <w:rFonts w:ascii="仿宋_GB2312" w:eastAsia="仿宋_GB2312" w:hint="eastAsia"/>
          <w:color w:val="000000"/>
          <w:sz w:val="32"/>
          <w:szCs w:val="32"/>
        </w:rPr>
      </w:pPr>
      <w:r w:rsidRPr="00CD6292">
        <w:rPr>
          <w:rFonts w:ascii="仿宋_GB2312" w:eastAsia="仿宋_GB2312" w:hint="eastAsia"/>
          <w:color w:val="000000"/>
          <w:sz w:val="32"/>
          <w:szCs w:val="32"/>
        </w:rPr>
        <w:t>3.</w:t>
      </w:r>
      <w:r w:rsidRPr="00AD5752">
        <w:rPr>
          <w:rFonts w:ascii="仿宋_GB2312" w:eastAsia="仿宋_GB2312" w:hint="eastAsia"/>
          <w:color w:val="000000"/>
          <w:sz w:val="32"/>
          <w:szCs w:val="32"/>
        </w:rPr>
        <w:t>支持期内公共平台软硬件购置和运营维护费用支出清单</w:t>
      </w:r>
    </w:p>
    <w:p w14:paraId="68D24A86" w14:textId="588BE33B" w:rsidR="0035710E" w:rsidRDefault="00CD6292" w:rsidP="005E00CF">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w:t>
      </w:r>
      <w:r w:rsidRPr="00AD5752">
        <w:rPr>
          <w:rFonts w:ascii="仿宋_GB2312" w:eastAsia="仿宋_GB2312" w:hint="eastAsia"/>
          <w:color w:val="000000"/>
          <w:sz w:val="32"/>
          <w:szCs w:val="32"/>
        </w:rPr>
        <w:t>支持期内公共平台服务我市服务贸易、服务外包企业情况表</w:t>
      </w:r>
    </w:p>
    <w:p w14:paraId="09993623" w14:textId="77777777" w:rsidR="0035710E" w:rsidRDefault="0035710E">
      <w:pPr>
        <w:widowControl/>
        <w:jc w:val="left"/>
        <w:rPr>
          <w:rFonts w:ascii="仿宋_GB2312" w:eastAsia="仿宋_GB2312" w:hint="eastAsia"/>
          <w:color w:val="000000"/>
          <w:sz w:val="32"/>
          <w:szCs w:val="32"/>
        </w:rPr>
      </w:pPr>
      <w:r>
        <w:rPr>
          <w:rFonts w:ascii="仿宋_GB2312" w:eastAsia="仿宋_GB2312" w:hint="eastAsia"/>
          <w:color w:val="000000"/>
          <w:sz w:val="32"/>
          <w:szCs w:val="32"/>
        </w:rPr>
        <w:br w:type="page"/>
      </w:r>
    </w:p>
    <w:p w14:paraId="24EE1264" w14:textId="75A67043" w:rsidR="0035710E" w:rsidRDefault="0035710E" w:rsidP="0035710E">
      <w:pPr>
        <w:spacing w:line="600" w:lineRule="exact"/>
        <w:rPr>
          <w:b/>
          <w:color w:val="000000"/>
          <w:sz w:val="28"/>
          <w:szCs w:val="28"/>
        </w:rPr>
      </w:pPr>
      <w:r>
        <w:rPr>
          <w:rFonts w:eastAsia="黑体"/>
          <w:bCs/>
          <w:color w:val="000000"/>
          <w:sz w:val="32"/>
          <w:szCs w:val="32"/>
        </w:rPr>
        <w:t>附件</w:t>
      </w:r>
      <w:r>
        <w:rPr>
          <w:rFonts w:eastAsia="黑体"/>
          <w:bCs/>
          <w:color w:val="000000"/>
          <w:sz w:val="32"/>
          <w:szCs w:val="32"/>
        </w:rPr>
        <w:t>1</w:t>
      </w:r>
    </w:p>
    <w:p w14:paraId="5C444198" w14:textId="77777777" w:rsidR="0035710E" w:rsidRDefault="0035710E" w:rsidP="0035710E">
      <w:pPr>
        <w:pStyle w:val="2"/>
        <w:rPr>
          <w:color w:val="000000"/>
        </w:rPr>
      </w:pPr>
    </w:p>
    <w:p w14:paraId="4195580F" w14:textId="77777777" w:rsidR="0035710E" w:rsidRDefault="0035710E" w:rsidP="0035710E">
      <w:pPr>
        <w:widowControl/>
        <w:spacing w:line="600" w:lineRule="exact"/>
        <w:jc w:val="center"/>
        <w:rPr>
          <w:rFonts w:eastAsia="方正小标宋简体"/>
          <w:bCs/>
          <w:color w:val="000000"/>
          <w:sz w:val="36"/>
          <w:szCs w:val="36"/>
        </w:rPr>
      </w:pPr>
      <w:r>
        <w:rPr>
          <w:rFonts w:eastAsia="方正小标宋简体"/>
          <w:bCs/>
          <w:color w:val="000000"/>
          <w:sz w:val="36"/>
          <w:szCs w:val="36"/>
        </w:rPr>
        <w:t>承诺书</w:t>
      </w:r>
    </w:p>
    <w:p w14:paraId="0D383818" w14:textId="77777777" w:rsidR="00A207CC" w:rsidRDefault="00A207CC" w:rsidP="0035710E">
      <w:pPr>
        <w:spacing w:line="600" w:lineRule="exact"/>
        <w:rPr>
          <w:rFonts w:ascii="仿宋_GB2312" w:eastAsia="仿宋_GB2312"/>
          <w:color w:val="000000"/>
          <w:sz w:val="32"/>
          <w:szCs w:val="32"/>
        </w:rPr>
      </w:pPr>
    </w:p>
    <w:p w14:paraId="19600A3F" w14:textId="3908447D" w:rsidR="0035710E" w:rsidRPr="0035710E" w:rsidRDefault="0035710E" w:rsidP="0035710E">
      <w:pPr>
        <w:spacing w:line="600" w:lineRule="exact"/>
        <w:rPr>
          <w:rFonts w:ascii="仿宋_GB2312" w:eastAsia="仿宋_GB2312" w:hint="eastAsia"/>
          <w:color w:val="000000"/>
        </w:rPr>
      </w:pPr>
      <w:r w:rsidRPr="0035710E">
        <w:rPr>
          <w:rFonts w:ascii="仿宋_GB2312" w:eastAsia="仿宋_GB2312" w:hint="eastAsia"/>
          <w:color w:val="000000"/>
          <w:sz w:val="32"/>
          <w:szCs w:val="32"/>
        </w:rPr>
        <w:t>申请人郑重申明如下：</w:t>
      </w:r>
    </w:p>
    <w:p w14:paraId="1475E1B7" w14:textId="77777777" w:rsidR="0035710E" w:rsidRPr="0035710E" w:rsidRDefault="0035710E" w:rsidP="0035710E">
      <w:pPr>
        <w:spacing w:line="600" w:lineRule="exact"/>
        <w:rPr>
          <w:rFonts w:ascii="仿宋_GB2312" w:eastAsia="仿宋_GB2312" w:hint="eastAsia"/>
          <w:color w:val="000000"/>
          <w:sz w:val="32"/>
          <w:szCs w:val="32"/>
        </w:rPr>
      </w:pPr>
      <w:r w:rsidRPr="0035710E">
        <w:rPr>
          <w:rFonts w:ascii="仿宋_GB2312" w:eastAsia="仿宋_GB2312" w:hint="eastAsia"/>
          <w:color w:val="000000"/>
          <w:sz w:val="32"/>
          <w:szCs w:val="32"/>
        </w:rPr>
        <w:t>1.依法注册，具有独立法人资格，并合法经营；</w:t>
      </w:r>
    </w:p>
    <w:p w14:paraId="0960E042" w14:textId="77777777" w:rsidR="0035710E" w:rsidRPr="0035710E" w:rsidRDefault="0035710E" w:rsidP="0035710E">
      <w:pPr>
        <w:spacing w:line="600" w:lineRule="exact"/>
        <w:rPr>
          <w:rFonts w:ascii="仿宋_GB2312" w:eastAsia="仿宋_GB2312" w:hint="eastAsia"/>
          <w:color w:val="000000"/>
          <w:sz w:val="32"/>
          <w:szCs w:val="32"/>
        </w:rPr>
      </w:pPr>
      <w:r w:rsidRPr="0035710E">
        <w:rPr>
          <w:rFonts w:ascii="仿宋_GB2312" w:eastAsia="仿宋_GB2312" w:hint="eastAsia"/>
          <w:color w:val="000000"/>
          <w:sz w:val="32"/>
          <w:szCs w:val="32"/>
        </w:rPr>
        <w:t>2.按照《2021年度大连高新区国家数字服务出口基地专项资金申报指南》文件要求提供了全部的凭证与资料；</w:t>
      </w:r>
    </w:p>
    <w:p w14:paraId="6487EEFC" w14:textId="77777777" w:rsidR="0035710E" w:rsidRPr="0035710E" w:rsidRDefault="0035710E" w:rsidP="0035710E">
      <w:pPr>
        <w:spacing w:line="600" w:lineRule="exact"/>
        <w:rPr>
          <w:rFonts w:ascii="仿宋_GB2312" w:eastAsia="仿宋_GB2312" w:hint="eastAsia"/>
          <w:color w:val="000000"/>
          <w:sz w:val="32"/>
          <w:szCs w:val="32"/>
        </w:rPr>
      </w:pPr>
      <w:r w:rsidRPr="0035710E">
        <w:rPr>
          <w:rFonts w:ascii="仿宋_GB2312" w:eastAsia="仿宋_GB2312" w:hint="eastAsia"/>
          <w:color w:val="000000"/>
          <w:sz w:val="32"/>
          <w:szCs w:val="32"/>
        </w:rPr>
        <w:t>3.申报材料是准确、真实、完整和有效的；</w:t>
      </w:r>
    </w:p>
    <w:p w14:paraId="4DE81D6D" w14:textId="77777777" w:rsidR="0035710E" w:rsidRPr="0035710E" w:rsidRDefault="0035710E" w:rsidP="0035710E">
      <w:pPr>
        <w:spacing w:line="600" w:lineRule="exact"/>
        <w:rPr>
          <w:rFonts w:ascii="仿宋_GB2312" w:eastAsia="仿宋_GB2312" w:hint="eastAsia"/>
          <w:color w:val="000000"/>
          <w:sz w:val="32"/>
          <w:szCs w:val="32"/>
        </w:rPr>
      </w:pPr>
      <w:r w:rsidRPr="0035710E">
        <w:rPr>
          <w:rFonts w:ascii="仿宋_GB2312" w:eastAsia="仿宋_GB2312" w:hint="eastAsia"/>
          <w:color w:val="000000"/>
          <w:sz w:val="32"/>
          <w:szCs w:val="32"/>
        </w:rPr>
        <w:t>4.所有申报材料复印件均与原件核对，完全一致；</w:t>
      </w:r>
    </w:p>
    <w:p w14:paraId="5CBDBD4E" w14:textId="77777777" w:rsidR="0035710E" w:rsidRPr="0035710E" w:rsidRDefault="0035710E" w:rsidP="0035710E">
      <w:pPr>
        <w:spacing w:line="600" w:lineRule="exact"/>
        <w:rPr>
          <w:rFonts w:ascii="仿宋_GB2312" w:eastAsia="仿宋_GB2312" w:hint="eastAsia"/>
          <w:color w:val="000000"/>
          <w:sz w:val="32"/>
          <w:szCs w:val="32"/>
        </w:rPr>
      </w:pPr>
      <w:r w:rsidRPr="0035710E">
        <w:rPr>
          <w:rFonts w:ascii="仿宋_GB2312" w:eastAsia="仿宋_GB2312" w:hint="eastAsia"/>
          <w:color w:val="000000"/>
          <w:sz w:val="32"/>
          <w:szCs w:val="32"/>
        </w:rPr>
        <w:t>5.近五年在信用中国（辽宁大连）（网址: https://credit.dl.gov.cn/credit-portal/dl/union/query）未被列入失信联合惩戒名单，即申报企业非严重违法失信企业、非重大税收违法企业、非失信被执行人、非海关失信企业（转接国家海关总署公示平台查询）；同时，未拖欠应缴还的财政性资金；</w:t>
      </w:r>
    </w:p>
    <w:p w14:paraId="761449F3" w14:textId="77777777" w:rsidR="0035710E" w:rsidRPr="0035710E" w:rsidRDefault="0035710E" w:rsidP="0035710E">
      <w:pPr>
        <w:spacing w:line="600" w:lineRule="exact"/>
        <w:rPr>
          <w:rFonts w:ascii="仿宋_GB2312" w:eastAsia="仿宋_GB2312" w:hint="eastAsia"/>
          <w:color w:val="000000"/>
          <w:sz w:val="32"/>
          <w:szCs w:val="32"/>
        </w:rPr>
      </w:pPr>
      <w:r w:rsidRPr="0035710E">
        <w:rPr>
          <w:rFonts w:ascii="仿宋_GB2312" w:eastAsia="仿宋_GB2312" w:hint="eastAsia"/>
          <w:color w:val="000000"/>
          <w:sz w:val="32"/>
          <w:szCs w:val="32"/>
        </w:rPr>
        <w:t>6.本次所申报项目未获得其他财政专项资金支持；</w:t>
      </w:r>
    </w:p>
    <w:p w14:paraId="0365EFB5" w14:textId="77777777" w:rsidR="0035710E" w:rsidRPr="0035710E" w:rsidRDefault="0035710E" w:rsidP="0035710E">
      <w:pPr>
        <w:spacing w:line="600" w:lineRule="exact"/>
        <w:rPr>
          <w:rFonts w:ascii="仿宋_GB2312" w:eastAsia="仿宋_GB2312" w:hint="eastAsia"/>
          <w:color w:val="000000"/>
          <w:sz w:val="32"/>
          <w:szCs w:val="32"/>
        </w:rPr>
      </w:pPr>
      <w:r w:rsidRPr="0035710E">
        <w:rPr>
          <w:rFonts w:ascii="仿宋_GB2312" w:eastAsia="仿宋_GB2312" w:hint="eastAsia"/>
          <w:color w:val="000000"/>
          <w:sz w:val="32"/>
          <w:szCs w:val="32"/>
        </w:rPr>
        <w:t>7.承诺接受有关主管部门为审核本申请而进行的必要核查，并承担相关法律责任。</w:t>
      </w:r>
    </w:p>
    <w:p w14:paraId="78A9B31D" w14:textId="77777777" w:rsidR="0035710E" w:rsidRPr="0035710E" w:rsidRDefault="0035710E" w:rsidP="0035710E">
      <w:pPr>
        <w:pStyle w:val="-1"/>
        <w:ind w:firstLine="420"/>
        <w:rPr>
          <w:rFonts w:ascii="仿宋_GB2312" w:eastAsia="仿宋_GB2312" w:hint="eastAsia"/>
        </w:rPr>
      </w:pPr>
    </w:p>
    <w:p w14:paraId="214960DD" w14:textId="77777777" w:rsidR="0035710E" w:rsidRPr="0035710E" w:rsidRDefault="0035710E" w:rsidP="0035710E">
      <w:pPr>
        <w:spacing w:line="560" w:lineRule="exact"/>
        <w:ind w:right="300" w:firstLineChars="200" w:firstLine="600"/>
        <w:jc w:val="center"/>
        <w:rPr>
          <w:rFonts w:ascii="仿宋_GB2312" w:eastAsia="仿宋_GB2312" w:hAnsi="仿宋" w:hint="eastAsia"/>
          <w:sz w:val="30"/>
          <w:szCs w:val="30"/>
        </w:rPr>
      </w:pPr>
      <w:r w:rsidRPr="0035710E">
        <w:rPr>
          <w:rFonts w:ascii="仿宋_GB2312" w:eastAsia="仿宋_GB2312" w:hAnsi="仿宋" w:hint="eastAsia"/>
          <w:sz w:val="30"/>
          <w:szCs w:val="30"/>
        </w:rPr>
        <w:t xml:space="preserve">           申请单位法定代表人或授权人：</w:t>
      </w:r>
    </w:p>
    <w:p w14:paraId="1715C58B" w14:textId="77777777" w:rsidR="0035710E" w:rsidRPr="0035710E" w:rsidRDefault="0035710E" w:rsidP="0035710E">
      <w:pPr>
        <w:spacing w:line="300" w:lineRule="exact"/>
        <w:ind w:firstLineChars="200" w:firstLine="600"/>
        <w:jc w:val="center"/>
        <w:rPr>
          <w:rFonts w:ascii="仿宋_GB2312" w:eastAsia="仿宋_GB2312" w:hAnsi="仿宋" w:hint="eastAsia"/>
          <w:sz w:val="30"/>
          <w:szCs w:val="30"/>
        </w:rPr>
      </w:pPr>
      <w:r w:rsidRPr="0035710E">
        <w:rPr>
          <w:rFonts w:ascii="仿宋_GB2312" w:eastAsia="仿宋_GB2312" w:hAnsi="仿宋" w:hint="eastAsia"/>
          <w:sz w:val="30"/>
          <w:szCs w:val="30"/>
        </w:rPr>
        <w:t xml:space="preserve">        </w:t>
      </w:r>
    </w:p>
    <w:p w14:paraId="3948355F" w14:textId="77777777" w:rsidR="0035710E" w:rsidRPr="0035710E" w:rsidRDefault="0035710E" w:rsidP="0035710E">
      <w:pPr>
        <w:spacing w:line="560" w:lineRule="exact"/>
        <w:ind w:firstLineChars="200" w:firstLine="600"/>
        <w:jc w:val="center"/>
        <w:rPr>
          <w:rFonts w:ascii="仿宋_GB2312" w:eastAsia="仿宋_GB2312" w:hAnsi="仿宋" w:hint="eastAsia"/>
          <w:sz w:val="30"/>
          <w:szCs w:val="30"/>
        </w:rPr>
      </w:pPr>
      <w:r w:rsidRPr="0035710E">
        <w:rPr>
          <w:rFonts w:ascii="仿宋_GB2312" w:eastAsia="仿宋_GB2312" w:hAnsi="仿宋" w:hint="eastAsia"/>
          <w:sz w:val="30"/>
          <w:szCs w:val="30"/>
        </w:rPr>
        <w:t xml:space="preserve"> 申请单位盖章：</w:t>
      </w:r>
    </w:p>
    <w:p w14:paraId="2234491E" w14:textId="77777777" w:rsidR="0035710E" w:rsidRPr="0035710E" w:rsidRDefault="0035710E" w:rsidP="0035710E">
      <w:pPr>
        <w:pStyle w:val="-1"/>
        <w:ind w:firstLine="420"/>
        <w:rPr>
          <w:rFonts w:ascii="仿宋_GB2312" w:eastAsia="仿宋_GB2312" w:hint="eastAsia"/>
        </w:rPr>
      </w:pPr>
    </w:p>
    <w:p w14:paraId="1966C216" w14:textId="15949F12" w:rsidR="0035710E" w:rsidRPr="00B53458" w:rsidRDefault="0035710E" w:rsidP="00B53458">
      <w:pPr>
        <w:spacing w:line="560" w:lineRule="exact"/>
        <w:ind w:firstLineChars="200" w:firstLine="600"/>
        <w:jc w:val="right"/>
        <w:rPr>
          <w:rFonts w:ascii="仿宋_GB2312" w:eastAsia="仿宋_GB2312" w:hAnsi="仿宋" w:hint="eastAsia"/>
          <w:sz w:val="30"/>
          <w:szCs w:val="30"/>
        </w:rPr>
      </w:pPr>
      <w:r w:rsidRPr="0035710E">
        <w:rPr>
          <w:rFonts w:ascii="仿宋_GB2312" w:eastAsia="仿宋_GB2312" w:hAnsi="仿宋" w:hint="eastAsia"/>
          <w:sz w:val="30"/>
          <w:szCs w:val="30"/>
        </w:rPr>
        <w:t>承诺日期：     年    月   日</w:t>
      </w:r>
    </w:p>
    <w:p w14:paraId="6B4DFD4F" w14:textId="0B10AA6D" w:rsidR="0035710E" w:rsidRDefault="0035710E" w:rsidP="0035710E">
      <w:pPr>
        <w:spacing w:line="600" w:lineRule="exact"/>
        <w:rPr>
          <w:rFonts w:eastAsia="黑体"/>
          <w:bCs/>
          <w:color w:val="000000"/>
          <w:sz w:val="32"/>
          <w:szCs w:val="32"/>
        </w:rPr>
      </w:pPr>
      <w:r>
        <w:rPr>
          <w:rFonts w:eastAsia="黑体"/>
          <w:bCs/>
          <w:color w:val="000000"/>
          <w:sz w:val="32"/>
          <w:szCs w:val="32"/>
        </w:rPr>
        <w:t>附件</w:t>
      </w:r>
      <w:r>
        <w:rPr>
          <w:rFonts w:eastAsia="黑体" w:hint="eastAsia"/>
          <w:bCs/>
          <w:color w:val="000000"/>
          <w:sz w:val="32"/>
          <w:szCs w:val="32"/>
        </w:rPr>
        <w:t>2</w:t>
      </w:r>
    </w:p>
    <w:p w14:paraId="29FBB9D6" w14:textId="77777777" w:rsidR="0035710E" w:rsidRPr="00656B1E" w:rsidRDefault="0035710E" w:rsidP="0035710E">
      <w:pPr>
        <w:pStyle w:val="-1"/>
        <w:ind w:firstLine="420"/>
      </w:pPr>
    </w:p>
    <w:p w14:paraId="6E4E890C" w14:textId="77777777" w:rsidR="00A207CC" w:rsidRDefault="0035710E" w:rsidP="00A207CC">
      <w:pPr>
        <w:spacing w:line="560" w:lineRule="exact"/>
        <w:jc w:val="center"/>
        <w:rPr>
          <w:rFonts w:ascii="方正小标宋简体" w:eastAsia="方正小标宋简体"/>
          <w:bCs/>
          <w:color w:val="000000"/>
          <w:kern w:val="0"/>
          <w:sz w:val="36"/>
          <w:szCs w:val="36"/>
        </w:rPr>
      </w:pPr>
      <w:r w:rsidRPr="00A207CC">
        <w:rPr>
          <w:rFonts w:ascii="方正小标宋简体" w:eastAsia="方正小标宋简体" w:hint="eastAsia"/>
          <w:bCs/>
          <w:color w:val="000000"/>
          <w:kern w:val="0"/>
          <w:sz w:val="36"/>
          <w:szCs w:val="36"/>
        </w:rPr>
        <w:t>2021年度大连高新区国家数字服务出口基地</w:t>
      </w:r>
    </w:p>
    <w:p w14:paraId="754302D7" w14:textId="55EC8A98" w:rsidR="0035710E" w:rsidRDefault="0035710E" w:rsidP="00A207CC">
      <w:pPr>
        <w:spacing w:line="560" w:lineRule="exact"/>
        <w:jc w:val="center"/>
        <w:rPr>
          <w:rFonts w:ascii="方正小标宋简体" w:eastAsia="方正小标宋简体"/>
          <w:bCs/>
          <w:color w:val="000000"/>
          <w:kern w:val="0"/>
          <w:sz w:val="36"/>
          <w:szCs w:val="36"/>
        </w:rPr>
      </w:pPr>
      <w:r w:rsidRPr="00A207CC">
        <w:rPr>
          <w:rFonts w:ascii="方正小标宋简体" w:eastAsia="方正小标宋简体" w:hint="eastAsia"/>
          <w:bCs/>
          <w:color w:val="000000"/>
          <w:kern w:val="0"/>
          <w:sz w:val="36"/>
          <w:szCs w:val="36"/>
        </w:rPr>
        <w:t>专项资金申请表</w:t>
      </w:r>
    </w:p>
    <w:p w14:paraId="28B214BA" w14:textId="77777777" w:rsidR="00B53458" w:rsidRPr="00A207CC" w:rsidRDefault="00B53458" w:rsidP="00A207CC">
      <w:pPr>
        <w:spacing w:line="560" w:lineRule="exact"/>
        <w:jc w:val="center"/>
        <w:rPr>
          <w:rFonts w:ascii="方正小标宋简体" w:eastAsia="方正小标宋简体" w:hint="eastAsia"/>
          <w:bCs/>
          <w:color w:val="000000"/>
          <w:kern w:val="0"/>
          <w:sz w:val="36"/>
          <w:szCs w:val="36"/>
        </w:rPr>
      </w:pPr>
    </w:p>
    <w:tbl>
      <w:tblPr>
        <w:tblW w:w="9546"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5"/>
        <w:gridCol w:w="800"/>
        <w:gridCol w:w="1441"/>
        <w:gridCol w:w="1207"/>
        <w:gridCol w:w="501"/>
        <w:gridCol w:w="1433"/>
        <w:gridCol w:w="1261"/>
        <w:gridCol w:w="1006"/>
        <w:gridCol w:w="722"/>
      </w:tblGrid>
      <w:tr w:rsidR="0035710E" w14:paraId="27CF4E19" w14:textId="77777777" w:rsidTr="003E7510">
        <w:trPr>
          <w:trHeight w:val="90"/>
        </w:trPr>
        <w:tc>
          <w:tcPr>
            <w:tcW w:w="1975" w:type="dxa"/>
            <w:gridSpan w:val="2"/>
          </w:tcPr>
          <w:p w14:paraId="26D0E679" w14:textId="77777777" w:rsidR="0035710E" w:rsidRDefault="0035710E" w:rsidP="003E7510">
            <w:pPr>
              <w:snapToGrid w:val="0"/>
              <w:spacing w:line="340" w:lineRule="exact"/>
              <w:rPr>
                <w:color w:val="000000"/>
                <w:szCs w:val="21"/>
              </w:rPr>
            </w:pPr>
            <w:r>
              <w:rPr>
                <w:color w:val="000000"/>
                <w:szCs w:val="21"/>
              </w:rPr>
              <w:t>申报单位名称</w:t>
            </w:r>
          </w:p>
        </w:tc>
        <w:tc>
          <w:tcPr>
            <w:tcW w:w="2648" w:type="dxa"/>
            <w:gridSpan w:val="2"/>
          </w:tcPr>
          <w:p w14:paraId="372666E1" w14:textId="77777777" w:rsidR="0035710E" w:rsidRDefault="0035710E" w:rsidP="003E7510">
            <w:pPr>
              <w:snapToGrid w:val="0"/>
              <w:spacing w:line="340" w:lineRule="exact"/>
              <w:rPr>
                <w:color w:val="000000"/>
                <w:szCs w:val="21"/>
              </w:rPr>
            </w:pPr>
          </w:p>
        </w:tc>
        <w:tc>
          <w:tcPr>
            <w:tcW w:w="1934" w:type="dxa"/>
            <w:gridSpan w:val="2"/>
          </w:tcPr>
          <w:p w14:paraId="5745A50C" w14:textId="77777777" w:rsidR="0035710E" w:rsidRDefault="0035710E" w:rsidP="003E7510">
            <w:pPr>
              <w:snapToGrid w:val="0"/>
              <w:spacing w:line="340" w:lineRule="exact"/>
              <w:rPr>
                <w:color w:val="000000"/>
                <w:szCs w:val="21"/>
              </w:rPr>
            </w:pPr>
            <w:r>
              <w:rPr>
                <w:color w:val="000000"/>
                <w:szCs w:val="21"/>
              </w:rPr>
              <w:t>法定代表人姓名</w:t>
            </w:r>
          </w:p>
        </w:tc>
        <w:tc>
          <w:tcPr>
            <w:tcW w:w="2989" w:type="dxa"/>
            <w:gridSpan w:val="3"/>
          </w:tcPr>
          <w:p w14:paraId="25D99900" w14:textId="77777777" w:rsidR="0035710E" w:rsidRDefault="0035710E" w:rsidP="003E7510">
            <w:pPr>
              <w:snapToGrid w:val="0"/>
              <w:spacing w:line="340" w:lineRule="exact"/>
              <w:rPr>
                <w:color w:val="000000"/>
                <w:szCs w:val="21"/>
              </w:rPr>
            </w:pPr>
          </w:p>
        </w:tc>
      </w:tr>
      <w:tr w:rsidR="0035710E" w14:paraId="645D4015" w14:textId="77777777" w:rsidTr="003E7510">
        <w:trPr>
          <w:trHeight w:val="90"/>
        </w:trPr>
        <w:tc>
          <w:tcPr>
            <w:tcW w:w="1975" w:type="dxa"/>
            <w:gridSpan w:val="2"/>
          </w:tcPr>
          <w:p w14:paraId="56F3D84B" w14:textId="77777777" w:rsidR="0035710E" w:rsidRDefault="0035710E" w:rsidP="003E7510">
            <w:pPr>
              <w:snapToGrid w:val="0"/>
              <w:spacing w:line="340" w:lineRule="exact"/>
              <w:rPr>
                <w:color w:val="000000"/>
                <w:szCs w:val="21"/>
              </w:rPr>
            </w:pPr>
            <w:r>
              <w:rPr>
                <w:color w:val="000000"/>
                <w:szCs w:val="21"/>
              </w:rPr>
              <w:t xml:space="preserve">注册地         </w:t>
            </w:r>
          </w:p>
        </w:tc>
        <w:tc>
          <w:tcPr>
            <w:tcW w:w="2648" w:type="dxa"/>
            <w:gridSpan w:val="2"/>
          </w:tcPr>
          <w:p w14:paraId="63BD8C76" w14:textId="77777777" w:rsidR="0035710E" w:rsidRDefault="0035710E" w:rsidP="003E7510">
            <w:pPr>
              <w:snapToGrid w:val="0"/>
              <w:spacing w:line="340" w:lineRule="exact"/>
              <w:ind w:firstLineChars="600" w:firstLine="1260"/>
              <w:rPr>
                <w:color w:val="000000"/>
                <w:szCs w:val="21"/>
              </w:rPr>
            </w:pPr>
            <w:r>
              <w:rPr>
                <w:color w:val="000000"/>
                <w:szCs w:val="21"/>
              </w:rPr>
              <w:t>区（县、市）</w:t>
            </w:r>
          </w:p>
        </w:tc>
        <w:tc>
          <w:tcPr>
            <w:tcW w:w="1934" w:type="dxa"/>
            <w:gridSpan w:val="2"/>
          </w:tcPr>
          <w:p w14:paraId="79C27530" w14:textId="77777777" w:rsidR="0035710E" w:rsidRDefault="0035710E" w:rsidP="003E7510">
            <w:pPr>
              <w:snapToGrid w:val="0"/>
              <w:spacing w:line="340" w:lineRule="exact"/>
              <w:rPr>
                <w:color w:val="000000"/>
                <w:szCs w:val="21"/>
              </w:rPr>
            </w:pPr>
            <w:r>
              <w:rPr>
                <w:color w:val="000000"/>
                <w:szCs w:val="21"/>
              </w:rPr>
              <w:t>通讯地址</w:t>
            </w:r>
          </w:p>
        </w:tc>
        <w:tc>
          <w:tcPr>
            <w:tcW w:w="2989" w:type="dxa"/>
            <w:gridSpan w:val="3"/>
          </w:tcPr>
          <w:p w14:paraId="3416A8FA" w14:textId="77777777" w:rsidR="0035710E" w:rsidRDefault="0035710E" w:rsidP="003E7510">
            <w:pPr>
              <w:snapToGrid w:val="0"/>
              <w:spacing w:line="340" w:lineRule="exact"/>
              <w:rPr>
                <w:color w:val="000000"/>
                <w:szCs w:val="21"/>
              </w:rPr>
            </w:pPr>
          </w:p>
        </w:tc>
      </w:tr>
      <w:tr w:rsidR="0035710E" w14:paraId="3DBB6C39" w14:textId="77777777" w:rsidTr="003E7510">
        <w:trPr>
          <w:trHeight w:val="90"/>
        </w:trPr>
        <w:tc>
          <w:tcPr>
            <w:tcW w:w="1975" w:type="dxa"/>
            <w:gridSpan w:val="2"/>
          </w:tcPr>
          <w:p w14:paraId="6870477C" w14:textId="77777777" w:rsidR="0035710E" w:rsidRDefault="0035710E" w:rsidP="003E7510">
            <w:pPr>
              <w:snapToGrid w:val="0"/>
              <w:spacing w:line="340" w:lineRule="exact"/>
              <w:rPr>
                <w:color w:val="000000"/>
                <w:szCs w:val="21"/>
              </w:rPr>
            </w:pPr>
            <w:r>
              <w:rPr>
                <w:color w:val="000000"/>
                <w:szCs w:val="21"/>
              </w:rPr>
              <w:t>统一社会信用代码</w:t>
            </w:r>
          </w:p>
        </w:tc>
        <w:tc>
          <w:tcPr>
            <w:tcW w:w="2648" w:type="dxa"/>
            <w:gridSpan w:val="2"/>
          </w:tcPr>
          <w:p w14:paraId="3673426E" w14:textId="77777777" w:rsidR="0035710E" w:rsidRDefault="0035710E" w:rsidP="003E7510">
            <w:pPr>
              <w:snapToGrid w:val="0"/>
              <w:spacing w:line="340" w:lineRule="exact"/>
              <w:rPr>
                <w:color w:val="000000"/>
                <w:szCs w:val="21"/>
              </w:rPr>
            </w:pPr>
          </w:p>
        </w:tc>
        <w:tc>
          <w:tcPr>
            <w:tcW w:w="1934" w:type="dxa"/>
            <w:gridSpan w:val="2"/>
          </w:tcPr>
          <w:p w14:paraId="7EC83C64" w14:textId="77777777" w:rsidR="0035710E" w:rsidRDefault="0035710E" w:rsidP="003E7510">
            <w:pPr>
              <w:snapToGrid w:val="0"/>
              <w:spacing w:line="340" w:lineRule="exact"/>
              <w:rPr>
                <w:color w:val="000000"/>
                <w:szCs w:val="21"/>
              </w:rPr>
            </w:pPr>
            <w:r>
              <w:rPr>
                <w:color w:val="000000"/>
                <w:szCs w:val="21"/>
              </w:rPr>
              <w:t>注册资金（万元）</w:t>
            </w:r>
          </w:p>
        </w:tc>
        <w:tc>
          <w:tcPr>
            <w:tcW w:w="2989" w:type="dxa"/>
            <w:gridSpan w:val="3"/>
          </w:tcPr>
          <w:p w14:paraId="62C1BEA3" w14:textId="77777777" w:rsidR="0035710E" w:rsidRDefault="0035710E" w:rsidP="003E7510">
            <w:pPr>
              <w:snapToGrid w:val="0"/>
              <w:spacing w:line="340" w:lineRule="exact"/>
              <w:rPr>
                <w:color w:val="000000"/>
                <w:szCs w:val="21"/>
              </w:rPr>
            </w:pPr>
          </w:p>
        </w:tc>
      </w:tr>
      <w:tr w:rsidR="0035710E" w14:paraId="758DD190" w14:textId="77777777" w:rsidTr="003E7510">
        <w:trPr>
          <w:trHeight w:val="90"/>
        </w:trPr>
        <w:tc>
          <w:tcPr>
            <w:tcW w:w="1175" w:type="dxa"/>
          </w:tcPr>
          <w:p w14:paraId="5A33ADF5" w14:textId="77777777" w:rsidR="0035710E" w:rsidRDefault="0035710E" w:rsidP="003E7510">
            <w:pPr>
              <w:snapToGrid w:val="0"/>
              <w:spacing w:line="340" w:lineRule="exact"/>
              <w:rPr>
                <w:color w:val="000000"/>
                <w:szCs w:val="21"/>
              </w:rPr>
            </w:pPr>
            <w:r>
              <w:rPr>
                <w:color w:val="000000"/>
                <w:szCs w:val="21"/>
              </w:rPr>
              <w:t>开户银行</w:t>
            </w:r>
          </w:p>
        </w:tc>
        <w:tc>
          <w:tcPr>
            <w:tcW w:w="2241" w:type="dxa"/>
            <w:gridSpan w:val="2"/>
          </w:tcPr>
          <w:p w14:paraId="0BA57563" w14:textId="77777777" w:rsidR="0035710E" w:rsidRDefault="0035710E" w:rsidP="003E7510">
            <w:pPr>
              <w:snapToGrid w:val="0"/>
              <w:spacing w:line="340" w:lineRule="exact"/>
              <w:rPr>
                <w:color w:val="000000"/>
                <w:szCs w:val="21"/>
              </w:rPr>
            </w:pPr>
          </w:p>
        </w:tc>
        <w:tc>
          <w:tcPr>
            <w:tcW w:w="1207" w:type="dxa"/>
          </w:tcPr>
          <w:p w14:paraId="65950139" w14:textId="77777777" w:rsidR="0035710E" w:rsidRDefault="0035710E" w:rsidP="003E7510">
            <w:pPr>
              <w:snapToGrid w:val="0"/>
              <w:spacing w:line="340" w:lineRule="exact"/>
              <w:rPr>
                <w:color w:val="000000"/>
                <w:szCs w:val="21"/>
              </w:rPr>
            </w:pPr>
            <w:r>
              <w:rPr>
                <w:color w:val="000000"/>
                <w:szCs w:val="21"/>
              </w:rPr>
              <w:t>账户户名</w:t>
            </w:r>
          </w:p>
        </w:tc>
        <w:tc>
          <w:tcPr>
            <w:tcW w:w="1934" w:type="dxa"/>
            <w:gridSpan w:val="2"/>
          </w:tcPr>
          <w:p w14:paraId="205CD2A2" w14:textId="77777777" w:rsidR="0035710E" w:rsidRDefault="0035710E" w:rsidP="003E7510">
            <w:pPr>
              <w:snapToGrid w:val="0"/>
              <w:spacing w:line="340" w:lineRule="exact"/>
              <w:rPr>
                <w:color w:val="000000"/>
                <w:szCs w:val="21"/>
              </w:rPr>
            </w:pPr>
          </w:p>
        </w:tc>
        <w:tc>
          <w:tcPr>
            <w:tcW w:w="1261" w:type="dxa"/>
          </w:tcPr>
          <w:p w14:paraId="24094C0C" w14:textId="77777777" w:rsidR="0035710E" w:rsidRDefault="0035710E" w:rsidP="003E7510">
            <w:pPr>
              <w:snapToGrid w:val="0"/>
              <w:spacing w:line="340" w:lineRule="exact"/>
              <w:rPr>
                <w:color w:val="000000"/>
                <w:szCs w:val="21"/>
              </w:rPr>
            </w:pPr>
            <w:r>
              <w:rPr>
                <w:color w:val="000000"/>
                <w:szCs w:val="21"/>
              </w:rPr>
              <w:t>银行账号</w:t>
            </w:r>
          </w:p>
        </w:tc>
        <w:tc>
          <w:tcPr>
            <w:tcW w:w="1728" w:type="dxa"/>
            <w:gridSpan w:val="2"/>
          </w:tcPr>
          <w:p w14:paraId="13B72EDF" w14:textId="77777777" w:rsidR="0035710E" w:rsidRDefault="0035710E" w:rsidP="003E7510">
            <w:pPr>
              <w:snapToGrid w:val="0"/>
              <w:spacing w:line="340" w:lineRule="exact"/>
              <w:rPr>
                <w:color w:val="000000"/>
                <w:szCs w:val="21"/>
              </w:rPr>
            </w:pPr>
          </w:p>
        </w:tc>
      </w:tr>
      <w:tr w:rsidR="0035710E" w14:paraId="4DEE8375" w14:textId="77777777" w:rsidTr="003E7510">
        <w:trPr>
          <w:trHeight w:val="90"/>
        </w:trPr>
        <w:tc>
          <w:tcPr>
            <w:tcW w:w="1175" w:type="dxa"/>
          </w:tcPr>
          <w:p w14:paraId="5CAD7620" w14:textId="77777777" w:rsidR="0035710E" w:rsidRDefault="0035710E" w:rsidP="003E7510">
            <w:pPr>
              <w:snapToGrid w:val="0"/>
              <w:spacing w:line="340" w:lineRule="exact"/>
              <w:rPr>
                <w:color w:val="000000"/>
                <w:szCs w:val="21"/>
              </w:rPr>
            </w:pPr>
            <w:r>
              <w:rPr>
                <w:color w:val="000000"/>
                <w:szCs w:val="21"/>
              </w:rPr>
              <w:t>联系人</w:t>
            </w:r>
          </w:p>
        </w:tc>
        <w:tc>
          <w:tcPr>
            <w:tcW w:w="2241" w:type="dxa"/>
            <w:gridSpan w:val="2"/>
          </w:tcPr>
          <w:p w14:paraId="05998A5C" w14:textId="77777777" w:rsidR="0035710E" w:rsidRDefault="0035710E" w:rsidP="003E7510">
            <w:pPr>
              <w:snapToGrid w:val="0"/>
              <w:spacing w:line="340" w:lineRule="exact"/>
              <w:rPr>
                <w:color w:val="000000"/>
                <w:szCs w:val="21"/>
              </w:rPr>
            </w:pPr>
          </w:p>
        </w:tc>
        <w:tc>
          <w:tcPr>
            <w:tcW w:w="1207" w:type="dxa"/>
          </w:tcPr>
          <w:p w14:paraId="6E5DB200" w14:textId="77777777" w:rsidR="0035710E" w:rsidRDefault="0035710E" w:rsidP="003E7510">
            <w:pPr>
              <w:snapToGrid w:val="0"/>
              <w:spacing w:line="340" w:lineRule="exact"/>
              <w:rPr>
                <w:color w:val="000000"/>
                <w:szCs w:val="21"/>
              </w:rPr>
            </w:pPr>
            <w:r>
              <w:rPr>
                <w:color w:val="000000"/>
                <w:szCs w:val="21"/>
              </w:rPr>
              <w:t>固定电话</w:t>
            </w:r>
          </w:p>
        </w:tc>
        <w:tc>
          <w:tcPr>
            <w:tcW w:w="1934" w:type="dxa"/>
            <w:gridSpan w:val="2"/>
          </w:tcPr>
          <w:p w14:paraId="1B82AE40" w14:textId="77777777" w:rsidR="0035710E" w:rsidRDefault="0035710E" w:rsidP="003E7510">
            <w:pPr>
              <w:snapToGrid w:val="0"/>
              <w:spacing w:line="340" w:lineRule="exact"/>
              <w:rPr>
                <w:color w:val="000000"/>
                <w:szCs w:val="21"/>
              </w:rPr>
            </w:pPr>
          </w:p>
        </w:tc>
        <w:tc>
          <w:tcPr>
            <w:tcW w:w="1261" w:type="dxa"/>
          </w:tcPr>
          <w:p w14:paraId="7F6397A6" w14:textId="77777777" w:rsidR="0035710E" w:rsidRDefault="0035710E" w:rsidP="003E7510">
            <w:pPr>
              <w:snapToGrid w:val="0"/>
              <w:spacing w:line="340" w:lineRule="exact"/>
              <w:rPr>
                <w:color w:val="000000"/>
                <w:szCs w:val="21"/>
              </w:rPr>
            </w:pPr>
            <w:r>
              <w:rPr>
                <w:color w:val="000000"/>
                <w:szCs w:val="21"/>
              </w:rPr>
              <w:t>移动电话</w:t>
            </w:r>
          </w:p>
        </w:tc>
        <w:tc>
          <w:tcPr>
            <w:tcW w:w="1728" w:type="dxa"/>
            <w:gridSpan w:val="2"/>
          </w:tcPr>
          <w:p w14:paraId="2ABDC9AC" w14:textId="77777777" w:rsidR="0035710E" w:rsidRDefault="0035710E" w:rsidP="003E7510">
            <w:pPr>
              <w:snapToGrid w:val="0"/>
              <w:spacing w:line="340" w:lineRule="exact"/>
              <w:rPr>
                <w:color w:val="000000"/>
                <w:szCs w:val="21"/>
              </w:rPr>
            </w:pPr>
          </w:p>
        </w:tc>
      </w:tr>
      <w:tr w:rsidR="0035710E" w14:paraId="505B08F9" w14:textId="77777777" w:rsidTr="003E7510">
        <w:trPr>
          <w:trHeight w:val="90"/>
        </w:trPr>
        <w:tc>
          <w:tcPr>
            <w:tcW w:w="1175" w:type="dxa"/>
          </w:tcPr>
          <w:p w14:paraId="5235ED47" w14:textId="77777777" w:rsidR="0035710E" w:rsidRDefault="0035710E" w:rsidP="003E7510">
            <w:pPr>
              <w:snapToGrid w:val="0"/>
              <w:spacing w:line="340" w:lineRule="exact"/>
              <w:rPr>
                <w:color w:val="000000"/>
                <w:szCs w:val="21"/>
              </w:rPr>
            </w:pPr>
            <w:r>
              <w:rPr>
                <w:color w:val="000000"/>
                <w:szCs w:val="21"/>
              </w:rPr>
              <w:t>联系传真</w:t>
            </w:r>
          </w:p>
        </w:tc>
        <w:tc>
          <w:tcPr>
            <w:tcW w:w="2241" w:type="dxa"/>
            <w:gridSpan w:val="2"/>
          </w:tcPr>
          <w:p w14:paraId="79DCAB75" w14:textId="77777777" w:rsidR="0035710E" w:rsidRDefault="0035710E" w:rsidP="003E7510">
            <w:pPr>
              <w:snapToGrid w:val="0"/>
              <w:spacing w:line="340" w:lineRule="exact"/>
              <w:rPr>
                <w:color w:val="000000"/>
                <w:szCs w:val="21"/>
              </w:rPr>
            </w:pPr>
          </w:p>
        </w:tc>
        <w:tc>
          <w:tcPr>
            <w:tcW w:w="1207" w:type="dxa"/>
          </w:tcPr>
          <w:p w14:paraId="21AAB293" w14:textId="77777777" w:rsidR="0035710E" w:rsidRDefault="0035710E" w:rsidP="003E7510">
            <w:pPr>
              <w:snapToGrid w:val="0"/>
              <w:spacing w:line="340" w:lineRule="exact"/>
              <w:rPr>
                <w:color w:val="000000"/>
                <w:szCs w:val="21"/>
              </w:rPr>
            </w:pPr>
            <w:r>
              <w:rPr>
                <w:color w:val="000000"/>
                <w:szCs w:val="21"/>
              </w:rPr>
              <w:t>电子邮件</w:t>
            </w:r>
          </w:p>
        </w:tc>
        <w:tc>
          <w:tcPr>
            <w:tcW w:w="1934" w:type="dxa"/>
            <w:gridSpan w:val="2"/>
          </w:tcPr>
          <w:p w14:paraId="2C9169AD" w14:textId="77777777" w:rsidR="0035710E" w:rsidRDefault="0035710E" w:rsidP="003E7510">
            <w:pPr>
              <w:snapToGrid w:val="0"/>
              <w:spacing w:line="340" w:lineRule="exact"/>
              <w:rPr>
                <w:color w:val="000000"/>
                <w:szCs w:val="21"/>
              </w:rPr>
            </w:pPr>
          </w:p>
        </w:tc>
        <w:tc>
          <w:tcPr>
            <w:tcW w:w="1261" w:type="dxa"/>
          </w:tcPr>
          <w:p w14:paraId="618FD522" w14:textId="77777777" w:rsidR="0035710E" w:rsidRDefault="0035710E" w:rsidP="003E7510">
            <w:pPr>
              <w:snapToGrid w:val="0"/>
              <w:spacing w:line="340" w:lineRule="exact"/>
              <w:rPr>
                <w:color w:val="000000"/>
                <w:szCs w:val="21"/>
              </w:rPr>
            </w:pPr>
            <w:r>
              <w:rPr>
                <w:color w:val="000000"/>
                <w:szCs w:val="21"/>
              </w:rPr>
              <w:t>邮政编码</w:t>
            </w:r>
          </w:p>
        </w:tc>
        <w:tc>
          <w:tcPr>
            <w:tcW w:w="1728" w:type="dxa"/>
            <w:gridSpan w:val="2"/>
          </w:tcPr>
          <w:p w14:paraId="65F05789" w14:textId="77777777" w:rsidR="0035710E" w:rsidRDefault="0035710E" w:rsidP="003E7510">
            <w:pPr>
              <w:snapToGrid w:val="0"/>
              <w:spacing w:line="340" w:lineRule="exact"/>
              <w:rPr>
                <w:color w:val="000000"/>
                <w:szCs w:val="21"/>
              </w:rPr>
            </w:pPr>
          </w:p>
        </w:tc>
      </w:tr>
      <w:tr w:rsidR="0035710E" w14:paraId="2211BC1B" w14:textId="77777777" w:rsidTr="003E7510">
        <w:trPr>
          <w:trHeight w:val="90"/>
        </w:trPr>
        <w:tc>
          <w:tcPr>
            <w:tcW w:w="4623" w:type="dxa"/>
            <w:gridSpan w:val="4"/>
          </w:tcPr>
          <w:p w14:paraId="4F740901" w14:textId="77777777" w:rsidR="0035710E" w:rsidRDefault="0035710E" w:rsidP="003E7510">
            <w:pPr>
              <w:snapToGrid w:val="0"/>
              <w:spacing w:line="340" w:lineRule="exact"/>
              <w:rPr>
                <w:color w:val="000000"/>
                <w:szCs w:val="21"/>
              </w:rPr>
            </w:pPr>
            <w:r>
              <w:rPr>
                <w:color w:val="000000"/>
                <w:szCs w:val="21"/>
              </w:rPr>
              <w:t>平台名称：</w:t>
            </w:r>
          </w:p>
        </w:tc>
        <w:tc>
          <w:tcPr>
            <w:tcW w:w="4923" w:type="dxa"/>
            <w:gridSpan w:val="5"/>
          </w:tcPr>
          <w:p w14:paraId="318A4F52" w14:textId="77777777" w:rsidR="0035710E" w:rsidRDefault="0035710E" w:rsidP="003E7510">
            <w:pPr>
              <w:snapToGrid w:val="0"/>
              <w:spacing w:line="340" w:lineRule="exact"/>
              <w:rPr>
                <w:color w:val="000000"/>
                <w:szCs w:val="21"/>
              </w:rPr>
            </w:pPr>
            <w:r>
              <w:rPr>
                <w:color w:val="000000"/>
                <w:szCs w:val="21"/>
              </w:rPr>
              <w:t xml:space="preserve">投入运营并提供首次服务时间：    年 </w:t>
            </w:r>
            <w:r>
              <w:rPr>
                <w:rFonts w:hint="eastAsia"/>
                <w:color w:val="000000"/>
                <w:szCs w:val="21"/>
              </w:rPr>
              <w:t xml:space="preserve"> </w:t>
            </w:r>
            <w:r>
              <w:rPr>
                <w:color w:val="000000"/>
                <w:szCs w:val="21"/>
              </w:rPr>
              <w:t xml:space="preserve"> 月</w:t>
            </w:r>
          </w:p>
        </w:tc>
      </w:tr>
      <w:tr w:rsidR="0035710E" w14:paraId="5CFDF911" w14:textId="77777777" w:rsidTr="003E7510">
        <w:trPr>
          <w:trHeight w:val="2774"/>
        </w:trPr>
        <w:tc>
          <w:tcPr>
            <w:tcW w:w="9546" w:type="dxa"/>
            <w:gridSpan w:val="9"/>
          </w:tcPr>
          <w:p w14:paraId="1D6A1DF2" w14:textId="77777777" w:rsidR="0035710E" w:rsidRDefault="0035710E" w:rsidP="003E7510">
            <w:pPr>
              <w:snapToGrid w:val="0"/>
              <w:spacing w:line="340" w:lineRule="exact"/>
              <w:rPr>
                <w:color w:val="000000"/>
                <w:szCs w:val="21"/>
              </w:rPr>
            </w:pPr>
            <w:r>
              <w:rPr>
                <w:color w:val="000000"/>
                <w:szCs w:val="21"/>
              </w:rPr>
              <w:t>平台主要服务内容：</w:t>
            </w:r>
          </w:p>
          <w:p w14:paraId="0B0B80FE" w14:textId="77777777" w:rsidR="0035710E" w:rsidRDefault="0035710E" w:rsidP="003E7510">
            <w:pPr>
              <w:snapToGrid w:val="0"/>
              <w:spacing w:line="340" w:lineRule="exact"/>
              <w:rPr>
                <w:color w:val="000000"/>
                <w:szCs w:val="21"/>
              </w:rPr>
            </w:pPr>
          </w:p>
          <w:p w14:paraId="53604CF7" w14:textId="77777777" w:rsidR="0035710E" w:rsidRDefault="0035710E" w:rsidP="003E7510">
            <w:pPr>
              <w:snapToGrid w:val="0"/>
              <w:spacing w:line="340" w:lineRule="exact"/>
              <w:rPr>
                <w:color w:val="000000"/>
                <w:szCs w:val="21"/>
              </w:rPr>
            </w:pPr>
          </w:p>
          <w:p w14:paraId="30757E84" w14:textId="77777777" w:rsidR="0035710E" w:rsidRDefault="0035710E" w:rsidP="003E7510">
            <w:pPr>
              <w:snapToGrid w:val="0"/>
              <w:spacing w:line="340" w:lineRule="exact"/>
              <w:rPr>
                <w:color w:val="000000"/>
                <w:szCs w:val="21"/>
              </w:rPr>
            </w:pPr>
          </w:p>
          <w:p w14:paraId="26835F2D" w14:textId="77777777" w:rsidR="0035710E" w:rsidRDefault="0035710E" w:rsidP="003E7510">
            <w:pPr>
              <w:pStyle w:val="-1"/>
              <w:ind w:firstLineChars="0" w:firstLine="0"/>
              <w:rPr>
                <w:color w:val="000000"/>
                <w:szCs w:val="21"/>
              </w:rPr>
            </w:pPr>
          </w:p>
          <w:p w14:paraId="18E7174B" w14:textId="77777777" w:rsidR="0035710E" w:rsidRDefault="0035710E" w:rsidP="003E7510">
            <w:pPr>
              <w:snapToGrid w:val="0"/>
              <w:spacing w:line="340" w:lineRule="exact"/>
              <w:rPr>
                <w:color w:val="000000"/>
                <w:szCs w:val="21"/>
              </w:rPr>
            </w:pPr>
          </w:p>
          <w:p w14:paraId="747558D5" w14:textId="77777777" w:rsidR="0035710E" w:rsidRDefault="0035710E" w:rsidP="003E7510">
            <w:pPr>
              <w:snapToGrid w:val="0"/>
              <w:spacing w:line="340" w:lineRule="exact"/>
              <w:rPr>
                <w:color w:val="000000"/>
                <w:szCs w:val="21"/>
              </w:rPr>
            </w:pPr>
          </w:p>
          <w:p w14:paraId="54DDD33F" w14:textId="77777777" w:rsidR="0035710E" w:rsidRDefault="0035710E" w:rsidP="003E7510">
            <w:pPr>
              <w:snapToGrid w:val="0"/>
              <w:spacing w:line="340" w:lineRule="exact"/>
              <w:rPr>
                <w:color w:val="000000"/>
                <w:szCs w:val="21"/>
              </w:rPr>
            </w:pPr>
          </w:p>
        </w:tc>
      </w:tr>
      <w:tr w:rsidR="0035710E" w14:paraId="2F8AF308" w14:textId="77777777" w:rsidTr="003E7510">
        <w:trPr>
          <w:trHeight w:val="90"/>
        </w:trPr>
        <w:tc>
          <w:tcPr>
            <w:tcW w:w="3416" w:type="dxa"/>
            <w:gridSpan w:val="3"/>
          </w:tcPr>
          <w:p w14:paraId="1648F192" w14:textId="77777777" w:rsidR="0035710E" w:rsidRDefault="0035710E" w:rsidP="008C34F1">
            <w:pPr>
              <w:snapToGrid w:val="0"/>
              <w:spacing w:line="340" w:lineRule="exact"/>
              <w:jc w:val="left"/>
              <w:rPr>
                <w:color w:val="000000"/>
                <w:szCs w:val="21"/>
              </w:rPr>
            </w:pPr>
            <w:r>
              <w:rPr>
                <w:color w:val="000000"/>
                <w:szCs w:val="21"/>
              </w:rPr>
              <w:t>申请支持的支持期内实际发生的软硬件购置和运维费用（万元）</w:t>
            </w:r>
          </w:p>
        </w:tc>
        <w:tc>
          <w:tcPr>
            <w:tcW w:w="1708" w:type="dxa"/>
            <w:gridSpan w:val="2"/>
            <w:vAlign w:val="center"/>
          </w:tcPr>
          <w:p w14:paraId="07683334" w14:textId="77777777" w:rsidR="0035710E" w:rsidRDefault="0035710E" w:rsidP="003E7510">
            <w:pPr>
              <w:snapToGrid w:val="0"/>
              <w:spacing w:line="340" w:lineRule="exact"/>
              <w:rPr>
                <w:color w:val="000000"/>
                <w:szCs w:val="21"/>
              </w:rPr>
            </w:pPr>
          </w:p>
        </w:tc>
        <w:tc>
          <w:tcPr>
            <w:tcW w:w="3700" w:type="dxa"/>
            <w:gridSpan w:val="3"/>
            <w:vAlign w:val="center"/>
          </w:tcPr>
          <w:p w14:paraId="4380F81B" w14:textId="77777777" w:rsidR="0035710E" w:rsidRDefault="0035710E" w:rsidP="008C34F1">
            <w:pPr>
              <w:snapToGrid w:val="0"/>
              <w:spacing w:line="340" w:lineRule="exact"/>
              <w:jc w:val="left"/>
              <w:rPr>
                <w:color w:val="000000"/>
                <w:szCs w:val="21"/>
              </w:rPr>
            </w:pPr>
            <w:r>
              <w:rPr>
                <w:color w:val="000000"/>
                <w:szCs w:val="21"/>
              </w:rPr>
              <w:t>支持期内服务的我市</w:t>
            </w:r>
            <w:r>
              <w:rPr>
                <w:rFonts w:hint="eastAsia"/>
                <w:color w:val="000000"/>
                <w:szCs w:val="21"/>
              </w:rPr>
              <w:t>服务贸易、服务外包</w:t>
            </w:r>
            <w:r>
              <w:rPr>
                <w:color w:val="000000"/>
                <w:szCs w:val="21"/>
              </w:rPr>
              <w:t>企业数量（家）</w:t>
            </w:r>
          </w:p>
        </w:tc>
        <w:tc>
          <w:tcPr>
            <w:tcW w:w="722" w:type="dxa"/>
            <w:vAlign w:val="center"/>
          </w:tcPr>
          <w:p w14:paraId="45BAEFB6" w14:textId="77777777" w:rsidR="0035710E" w:rsidRDefault="0035710E" w:rsidP="003E7510">
            <w:pPr>
              <w:snapToGrid w:val="0"/>
              <w:spacing w:line="340" w:lineRule="exact"/>
              <w:rPr>
                <w:color w:val="000000"/>
                <w:szCs w:val="21"/>
              </w:rPr>
            </w:pPr>
          </w:p>
        </w:tc>
      </w:tr>
      <w:tr w:rsidR="0035710E" w14:paraId="0E3EDB9A" w14:textId="77777777" w:rsidTr="003E7510">
        <w:trPr>
          <w:trHeight w:val="90"/>
        </w:trPr>
        <w:tc>
          <w:tcPr>
            <w:tcW w:w="9546" w:type="dxa"/>
            <w:gridSpan w:val="9"/>
          </w:tcPr>
          <w:p w14:paraId="009A528D" w14:textId="77777777" w:rsidR="0035710E" w:rsidRDefault="0035710E" w:rsidP="003E7510">
            <w:pPr>
              <w:snapToGrid w:val="0"/>
              <w:spacing w:line="340" w:lineRule="exact"/>
              <w:rPr>
                <w:color w:val="000000"/>
                <w:szCs w:val="21"/>
              </w:rPr>
            </w:pPr>
            <w:r>
              <w:rPr>
                <w:color w:val="000000"/>
                <w:szCs w:val="21"/>
              </w:rPr>
              <w:t>申报单位郑重声明：</w:t>
            </w:r>
          </w:p>
          <w:p w14:paraId="3B5D9A21" w14:textId="77777777" w:rsidR="0035710E" w:rsidRDefault="0035710E" w:rsidP="003E7510">
            <w:pPr>
              <w:snapToGrid w:val="0"/>
              <w:spacing w:line="340" w:lineRule="exact"/>
              <w:rPr>
                <w:color w:val="000000"/>
                <w:szCs w:val="21"/>
              </w:rPr>
            </w:pPr>
            <w:r>
              <w:rPr>
                <w:color w:val="000000"/>
                <w:szCs w:val="21"/>
              </w:rPr>
              <w:t>1.申报的所有文件、资料是准确、真实、完整、有效的，并承担相应的法律责任；2.本单位近五年来无违法违规行为，无拖欠应缴还的财政性资金等情况；3.承诺接受有关部门为审核本申请而进行的必要核查。</w:t>
            </w:r>
          </w:p>
          <w:p w14:paraId="10EEB298" w14:textId="77777777" w:rsidR="0035710E" w:rsidRDefault="0035710E" w:rsidP="003E7510">
            <w:pPr>
              <w:snapToGrid w:val="0"/>
              <w:spacing w:line="340" w:lineRule="exact"/>
              <w:rPr>
                <w:color w:val="000000"/>
                <w:szCs w:val="21"/>
              </w:rPr>
            </w:pPr>
          </w:p>
          <w:p w14:paraId="30461E8D" w14:textId="77777777" w:rsidR="0035710E" w:rsidRDefault="0035710E" w:rsidP="003E7510">
            <w:pPr>
              <w:snapToGrid w:val="0"/>
              <w:spacing w:line="340" w:lineRule="exact"/>
              <w:rPr>
                <w:color w:val="000000"/>
                <w:szCs w:val="21"/>
              </w:rPr>
            </w:pPr>
            <w:r>
              <w:rPr>
                <w:color w:val="000000"/>
                <w:szCs w:val="21"/>
              </w:rPr>
              <w:t xml:space="preserve">                        </w:t>
            </w:r>
            <w:r>
              <w:rPr>
                <w:rFonts w:hint="eastAsia"/>
                <w:color w:val="000000"/>
                <w:szCs w:val="21"/>
              </w:rPr>
              <w:t xml:space="preserve">                </w:t>
            </w:r>
            <w:r>
              <w:rPr>
                <w:color w:val="000000"/>
                <w:szCs w:val="21"/>
              </w:rPr>
              <w:t xml:space="preserve"> 申报单位法定代表人或被授权人签字及盖章</w:t>
            </w:r>
          </w:p>
          <w:p w14:paraId="0D0EDCF2" w14:textId="77777777" w:rsidR="0035710E" w:rsidRDefault="0035710E" w:rsidP="003E7510">
            <w:pPr>
              <w:snapToGrid w:val="0"/>
              <w:spacing w:line="340" w:lineRule="exact"/>
              <w:rPr>
                <w:color w:val="000000"/>
                <w:szCs w:val="21"/>
              </w:rPr>
            </w:pP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 xml:space="preserve">   </w:t>
            </w:r>
            <w:r>
              <w:rPr>
                <w:color w:val="000000"/>
                <w:szCs w:val="21"/>
              </w:rPr>
              <w:t xml:space="preserve">  年 </w:t>
            </w:r>
            <w:r>
              <w:rPr>
                <w:rFonts w:hint="eastAsia"/>
                <w:color w:val="000000"/>
                <w:szCs w:val="21"/>
              </w:rPr>
              <w:t xml:space="preserve"> </w:t>
            </w:r>
            <w:r>
              <w:rPr>
                <w:color w:val="000000"/>
                <w:szCs w:val="21"/>
              </w:rPr>
              <w:t xml:space="preserve"> 月 </w:t>
            </w:r>
            <w:r>
              <w:rPr>
                <w:rFonts w:hint="eastAsia"/>
                <w:color w:val="000000"/>
                <w:szCs w:val="21"/>
              </w:rPr>
              <w:t xml:space="preserve"> </w:t>
            </w:r>
            <w:r>
              <w:rPr>
                <w:color w:val="000000"/>
                <w:szCs w:val="21"/>
              </w:rPr>
              <w:t xml:space="preserve"> 日</w:t>
            </w:r>
          </w:p>
        </w:tc>
      </w:tr>
      <w:tr w:rsidR="0035710E" w14:paraId="7B3E6CF2" w14:textId="77777777" w:rsidTr="003E7510">
        <w:trPr>
          <w:trHeight w:val="90"/>
        </w:trPr>
        <w:tc>
          <w:tcPr>
            <w:tcW w:w="9546" w:type="dxa"/>
            <w:gridSpan w:val="9"/>
          </w:tcPr>
          <w:p w14:paraId="1C7B5274" w14:textId="6C403BF5" w:rsidR="0035710E" w:rsidRDefault="00244378" w:rsidP="003E7510">
            <w:pPr>
              <w:snapToGrid w:val="0"/>
              <w:spacing w:line="340" w:lineRule="exact"/>
              <w:rPr>
                <w:color w:val="000000"/>
                <w:szCs w:val="21"/>
              </w:rPr>
            </w:pPr>
            <w:r>
              <w:rPr>
                <w:rFonts w:hint="eastAsia"/>
                <w:color w:val="000000"/>
                <w:szCs w:val="21"/>
              </w:rPr>
              <w:t>高新区投资促进局</w:t>
            </w:r>
            <w:r w:rsidR="0035710E">
              <w:rPr>
                <w:color w:val="000000"/>
                <w:szCs w:val="21"/>
              </w:rPr>
              <w:t>审核意见：</w:t>
            </w:r>
          </w:p>
          <w:p w14:paraId="4216E5C3" w14:textId="77777777" w:rsidR="0035710E" w:rsidRDefault="0035710E" w:rsidP="003E7510">
            <w:pPr>
              <w:snapToGrid w:val="0"/>
              <w:spacing w:line="340" w:lineRule="exact"/>
              <w:jc w:val="right"/>
              <w:rPr>
                <w:color w:val="000000"/>
                <w:szCs w:val="21"/>
              </w:rPr>
            </w:pPr>
          </w:p>
          <w:p w14:paraId="03793778" w14:textId="77777777" w:rsidR="0035710E" w:rsidRDefault="0035710E" w:rsidP="003E7510">
            <w:pPr>
              <w:snapToGrid w:val="0"/>
              <w:spacing w:line="340" w:lineRule="exact"/>
              <w:ind w:firstLineChars="800" w:firstLine="1680"/>
              <w:jc w:val="right"/>
              <w:rPr>
                <w:color w:val="000000"/>
                <w:szCs w:val="21"/>
              </w:rPr>
            </w:pPr>
          </w:p>
          <w:p w14:paraId="5C51B0F6" w14:textId="77777777" w:rsidR="0035710E" w:rsidRDefault="0035710E" w:rsidP="003E7510">
            <w:pPr>
              <w:snapToGrid w:val="0"/>
              <w:spacing w:line="340" w:lineRule="exact"/>
              <w:ind w:firstLineChars="800" w:firstLine="1680"/>
              <w:jc w:val="center"/>
              <w:rPr>
                <w:color w:val="000000"/>
                <w:szCs w:val="21"/>
              </w:rPr>
            </w:pPr>
            <w:r>
              <w:rPr>
                <w:color w:val="000000"/>
                <w:szCs w:val="21"/>
              </w:rPr>
              <w:t xml:space="preserve">                                           （盖章）</w:t>
            </w:r>
          </w:p>
          <w:p w14:paraId="44FEBA50" w14:textId="77777777" w:rsidR="0035710E" w:rsidRDefault="0035710E" w:rsidP="003E7510">
            <w:pPr>
              <w:snapToGrid w:val="0"/>
              <w:spacing w:line="340" w:lineRule="exact"/>
              <w:ind w:firstLineChars="900" w:firstLine="1890"/>
              <w:jc w:val="center"/>
              <w:rPr>
                <w:color w:val="000000"/>
                <w:szCs w:val="21"/>
              </w:rPr>
            </w:pPr>
            <w:r>
              <w:rPr>
                <w:color w:val="000000"/>
                <w:szCs w:val="21"/>
              </w:rPr>
              <w:t xml:space="preserve">                                         年 </w:t>
            </w:r>
            <w:r>
              <w:rPr>
                <w:rFonts w:hint="eastAsia"/>
                <w:color w:val="000000"/>
                <w:szCs w:val="21"/>
              </w:rPr>
              <w:t xml:space="preserve"> </w:t>
            </w:r>
            <w:r>
              <w:rPr>
                <w:color w:val="000000"/>
                <w:szCs w:val="21"/>
              </w:rPr>
              <w:t xml:space="preserve"> 月 </w:t>
            </w:r>
            <w:r>
              <w:rPr>
                <w:rFonts w:hint="eastAsia"/>
                <w:color w:val="000000"/>
                <w:szCs w:val="21"/>
              </w:rPr>
              <w:t xml:space="preserve">  </w:t>
            </w:r>
            <w:r>
              <w:rPr>
                <w:color w:val="000000"/>
                <w:szCs w:val="21"/>
              </w:rPr>
              <w:t xml:space="preserve"> 日</w:t>
            </w:r>
          </w:p>
        </w:tc>
      </w:tr>
    </w:tbl>
    <w:p w14:paraId="5AFBC900" w14:textId="77777777" w:rsidR="00775DA0" w:rsidRDefault="0035710E" w:rsidP="002026E7">
      <w:pPr>
        <w:snapToGrid w:val="0"/>
        <w:spacing w:line="320" w:lineRule="exact"/>
        <w:ind w:left="630" w:hangingChars="300" w:hanging="630"/>
        <w:rPr>
          <w:color w:val="000000"/>
          <w:szCs w:val="21"/>
        </w:rPr>
      </w:pPr>
      <w:r>
        <w:rPr>
          <w:color w:val="000000"/>
          <w:szCs w:val="21"/>
        </w:rPr>
        <w:t>备注：</w:t>
      </w:r>
    </w:p>
    <w:p w14:paraId="7C738B3C" w14:textId="2CD3F8C8" w:rsidR="002026E7" w:rsidRDefault="0035710E" w:rsidP="002026E7">
      <w:pPr>
        <w:snapToGrid w:val="0"/>
        <w:spacing w:line="320" w:lineRule="exact"/>
        <w:ind w:left="630" w:hangingChars="300" w:hanging="630"/>
        <w:rPr>
          <w:color w:val="000000"/>
          <w:szCs w:val="21"/>
        </w:rPr>
      </w:pPr>
      <w:r>
        <w:rPr>
          <w:color w:val="000000"/>
          <w:szCs w:val="21"/>
        </w:rPr>
        <w:t>1．申报单位法定代表人或被授权人签名</w:t>
      </w:r>
      <w:proofErr w:type="gramStart"/>
      <w:r>
        <w:rPr>
          <w:color w:val="000000"/>
          <w:szCs w:val="21"/>
        </w:rPr>
        <w:t>栏须手</w:t>
      </w:r>
      <w:proofErr w:type="gramEnd"/>
      <w:r>
        <w:rPr>
          <w:color w:val="000000"/>
          <w:szCs w:val="21"/>
        </w:rPr>
        <w:t>签，使用名章无效；</w:t>
      </w:r>
    </w:p>
    <w:p w14:paraId="5B49E593" w14:textId="41F2BB97" w:rsidR="002026E7" w:rsidRPr="00141AFB" w:rsidRDefault="0035710E" w:rsidP="00141AFB">
      <w:pPr>
        <w:snapToGrid w:val="0"/>
        <w:spacing w:line="320" w:lineRule="exact"/>
        <w:rPr>
          <w:rFonts w:hint="eastAsia"/>
          <w:color w:val="000000"/>
          <w:szCs w:val="21"/>
        </w:rPr>
      </w:pPr>
      <w:r>
        <w:rPr>
          <w:color w:val="000000"/>
          <w:szCs w:val="21"/>
        </w:rPr>
        <w:t>2．若由被授权人签署，须提交由法定代表</w:t>
      </w:r>
      <w:proofErr w:type="gramStart"/>
      <w:r>
        <w:rPr>
          <w:color w:val="000000"/>
          <w:szCs w:val="21"/>
        </w:rPr>
        <w:t>人手签并加盖</w:t>
      </w:r>
      <w:proofErr w:type="gramEnd"/>
      <w:r>
        <w:rPr>
          <w:color w:val="000000"/>
          <w:szCs w:val="21"/>
        </w:rPr>
        <w:t>单位印章的授权书原件。</w:t>
      </w:r>
    </w:p>
    <w:p w14:paraId="7CD7AB0F" w14:textId="70572C42" w:rsidR="0035710E" w:rsidRDefault="0035710E" w:rsidP="0035710E">
      <w:pPr>
        <w:rPr>
          <w:rFonts w:eastAsia="黑体"/>
          <w:bCs/>
          <w:color w:val="000000"/>
          <w:sz w:val="32"/>
          <w:szCs w:val="32"/>
        </w:rPr>
      </w:pPr>
      <w:r>
        <w:rPr>
          <w:rFonts w:eastAsia="黑体"/>
          <w:bCs/>
          <w:color w:val="000000"/>
          <w:sz w:val="32"/>
          <w:szCs w:val="32"/>
        </w:rPr>
        <w:t>附件</w:t>
      </w:r>
      <w:r>
        <w:rPr>
          <w:rFonts w:eastAsia="黑体"/>
          <w:bCs/>
          <w:color w:val="000000"/>
          <w:sz w:val="32"/>
          <w:szCs w:val="32"/>
        </w:rPr>
        <w:t>3</w:t>
      </w:r>
    </w:p>
    <w:p w14:paraId="3C829B0F" w14:textId="77777777" w:rsidR="00141AFB" w:rsidRDefault="00141AFB" w:rsidP="0035710E">
      <w:pPr>
        <w:rPr>
          <w:rFonts w:eastAsia="创艺简标宋"/>
          <w:color w:val="000000"/>
          <w:sz w:val="36"/>
          <w:szCs w:val="36"/>
        </w:rPr>
      </w:pPr>
    </w:p>
    <w:p w14:paraId="4EEB6ED8" w14:textId="77777777" w:rsidR="00A207CC" w:rsidRPr="00B53458" w:rsidRDefault="0035710E" w:rsidP="0035710E">
      <w:pPr>
        <w:jc w:val="center"/>
        <w:rPr>
          <w:rFonts w:ascii="方正小标宋简体" w:eastAsia="方正小标宋简体" w:hint="eastAsia"/>
          <w:color w:val="000000"/>
          <w:sz w:val="36"/>
          <w:szCs w:val="36"/>
        </w:rPr>
      </w:pPr>
      <w:r w:rsidRPr="00B53458">
        <w:rPr>
          <w:rFonts w:ascii="方正小标宋简体" w:eastAsia="方正小标宋简体" w:hint="eastAsia"/>
          <w:color w:val="000000"/>
          <w:sz w:val="36"/>
          <w:szCs w:val="36"/>
        </w:rPr>
        <w:t>支持期内公共服务平台</w:t>
      </w:r>
      <w:r w:rsidRPr="00466B41">
        <w:rPr>
          <w:rFonts w:ascii="方正小标宋简体" w:eastAsia="方正小标宋简体" w:hint="eastAsia"/>
          <w:bCs/>
          <w:color w:val="000000"/>
          <w:kern w:val="0"/>
          <w:sz w:val="36"/>
          <w:szCs w:val="36"/>
        </w:rPr>
        <w:t>软硬件</w:t>
      </w:r>
      <w:r w:rsidRPr="00B53458">
        <w:rPr>
          <w:rFonts w:ascii="方正小标宋简体" w:eastAsia="方正小标宋简体" w:hint="eastAsia"/>
          <w:color w:val="000000"/>
          <w:sz w:val="36"/>
          <w:szCs w:val="36"/>
        </w:rPr>
        <w:t>购置和运营维护费用</w:t>
      </w:r>
    </w:p>
    <w:p w14:paraId="78CA5236" w14:textId="6E8DBF29" w:rsidR="0035710E" w:rsidRPr="00B53458" w:rsidRDefault="0035710E" w:rsidP="0035710E">
      <w:pPr>
        <w:jc w:val="center"/>
        <w:rPr>
          <w:rFonts w:ascii="方正小标宋简体" w:eastAsia="方正小标宋简体" w:hint="eastAsia"/>
          <w:color w:val="000000"/>
          <w:sz w:val="36"/>
          <w:szCs w:val="36"/>
        </w:rPr>
      </w:pPr>
      <w:r w:rsidRPr="00B53458">
        <w:rPr>
          <w:rFonts w:ascii="方正小标宋简体" w:eastAsia="方正小标宋简体" w:hint="eastAsia"/>
          <w:color w:val="000000"/>
          <w:sz w:val="36"/>
          <w:szCs w:val="36"/>
        </w:rPr>
        <w:t>支出</w:t>
      </w:r>
      <w:r w:rsidRPr="00466B41">
        <w:rPr>
          <w:rFonts w:ascii="方正小标宋简体" w:eastAsia="方正小标宋简体" w:hint="eastAsia"/>
          <w:bCs/>
          <w:color w:val="000000"/>
          <w:kern w:val="0"/>
          <w:sz w:val="36"/>
          <w:szCs w:val="36"/>
        </w:rPr>
        <w:t>清单</w:t>
      </w:r>
    </w:p>
    <w:p w14:paraId="04C0D3E3" w14:textId="77777777" w:rsidR="0035710E" w:rsidRDefault="0035710E" w:rsidP="0035710E">
      <w:pPr>
        <w:snapToGrid w:val="0"/>
        <w:spacing w:line="320" w:lineRule="exact"/>
        <w:jc w:val="center"/>
        <w:rPr>
          <w:rFonts w:eastAsia="创艺简标宋"/>
          <w:color w:val="000000"/>
          <w:sz w:val="36"/>
          <w:szCs w:val="36"/>
        </w:rPr>
      </w:pPr>
    </w:p>
    <w:p w14:paraId="748D5F16" w14:textId="77777777" w:rsidR="0035710E" w:rsidRDefault="0035710E" w:rsidP="0035710E">
      <w:pPr>
        <w:tabs>
          <w:tab w:val="left" w:pos="5040"/>
        </w:tabs>
        <w:rPr>
          <w:bCs/>
          <w:color w:val="000000"/>
          <w:kern w:val="0"/>
          <w:sz w:val="24"/>
        </w:rPr>
      </w:pPr>
      <w:r>
        <w:rPr>
          <w:bCs/>
          <w:color w:val="000000"/>
          <w:kern w:val="0"/>
          <w:sz w:val="24"/>
        </w:rPr>
        <w:t>平台名称：</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2492"/>
        <w:gridCol w:w="1260"/>
        <w:gridCol w:w="1260"/>
        <w:gridCol w:w="1260"/>
        <w:gridCol w:w="1440"/>
        <w:gridCol w:w="1283"/>
      </w:tblGrid>
      <w:tr w:rsidR="0035710E" w14:paraId="2CF7E07F" w14:textId="77777777" w:rsidTr="003E7510">
        <w:tc>
          <w:tcPr>
            <w:tcW w:w="496" w:type="dxa"/>
            <w:vAlign w:val="center"/>
          </w:tcPr>
          <w:p w14:paraId="6E85D4F6" w14:textId="77777777" w:rsidR="0035710E" w:rsidRDefault="0035710E" w:rsidP="003E7510">
            <w:pPr>
              <w:spacing w:line="400" w:lineRule="exact"/>
              <w:jc w:val="center"/>
              <w:rPr>
                <w:color w:val="000000"/>
                <w:szCs w:val="21"/>
              </w:rPr>
            </w:pPr>
            <w:r>
              <w:rPr>
                <w:color w:val="000000"/>
                <w:szCs w:val="21"/>
              </w:rPr>
              <w:t>序号</w:t>
            </w:r>
          </w:p>
        </w:tc>
        <w:tc>
          <w:tcPr>
            <w:tcW w:w="2492" w:type="dxa"/>
            <w:vAlign w:val="center"/>
          </w:tcPr>
          <w:p w14:paraId="1F47D8E1" w14:textId="77777777" w:rsidR="0035710E" w:rsidRDefault="0035710E" w:rsidP="003E7510">
            <w:pPr>
              <w:spacing w:line="400" w:lineRule="exact"/>
              <w:jc w:val="center"/>
              <w:rPr>
                <w:color w:val="000000"/>
                <w:szCs w:val="21"/>
              </w:rPr>
            </w:pPr>
            <w:r>
              <w:rPr>
                <w:color w:val="000000"/>
                <w:szCs w:val="21"/>
              </w:rPr>
              <w:t>费用支出具体内容</w:t>
            </w:r>
          </w:p>
        </w:tc>
        <w:tc>
          <w:tcPr>
            <w:tcW w:w="1260" w:type="dxa"/>
            <w:vAlign w:val="center"/>
          </w:tcPr>
          <w:p w14:paraId="2257FECA" w14:textId="77777777" w:rsidR="0035710E" w:rsidRDefault="0035710E" w:rsidP="003E7510">
            <w:pPr>
              <w:spacing w:line="400" w:lineRule="exact"/>
              <w:jc w:val="center"/>
              <w:rPr>
                <w:color w:val="000000"/>
                <w:szCs w:val="21"/>
              </w:rPr>
            </w:pPr>
            <w:r>
              <w:rPr>
                <w:color w:val="000000"/>
                <w:szCs w:val="21"/>
              </w:rPr>
              <w:t>合同金额（元）</w:t>
            </w:r>
          </w:p>
        </w:tc>
        <w:tc>
          <w:tcPr>
            <w:tcW w:w="1260" w:type="dxa"/>
            <w:vAlign w:val="center"/>
          </w:tcPr>
          <w:p w14:paraId="24D65710" w14:textId="77777777" w:rsidR="0035710E" w:rsidRDefault="0035710E" w:rsidP="003E7510">
            <w:pPr>
              <w:spacing w:line="400" w:lineRule="exact"/>
              <w:jc w:val="center"/>
              <w:rPr>
                <w:color w:val="000000"/>
                <w:szCs w:val="21"/>
              </w:rPr>
            </w:pPr>
            <w:r>
              <w:rPr>
                <w:color w:val="000000"/>
                <w:szCs w:val="21"/>
              </w:rPr>
              <w:t>发票金额（元）</w:t>
            </w:r>
          </w:p>
        </w:tc>
        <w:tc>
          <w:tcPr>
            <w:tcW w:w="1260" w:type="dxa"/>
            <w:vAlign w:val="center"/>
          </w:tcPr>
          <w:p w14:paraId="4DD6C5D2" w14:textId="77777777" w:rsidR="0035710E" w:rsidRDefault="0035710E" w:rsidP="003E7510">
            <w:pPr>
              <w:spacing w:line="400" w:lineRule="exact"/>
              <w:jc w:val="center"/>
              <w:rPr>
                <w:color w:val="000000"/>
                <w:szCs w:val="21"/>
              </w:rPr>
            </w:pPr>
            <w:r>
              <w:rPr>
                <w:color w:val="000000"/>
                <w:szCs w:val="21"/>
              </w:rPr>
              <w:t>实付金额（元）</w:t>
            </w:r>
          </w:p>
        </w:tc>
        <w:tc>
          <w:tcPr>
            <w:tcW w:w="1440" w:type="dxa"/>
            <w:vAlign w:val="center"/>
          </w:tcPr>
          <w:p w14:paraId="436FEE4B" w14:textId="77777777" w:rsidR="0035710E" w:rsidRDefault="0035710E" w:rsidP="003E7510">
            <w:pPr>
              <w:spacing w:line="400" w:lineRule="exact"/>
              <w:ind w:rightChars="-51" w:right="-107"/>
              <w:jc w:val="center"/>
              <w:rPr>
                <w:color w:val="000000"/>
                <w:szCs w:val="21"/>
              </w:rPr>
            </w:pPr>
            <w:r>
              <w:rPr>
                <w:color w:val="000000"/>
                <w:szCs w:val="21"/>
              </w:rPr>
              <w:t>发票号码</w:t>
            </w:r>
          </w:p>
        </w:tc>
        <w:tc>
          <w:tcPr>
            <w:tcW w:w="1283" w:type="dxa"/>
            <w:vAlign w:val="center"/>
          </w:tcPr>
          <w:p w14:paraId="38158764" w14:textId="77777777" w:rsidR="0035710E" w:rsidRDefault="0035710E" w:rsidP="003E7510">
            <w:pPr>
              <w:spacing w:line="400" w:lineRule="exact"/>
              <w:ind w:rightChars="-25" w:right="-53"/>
              <w:jc w:val="center"/>
              <w:rPr>
                <w:color w:val="000000"/>
                <w:szCs w:val="21"/>
              </w:rPr>
            </w:pPr>
            <w:r>
              <w:rPr>
                <w:color w:val="000000"/>
                <w:szCs w:val="21"/>
              </w:rPr>
              <w:t>附件编号</w:t>
            </w:r>
          </w:p>
        </w:tc>
      </w:tr>
      <w:tr w:rsidR="0035710E" w14:paraId="7D9A9449" w14:textId="77777777" w:rsidTr="003E7510">
        <w:trPr>
          <w:trHeight w:val="608"/>
        </w:trPr>
        <w:tc>
          <w:tcPr>
            <w:tcW w:w="496" w:type="dxa"/>
          </w:tcPr>
          <w:p w14:paraId="3C6C2175" w14:textId="77777777" w:rsidR="0035710E" w:rsidRDefault="0035710E" w:rsidP="003E7510">
            <w:pPr>
              <w:spacing w:line="400" w:lineRule="exact"/>
              <w:rPr>
                <w:color w:val="000000"/>
                <w:szCs w:val="21"/>
              </w:rPr>
            </w:pPr>
          </w:p>
        </w:tc>
        <w:tc>
          <w:tcPr>
            <w:tcW w:w="2492" w:type="dxa"/>
          </w:tcPr>
          <w:p w14:paraId="1B4C5D9F" w14:textId="77777777" w:rsidR="0035710E" w:rsidRDefault="0035710E" w:rsidP="003E7510">
            <w:pPr>
              <w:spacing w:line="400" w:lineRule="exact"/>
              <w:ind w:left="998" w:hangingChars="475" w:hanging="998"/>
              <w:rPr>
                <w:color w:val="000000"/>
                <w:szCs w:val="21"/>
              </w:rPr>
            </w:pPr>
          </w:p>
        </w:tc>
        <w:tc>
          <w:tcPr>
            <w:tcW w:w="1260" w:type="dxa"/>
          </w:tcPr>
          <w:p w14:paraId="5BB0679D" w14:textId="77777777" w:rsidR="0035710E" w:rsidRDefault="0035710E" w:rsidP="003E7510">
            <w:pPr>
              <w:spacing w:line="400" w:lineRule="exact"/>
              <w:rPr>
                <w:color w:val="000000"/>
                <w:szCs w:val="21"/>
              </w:rPr>
            </w:pPr>
          </w:p>
        </w:tc>
        <w:tc>
          <w:tcPr>
            <w:tcW w:w="1260" w:type="dxa"/>
          </w:tcPr>
          <w:p w14:paraId="1983DD7C" w14:textId="77777777" w:rsidR="0035710E" w:rsidRDefault="0035710E" w:rsidP="003E7510">
            <w:pPr>
              <w:spacing w:line="400" w:lineRule="exact"/>
              <w:rPr>
                <w:color w:val="000000"/>
                <w:szCs w:val="21"/>
              </w:rPr>
            </w:pPr>
          </w:p>
        </w:tc>
        <w:tc>
          <w:tcPr>
            <w:tcW w:w="1260" w:type="dxa"/>
          </w:tcPr>
          <w:p w14:paraId="72D4A3A7" w14:textId="77777777" w:rsidR="0035710E" w:rsidRDefault="0035710E" w:rsidP="003E7510">
            <w:pPr>
              <w:spacing w:line="400" w:lineRule="exact"/>
              <w:rPr>
                <w:color w:val="000000"/>
                <w:szCs w:val="21"/>
              </w:rPr>
            </w:pPr>
          </w:p>
        </w:tc>
        <w:tc>
          <w:tcPr>
            <w:tcW w:w="1440" w:type="dxa"/>
          </w:tcPr>
          <w:p w14:paraId="6297340E" w14:textId="77777777" w:rsidR="0035710E" w:rsidRDefault="0035710E" w:rsidP="003E7510">
            <w:pPr>
              <w:spacing w:line="400" w:lineRule="exact"/>
              <w:rPr>
                <w:color w:val="000000"/>
                <w:szCs w:val="21"/>
              </w:rPr>
            </w:pPr>
          </w:p>
        </w:tc>
        <w:tc>
          <w:tcPr>
            <w:tcW w:w="1283" w:type="dxa"/>
          </w:tcPr>
          <w:p w14:paraId="5DB4D6A0" w14:textId="77777777" w:rsidR="0035710E" w:rsidRDefault="0035710E" w:rsidP="003E7510">
            <w:pPr>
              <w:spacing w:line="400" w:lineRule="exact"/>
              <w:rPr>
                <w:color w:val="000000"/>
                <w:szCs w:val="21"/>
              </w:rPr>
            </w:pPr>
          </w:p>
        </w:tc>
      </w:tr>
      <w:tr w:rsidR="0035710E" w14:paraId="4A29606F" w14:textId="77777777" w:rsidTr="003E7510">
        <w:trPr>
          <w:trHeight w:val="581"/>
        </w:trPr>
        <w:tc>
          <w:tcPr>
            <w:tcW w:w="496" w:type="dxa"/>
          </w:tcPr>
          <w:p w14:paraId="2E379E65" w14:textId="77777777" w:rsidR="0035710E" w:rsidRDefault="0035710E" w:rsidP="003E7510">
            <w:pPr>
              <w:spacing w:line="400" w:lineRule="exact"/>
              <w:rPr>
                <w:color w:val="000000"/>
                <w:szCs w:val="21"/>
              </w:rPr>
            </w:pPr>
          </w:p>
        </w:tc>
        <w:tc>
          <w:tcPr>
            <w:tcW w:w="2492" w:type="dxa"/>
          </w:tcPr>
          <w:p w14:paraId="26C4557F" w14:textId="77777777" w:rsidR="0035710E" w:rsidRDefault="0035710E" w:rsidP="003E7510">
            <w:pPr>
              <w:spacing w:line="400" w:lineRule="exact"/>
              <w:rPr>
                <w:color w:val="000000"/>
                <w:szCs w:val="21"/>
              </w:rPr>
            </w:pPr>
          </w:p>
        </w:tc>
        <w:tc>
          <w:tcPr>
            <w:tcW w:w="1260" w:type="dxa"/>
          </w:tcPr>
          <w:p w14:paraId="5510A394" w14:textId="77777777" w:rsidR="0035710E" w:rsidRDefault="0035710E" w:rsidP="003E7510">
            <w:pPr>
              <w:spacing w:line="400" w:lineRule="exact"/>
              <w:rPr>
                <w:color w:val="000000"/>
                <w:szCs w:val="21"/>
              </w:rPr>
            </w:pPr>
          </w:p>
        </w:tc>
        <w:tc>
          <w:tcPr>
            <w:tcW w:w="1260" w:type="dxa"/>
          </w:tcPr>
          <w:p w14:paraId="7A6058AD" w14:textId="77777777" w:rsidR="0035710E" w:rsidRDefault="0035710E" w:rsidP="003E7510">
            <w:pPr>
              <w:spacing w:line="400" w:lineRule="exact"/>
              <w:rPr>
                <w:color w:val="000000"/>
                <w:szCs w:val="21"/>
              </w:rPr>
            </w:pPr>
          </w:p>
        </w:tc>
        <w:tc>
          <w:tcPr>
            <w:tcW w:w="1260" w:type="dxa"/>
          </w:tcPr>
          <w:p w14:paraId="5D36E4F9" w14:textId="77777777" w:rsidR="0035710E" w:rsidRDefault="0035710E" w:rsidP="003E7510">
            <w:pPr>
              <w:spacing w:line="400" w:lineRule="exact"/>
              <w:rPr>
                <w:color w:val="000000"/>
                <w:szCs w:val="21"/>
              </w:rPr>
            </w:pPr>
          </w:p>
        </w:tc>
        <w:tc>
          <w:tcPr>
            <w:tcW w:w="1440" w:type="dxa"/>
          </w:tcPr>
          <w:p w14:paraId="1DFB15AD" w14:textId="77777777" w:rsidR="0035710E" w:rsidRDefault="0035710E" w:rsidP="003E7510">
            <w:pPr>
              <w:spacing w:line="400" w:lineRule="exact"/>
              <w:rPr>
                <w:color w:val="000000"/>
                <w:szCs w:val="21"/>
              </w:rPr>
            </w:pPr>
          </w:p>
        </w:tc>
        <w:tc>
          <w:tcPr>
            <w:tcW w:w="1283" w:type="dxa"/>
          </w:tcPr>
          <w:p w14:paraId="447B52EE" w14:textId="77777777" w:rsidR="0035710E" w:rsidRDefault="0035710E" w:rsidP="003E7510">
            <w:pPr>
              <w:spacing w:line="400" w:lineRule="exact"/>
              <w:rPr>
                <w:color w:val="000000"/>
                <w:szCs w:val="21"/>
              </w:rPr>
            </w:pPr>
          </w:p>
        </w:tc>
      </w:tr>
      <w:tr w:rsidR="0035710E" w14:paraId="7FAC35EC" w14:textId="77777777" w:rsidTr="003E7510">
        <w:trPr>
          <w:trHeight w:val="663"/>
        </w:trPr>
        <w:tc>
          <w:tcPr>
            <w:tcW w:w="496" w:type="dxa"/>
          </w:tcPr>
          <w:p w14:paraId="30655259" w14:textId="77777777" w:rsidR="0035710E" w:rsidRDefault="0035710E" w:rsidP="003E7510">
            <w:pPr>
              <w:spacing w:line="400" w:lineRule="exact"/>
              <w:rPr>
                <w:color w:val="000000"/>
                <w:szCs w:val="21"/>
              </w:rPr>
            </w:pPr>
          </w:p>
        </w:tc>
        <w:tc>
          <w:tcPr>
            <w:tcW w:w="2492" w:type="dxa"/>
          </w:tcPr>
          <w:p w14:paraId="3A14F9DF" w14:textId="77777777" w:rsidR="0035710E" w:rsidRDefault="0035710E" w:rsidP="003E7510">
            <w:pPr>
              <w:spacing w:line="400" w:lineRule="exact"/>
              <w:rPr>
                <w:color w:val="000000"/>
                <w:szCs w:val="21"/>
              </w:rPr>
            </w:pPr>
          </w:p>
        </w:tc>
        <w:tc>
          <w:tcPr>
            <w:tcW w:w="1260" w:type="dxa"/>
          </w:tcPr>
          <w:p w14:paraId="51C2BC2C" w14:textId="77777777" w:rsidR="0035710E" w:rsidRDefault="0035710E" w:rsidP="003E7510">
            <w:pPr>
              <w:spacing w:line="400" w:lineRule="exact"/>
              <w:rPr>
                <w:color w:val="000000"/>
                <w:szCs w:val="21"/>
              </w:rPr>
            </w:pPr>
          </w:p>
        </w:tc>
        <w:tc>
          <w:tcPr>
            <w:tcW w:w="1260" w:type="dxa"/>
          </w:tcPr>
          <w:p w14:paraId="36B9CDDC" w14:textId="77777777" w:rsidR="0035710E" w:rsidRDefault="0035710E" w:rsidP="003E7510">
            <w:pPr>
              <w:spacing w:line="400" w:lineRule="exact"/>
              <w:rPr>
                <w:color w:val="000000"/>
                <w:szCs w:val="21"/>
              </w:rPr>
            </w:pPr>
          </w:p>
        </w:tc>
        <w:tc>
          <w:tcPr>
            <w:tcW w:w="1260" w:type="dxa"/>
          </w:tcPr>
          <w:p w14:paraId="111B3DA7" w14:textId="77777777" w:rsidR="0035710E" w:rsidRDefault="0035710E" w:rsidP="003E7510">
            <w:pPr>
              <w:spacing w:line="400" w:lineRule="exact"/>
              <w:rPr>
                <w:color w:val="000000"/>
                <w:szCs w:val="21"/>
              </w:rPr>
            </w:pPr>
          </w:p>
        </w:tc>
        <w:tc>
          <w:tcPr>
            <w:tcW w:w="1440" w:type="dxa"/>
          </w:tcPr>
          <w:p w14:paraId="5D18E324" w14:textId="77777777" w:rsidR="0035710E" w:rsidRDefault="0035710E" w:rsidP="003E7510">
            <w:pPr>
              <w:spacing w:line="400" w:lineRule="exact"/>
              <w:rPr>
                <w:color w:val="000000"/>
                <w:szCs w:val="21"/>
              </w:rPr>
            </w:pPr>
          </w:p>
        </w:tc>
        <w:tc>
          <w:tcPr>
            <w:tcW w:w="1283" w:type="dxa"/>
          </w:tcPr>
          <w:p w14:paraId="1ECED41E" w14:textId="77777777" w:rsidR="0035710E" w:rsidRDefault="0035710E" w:rsidP="003E7510">
            <w:pPr>
              <w:spacing w:line="400" w:lineRule="exact"/>
              <w:rPr>
                <w:color w:val="000000"/>
                <w:szCs w:val="21"/>
              </w:rPr>
            </w:pPr>
          </w:p>
        </w:tc>
      </w:tr>
      <w:tr w:rsidR="0035710E" w14:paraId="7C6C9429" w14:textId="77777777" w:rsidTr="003E7510">
        <w:trPr>
          <w:trHeight w:val="594"/>
        </w:trPr>
        <w:tc>
          <w:tcPr>
            <w:tcW w:w="496" w:type="dxa"/>
          </w:tcPr>
          <w:p w14:paraId="0C9D9354" w14:textId="77777777" w:rsidR="0035710E" w:rsidRDefault="0035710E" w:rsidP="003E7510">
            <w:pPr>
              <w:spacing w:line="400" w:lineRule="exact"/>
              <w:rPr>
                <w:color w:val="000000"/>
                <w:szCs w:val="21"/>
              </w:rPr>
            </w:pPr>
          </w:p>
        </w:tc>
        <w:tc>
          <w:tcPr>
            <w:tcW w:w="2492" w:type="dxa"/>
          </w:tcPr>
          <w:p w14:paraId="1429A2E8" w14:textId="77777777" w:rsidR="0035710E" w:rsidRDefault="0035710E" w:rsidP="003E7510">
            <w:pPr>
              <w:spacing w:line="400" w:lineRule="exact"/>
              <w:rPr>
                <w:color w:val="000000"/>
                <w:szCs w:val="21"/>
              </w:rPr>
            </w:pPr>
          </w:p>
        </w:tc>
        <w:tc>
          <w:tcPr>
            <w:tcW w:w="1260" w:type="dxa"/>
          </w:tcPr>
          <w:p w14:paraId="1C5B6A43" w14:textId="77777777" w:rsidR="0035710E" w:rsidRDefault="0035710E" w:rsidP="003E7510">
            <w:pPr>
              <w:spacing w:line="400" w:lineRule="exact"/>
              <w:rPr>
                <w:color w:val="000000"/>
                <w:szCs w:val="21"/>
              </w:rPr>
            </w:pPr>
          </w:p>
        </w:tc>
        <w:tc>
          <w:tcPr>
            <w:tcW w:w="1260" w:type="dxa"/>
          </w:tcPr>
          <w:p w14:paraId="7A0846DB" w14:textId="77777777" w:rsidR="0035710E" w:rsidRDefault="0035710E" w:rsidP="003E7510">
            <w:pPr>
              <w:spacing w:line="400" w:lineRule="exact"/>
              <w:rPr>
                <w:color w:val="000000"/>
                <w:szCs w:val="21"/>
              </w:rPr>
            </w:pPr>
          </w:p>
        </w:tc>
        <w:tc>
          <w:tcPr>
            <w:tcW w:w="1260" w:type="dxa"/>
          </w:tcPr>
          <w:p w14:paraId="2A933A71" w14:textId="77777777" w:rsidR="0035710E" w:rsidRDefault="0035710E" w:rsidP="003E7510">
            <w:pPr>
              <w:spacing w:line="400" w:lineRule="exact"/>
              <w:rPr>
                <w:color w:val="000000"/>
                <w:szCs w:val="21"/>
              </w:rPr>
            </w:pPr>
          </w:p>
        </w:tc>
        <w:tc>
          <w:tcPr>
            <w:tcW w:w="1440" w:type="dxa"/>
          </w:tcPr>
          <w:p w14:paraId="6D35D6B1" w14:textId="77777777" w:rsidR="0035710E" w:rsidRDefault="0035710E" w:rsidP="003E7510">
            <w:pPr>
              <w:spacing w:line="400" w:lineRule="exact"/>
              <w:rPr>
                <w:color w:val="000000"/>
                <w:szCs w:val="21"/>
              </w:rPr>
            </w:pPr>
          </w:p>
        </w:tc>
        <w:tc>
          <w:tcPr>
            <w:tcW w:w="1283" w:type="dxa"/>
          </w:tcPr>
          <w:p w14:paraId="457A35BE" w14:textId="77777777" w:rsidR="0035710E" w:rsidRDefault="0035710E" w:rsidP="003E7510">
            <w:pPr>
              <w:spacing w:line="400" w:lineRule="exact"/>
              <w:rPr>
                <w:color w:val="000000"/>
                <w:szCs w:val="21"/>
              </w:rPr>
            </w:pPr>
          </w:p>
        </w:tc>
      </w:tr>
      <w:tr w:rsidR="0035710E" w14:paraId="0437DEA9" w14:textId="77777777" w:rsidTr="003E7510">
        <w:trPr>
          <w:trHeight w:val="581"/>
        </w:trPr>
        <w:tc>
          <w:tcPr>
            <w:tcW w:w="496" w:type="dxa"/>
          </w:tcPr>
          <w:p w14:paraId="6C7CD670" w14:textId="77777777" w:rsidR="0035710E" w:rsidRDefault="0035710E" w:rsidP="003E7510">
            <w:pPr>
              <w:spacing w:line="400" w:lineRule="exact"/>
              <w:rPr>
                <w:color w:val="000000"/>
                <w:szCs w:val="21"/>
              </w:rPr>
            </w:pPr>
          </w:p>
        </w:tc>
        <w:tc>
          <w:tcPr>
            <w:tcW w:w="2492" w:type="dxa"/>
          </w:tcPr>
          <w:p w14:paraId="0C3B761C" w14:textId="77777777" w:rsidR="0035710E" w:rsidRDefault="0035710E" w:rsidP="003E7510">
            <w:pPr>
              <w:spacing w:line="400" w:lineRule="exact"/>
              <w:rPr>
                <w:color w:val="000000"/>
                <w:szCs w:val="21"/>
              </w:rPr>
            </w:pPr>
          </w:p>
        </w:tc>
        <w:tc>
          <w:tcPr>
            <w:tcW w:w="1260" w:type="dxa"/>
          </w:tcPr>
          <w:p w14:paraId="602EC78B" w14:textId="77777777" w:rsidR="0035710E" w:rsidRDefault="0035710E" w:rsidP="003E7510">
            <w:pPr>
              <w:spacing w:line="400" w:lineRule="exact"/>
              <w:rPr>
                <w:color w:val="000000"/>
                <w:szCs w:val="21"/>
              </w:rPr>
            </w:pPr>
          </w:p>
        </w:tc>
        <w:tc>
          <w:tcPr>
            <w:tcW w:w="1260" w:type="dxa"/>
          </w:tcPr>
          <w:p w14:paraId="7DAA0240" w14:textId="77777777" w:rsidR="0035710E" w:rsidRDefault="0035710E" w:rsidP="003E7510">
            <w:pPr>
              <w:spacing w:line="400" w:lineRule="exact"/>
              <w:rPr>
                <w:color w:val="000000"/>
                <w:szCs w:val="21"/>
              </w:rPr>
            </w:pPr>
          </w:p>
        </w:tc>
        <w:tc>
          <w:tcPr>
            <w:tcW w:w="1260" w:type="dxa"/>
          </w:tcPr>
          <w:p w14:paraId="7E253A85" w14:textId="77777777" w:rsidR="0035710E" w:rsidRDefault="0035710E" w:rsidP="003E7510">
            <w:pPr>
              <w:spacing w:line="400" w:lineRule="exact"/>
              <w:rPr>
                <w:color w:val="000000"/>
                <w:szCs w:val="21"/>
              </w:rPr>
            </w:pPr>
          </w:p>
        </w:tc>
        <w:tc>
          <w:tcPr>
            <w:tcW w:w="1440" w:type="dxa"/>
          </w:tcPr>
          <w:p w14:paraId="75430875" w14:textId="77777777" w:rsidR="0035710E" w:rsidRDefault="0035710E" w:rsidP="003E7510">
            <w:pPr>
              <w:spacing w:line="400" w:lineRule="exact"/>
              <w:rPr>
                <w:color w:val="000000"/>
                <w:szCs w:val="21"/>
              </w:rPr>
            </w:pPr>
          </w:p>
        </w:tc>
        <w:tc>
          <w:tcPr>
            <w:tcW w:w="1283" w:type="dxa"/>
          </w:tcPr>
          <w:p w14:paraId="27A8725B" w14:textId="77777777" w:rsidR="0035710E" w:rsidRDefault="0035710E" w:rsidP="003E7510">
            <w:pPr>
              <w:spacing w:line="400" w:lineRule="exact"/>
              <w:rPr>
                <w:color w:val="000000"/>
                <w:szCs w:val="21"/>
              </w:rPr>
            </w:pPr>
          </w:p>
        </w:tc>
      </w:tr>
      <w:tr w:rsidR="0035710E" w14:paraId="30769038" w14:textId="77777777" w:rsidTr="003E7510">
        <w:trPr>
          <w:trHeight w:val="581"/>
        </w:trPr>
        <w:tc>
          <w:tcPr>
            <w:tcW w:w="496" w:type="dxa"/>
          </w:tcPr>
          <w:p w14:paraId="6E65A573" w14:textId="77777777" w:rsidR="0035710E" w:rsidRDefault="0035710E" w:rsidP="003E7510">
            <w:pPr>
              <w:spacing w:line="400" w:lineRule="exact"/>
              <w:rPr>
                <w:color w:val="000000"/>
                <w:szCs w:val="21"/>
              </w:rPr>
            </w:pPr>
          </w:p>
        </w:tc>
        <w:tc>
          <w:tcPr>
            <w:tcW w:w="2492" w:type="dxa"/>
          </w:tcPr>
          <w:p w14:paraId="4C89257D" w14:textId="77777777" w:rsidR="0035710E" w:rsidRDefault="0035710E" w:rsidP="003E7510">
            <w:pPr>
              <w:spacing w:line="400" w:lineRule="exact"/>
              <w:rPr>
                <w:color w:val="000000"/>
                <w:szCs w:val="21"/>
              </w:rPr>
            </w:pPr>
          </w:p>
        </w:tc>
        <w:tc>
          <w:tcPr>
            <w:tcW w:w="1260" w:type="dxa"/>
          </w:tcPr>
          <w:p w14:paraId="446FF7DD" w14:textId="77777777" w:rsidR="0035710E" w:rsidRDefault="0035710E" w:rsidP="003E7510">
            <w:pPr>
              <w:spacing w:line="400" w:lineRule="exact"/>
              <w:rPr>
                <w:color w:val="000000"/>
                <w:szCs w:val="21"/>
              </w:rPr>
            </w:pPr>
          </w:p>
        </w:tc>
        <w:tc>
          <w:tcPr>
            <w:tcW w:w="1260" w:type="dxa"/>
          </w:tcPr>
          <w:p w14:paraId="1684AFC1" w14:textId="77777777" w:rsidR="0035710E" w:rsidRDefault="0035710E" w:rsidP="003E7510">
            <w:pPr>
              <w:spacing w:line="400" w:lineRule="exact"/>
              <w:rPr>
                <w:color w:val="000000"/>
                <w:szCs w:val="21"/>
              </w:rPr>
            </w:pPr>
          </w:p>
        </w:tc>
        <w:tc>
          <w:tcPr>
            <w:tcW w:w="1260" w:type="dxa"/>
          </w:tcPr>
          <w:p w14:paraId="7B574A1D" w14:textId="77777777" w:rsidR="0035710E" w:rsidRDefault="0035710E" w:rsidP="003E7510">
            <w:pPr>
              <w:spacing w:line="400" w:lineRule="exact"/>
              <w:rPr>
                <w:color w:val="000000"/>
                <w:szCs w:val="21"/>
              </w:rPr>
            </w:pPr>
          </w:p>
        </w:tc>
        <w:tc>
          <w:tcPr>
            <w:tcW w:w="1440" w:type="dxa"/>
          </w:tcPr>
          <w:p w14:paraId="5EC333EB" w14:textId="77777777" w:rsidR="0035710E" w:rsidRDefault="0035710E" w:rsidP="003E7510">
            <w:pPr>
              <w:spacing w:line="400" w:lineRule="exact"/>
              <w:rPr>
                <w:color w:val="000000"/>
                <w:szCs w:val="21"/>
              </w:rPr>
            </w:pPr>
          </w:p>
        </w:tc>
        <w:tc>
          <w:tcPr>
            <w:tcW w:w="1283" w:type="dxa"/>
          </w:tcPr>
          <w:p w14:paraId="01ABA21B" w14:textId="77777777" w:rsidR="0035710E" w:rsidRDefault="0035710E" w:rsidP="003E7510">
            <w:pPr>
              <w:spacing w:line="400" w:lineRule="exact"/>
              <w:rPr>
                <w:color w:val="000000"/>
                <w:szCs w:val="21"/>
              </w:rPr>
            </w:pPr>
          </w:p>
        </w:tc>
      </w:tr>
      <w:tr w:rsidR="0035710E" w14:paraId="31519537" w14:textId="77777777" w:rsidTr="003E7510">
        <w:trPr>
          <w:trHeight w:val="649"/>
        </w:trPr>
        <w:tc>
          <w:tcPr>
            <w:tcW w:w="496" w:type="dxa"/>
          </w:tcPr>
          <w:p w14:paraId="4F8786D7" w14:textId="77777777" w:rsidR="0035710E" w:rsidRDefault="0035710E" w:rsidP="003E7510">
            <w:pPr>
              <w:spacing w:line="400" w:lineRule="exact"/>
              <w:rPr>
                <w:color w:val="000000"/>
                <w:szCs w:val="21"/>
              </w:rPr>
            </w:pPr>
          </w:p>
        </w:tc>
        <w:tc>
          <w:tcPr>
            <w:tcW w:w="2492" w:type="dxa"/>
          </w:tcPr>
          <w:p w14:paraId="1D4CD66D" w14:textId="77777777" w:rsidR="0035710E" w:rsidRDefault="0035710E" w:rsidP="003E7510">
            <w:pPr>
              <w:spacing w:line="400" w:lineRule="exact"/>
              <w:rPr>
                <w:color w:val="000000"/>
                <w:szCs w:val="21"/>
              </w:rPr>
            </w:pPr>
          </w:p>
        </w:tc>
        <w:tc>
          <w:tcPr>
            <w:tcW w:w="1260" w:type="dxa"/>
          </w:tcPr>
          <w:p w14:paraId="27CAD1CA" w14:textId="77777777" w:rsidR="0035710E" w:rsidRDefault="0035710E" w:rsidP="003E7510">
            <w:pPr>
              <w:spacing w:line="400" w:lineRule="exact"/>
              <w:rPr>
                <w:color w:val="000000"/>
                <w:szCs w:val="21"/>
              </w:rPr>
            </w:pPr>
          </w:p>
        </w:tc>
        <w:tc>
          <w:tcPr>
            <w:tcW w:w="1260" w:type="dxa"/>
          </w:tcPr>
          <w:p w14:paraId="2ADF0315" w14:textId="77777777" w:rsidR="0035710E" w:rsidRDefault="0035710E" w:rsidP="003E7510">
            <w:pPr>
              <w:spacing w:line="400" w:lineRule="exact"/>
              <w:rPr>
                <w:color w:val="000000"/>
                <w:szCs w:val="21"/>
              </w:rPr>
            </w:pPr>
          </w:p>
        </w:tc>
        <w:tc>
          <w:tcPr>
            <w:tcW w:w="1260" w:type="dxa"/>
          </w:tcPr>
          <w:p w14:paraId="48860828" w14:textId="77777777" w:rsidR="0035710E" w:rsidRDefault="0035710E" w:rsidP="003E7510">
            <w:pPr>
              <w:spacing w:line="400" w:lineRule="exact"/>
              <w:rPr>
                <w:color w:val="000000"/>
                <w:szCs w:val="21"/>
              </w:rPr>
            </w:pPr>
          </w:p>
        </w:tc>
        <w:tc>
          <w:tcPr>
            <w:tcW w:w="1440" w:type="dxa"/>
          </w:tcPr>
          <w:p w14:paraId="58F3C3F7" w14:textId="77777777" w:rsidR="0035710E" w:rsidRDefault="0035710E" w:rsidP="003E7510">
            <w:pPr>
              <w:spacing w:line="400" w:lineRule="exact"/>
              <w:rPr>
                <w:color w:val="000000"/>
                <w:szCs w:val="21"/>
              </w:rPr>
            </w:pPr>
          </w:p>
        </w:tc>
        <w:tc>
          <w:tcPr>
            <w:tcW w:w="1283" w:type="dxa"/>
          </w:tcPr>
          <w:p w14:paraId="1AB1C7FB" w14:textId="77777777" w:rsidR="0035710E" w:rsidRDefault="0035710E" w:rsidP="003E7510">
            <w:pPr>
              <w:spacing w:line="400" w:lineRule="exact"/>
              <w:rPr>
                <w:color w:val="000000"/>
                <w:szCs w:val="21"/>
              </w:rPr>
            </w:pPr>
          </w:p>
        </w:tc>
      </w:tr>
      <w:tr w:rsidR="0035710E" w14:paraId="33400F3F" w14:textId="77777777" w:rsidTr="003E7510">
        <w:trPr>
          <w:trHeight w:val="608"/>
        </w:trPr>
        <w:tc>
          <w:tcPr>
            <w:tcW w:w="496" w:type="dxa"/>
          </w:tcPr>
          <w:p w14:paraId="21D63F31" w14:textId="77777777" w:rsidR="0035710E" w:rsidRDefault="0035710E" w:rsidP="003E7510">
            <w:pPr>
              <w:spacing w:line="400" w:lineRule="exact"/>
              <w:rPr>
                <w:color w:val="000000"/>
                <w:szCs w:val="21"/>
              </w:rPr>
            </w:pPr>
          </w:p>
        </w:tc>
        <w:tc>
          <w:tcPr>
            <w:tcW w:w="2492" w:type="dxa"/>
          </w:tcPr>
          <w:p w14:paraId="3342F6F8" w14:textId="77777777" w:rsidR="0035710E" w:rsidRDefault="0035710E" w:rsidP="003E7510">
            <w:pPr>
              <w:spacing w:line="400" w:lineRule="exact"/>
              <w:rPr>
                <w:color w:val="000000"/>
                <w:szCs w:val="21"/>
              </w:rPr>
            </w:pPr>
          </w:p>
        </w:tc>
        <w:tc>
          <w:tcPr>
            <w:tcW w:w="1260" w:type="dxa"/>
          </w:tcPr>
          <w:p w14:paraId="2B095C77" w14:textId="77777777" w:rsidR="0035710E" w:rsidRDefault="0035710E" w:rsidP="003E7510">
            <w:pPr>
              <w:spacing w:line="400" w:lineRule="exact"/>
              <w:rPr>
                <w:color w:val="000000"/>
                <w:szCs w:val="21"/>
              </w:rPr>
            </w:pPr>
          </w:p>
        </w:tc>
        <w:tc>
          <w:tcPr>
            <w:tcW w:w="1260" w:type="dxa"/>
          </w:tcPr>
          <w:p w14:paraId="212D08F0" w14:textId="77777777" w:rsidR="0035710E" w:rsidRDefault="0035710E" w:rsidP="003E7510">
            <w:pPr>
              <w:spacing w:line="400" w:lineRule="exact"/>
              <w:rPr>
                <w:color w:val="000000"/>
                <w:szCs w:val="21"/>
              </w:rPr>
            </w:pPr>
          </w:p>
        </w:tc>
        <w:tc>
          <w:tcPr>
            <w:tcW w:w="1260" w:type="dxa"/>
          </w:tcPr>
          <w:p w14:paraId="57BCB282" w14:textId="77777777" w:rsidR="0035710E" w:rsidRDefault="0035710E" w:rsidP="003E7510">
            <w:pPr>
              <w:spacing w:line="400" w:lineRule="exact"/>
              <w:rPr>
                <w:color w:val="000000"/>
                <w:szCs w:val="21"/>
              </w:rPr>
            </w:pPr>
          </w:p>
        </w:tc>
        <w:tc>
          <w:tcPr>
            <w:tcW w:w="1440" w:type="dxa"/>
          </w:tcPr>
          <w:p w14:paraId="7D18FE76" w14:textId="77777777" w:rsidR="0035710E" w:rsidRDefault="0035710E" w:rsidP="003E7510">
            <w:pPr>
              <w:spacing w:line="400" w:lineRule="exact"/>
              <w:rPr>
                <w:color w:val="000000"/>
                <w:szCs w:val="21"/>
              </w:rPr>
            </w:pPr>
          </w:p>
        </w:tc>
        <w:tc>
          <w:tcPr>
            <w:tcW w:w="1283" w:type="dxa"/>
          </w:tcPr>
          <w:p w14:paraId="42E701E2" w14:textId="77777777" w:rsidR="0035710E" w:rsidRDefault="0035710E" w:rsidP="003E7510">
            <w:pPr>
              <w:spacing w:line="400" w:lineRule="exact"/>
              <w:rPr>
                <w:color w:val="000000"/>
                <w:szCs w:val="21"/>
              </w:rPr>
            </w:pPr>
          </w:p>
        </w:tc>
      </w:tr>
      <w:tr w:rsidR="0035710E" w14:paraId="67CAC972" w14:textId="77777777" w:rsidTr="003E7510">
        <w:trPr>
          <w:trHeight w:val="567"/>
        </w:trPr>
        <w:tc>
          <w:tcPr>
            <w:tcW w:w="496" w:type="dxa"/>
          </w:tcPr>
          <w:p w14:paraId="3B95BD0D" w14:textId="77777777" w:rsidR="0035710E" w:rsidRDefault="0035710E" w:rsidP="003E7510">
            <w:pPr>
              <w:spacing w:line="400" w:lineRule="exact"/>
              <w:rPr>
                <w:color w:val="000000"/>
                <w:szCs w:val="21"/>
              </w:rPr>
            </w:pPr>
          </w:p>
        </w:tc>
        <w:tc>
          <w:tcPr>
            <w:tcW w:w="2492" w:type="dxa"/>
          </w:tcPr>
          <w:p w14:paraId="7A827B67" w14:textId="77777777" w:rsidR="0035710E" w:rsidRDefault="0035710E" w:rsidP="003E7510">
            <w:pPr>
              <w:spacing w:line="400" w:lineRule="exact"/>
              <w:rPr>
                <w:color w:val="000000"/>
                <w:szCs w:val="21"/>
              </w:rPr>
            </w:pPr>
          </w:p>
        </w:tc>
        <w:tc>
          <w:tcPr>
            <w:tcW w:w="1260" w:type="dxa"/>
          </w:tcPr>
          <w:p w14:paraId="7AC51CE5" w14:textId="77777777" w:rsidR="0035710E" w:rsidRDefault="0035710E" w:rsidP="003E7510">
            <w:pPr>
              <w:spacing w:line="400" w:lineRule="exact"/>
              <w:rPr>
                <w:color w:val="000000"/>
                <w:szCs w:val="21"/>
              </w:rPr>
            </w:pPr>
          </w:p>
        </w:tc>
        <w:tc>
          <w:tcPr>
            <w:tcW w:w="1260" w:type="dxa"/>
          </w:tcPr>
          <w:p w14:paraId="76F26E68" w14:textId="77777777" w:rsidR="0035710E" w:rsidRDefault="0035710E" w:rsidP="003E7510">
            <w:pPr>
              <w:spacing w:line="400" w:lineRule="exact"/>
              <w:rPr>
                <w:color w:val="000000"/>
                <w:szCs w:val="21"/>
              </w:rPr>
            </w:pPr>
          </w:p>
        </w:tc>
        <w:tc>
          <w:tcPr>
            <w:tcW w:w="1260" w:type="dxa"/>
          </w:tcPr>
          <w:p w14:paraId="4D82774E" w14:textId="77777777" w:rsidR="0035710E" w:rsidRDefault="0035710E" w:rsidP="003E7510">
            <w:pPr>
              <w:spacing w:line="400" w:lineRule="exact"/>
              <w:rPr>
                <w:color w:val="000000"/>
                <w:szCs w:val="21"/>
              </w:rPr>
            </w:pPr>
          </w:p>
        </w:tc>
        <w:tc>
          <w:tcPr>
            <w:tcW w:w="1440" w:type="dxa"/>
          </w:tcPr>
          <w:p w14:paraId="2127B7FD" w14:textId="77777777" w:rsidR="0035710E" w:rsidRDefault="0035710E" w:rsidP="003E7510">
            <w:pPr>
              <w:spacing w:line="400" w:lineRule="exact"/>
              <w:rPr>
                <w:color w:val="000000"/>
                <w:szCs w:val="21"/>
              </w:rPr>
            </w:pPr>
          </w:p>
        </w:tc>
        <w:tc>
          <w:tcPr>
            <w:tcW w:w="1283" w:type="dxa"/>
          </w:tcPr>
          <w:p w14:paraId="0BCA37C9" w14:textId="77777777" w:rsidR="0035710E" w:rsidRDefault="0035710E" w:rsidP="003E7510">
            <w:pPr>
              <w:spacing w:line="400" w:lineRule="exact"/>
              <w:rPr>
                <w:color w:val="000000"/>
                <w:szCs w:val="21"/>
              </w:rPr>
            </w:pPr>
          </w:p>
        </w:tc>
      </w:tr>
      <w:tr w:rsidR="0035710E" w14:paraId="03D4006B" w14:textId="77777777" w:rsidTr="003E7510">
        <w:trPr>
          <w:trHeight w:val="594"/>
        </w:trPr>
        <w:tc>
          <w:tcPr>
            <w:tcW w:w="496" w:type="dxa"/>
          </w:tcPr>
          <w:p w14:paraId="699F19CA" w14:textId="77777777" w:rsidR="0035710E" w:rsidRDefault="0035710E" w:rsidP="003E7510">
            <w:pPr>
              <w:spacing w:line="400" w:lineRule="exact"/>
              <w:rPr>
                <w:color w:val="000000"/>
                <w:szCs w:val="21"/>
              </w:rPr>
            </w:pPr>
          </w:p>
        </w:tc>
        <w:tc>
          <w:tcPr>
            <w:tcW w:w="2492" w:type="dxa"/>
          </w:tcPr>
          <w:p w14:paraId="17AD527F" w14:textId="77777777" w:rsidR="0035710E" w:rsidRDefault="0035710E" w:rsidP="003E7510">
            <w:pPr>
              <w:spacing w:line="400" w:lineRule="exact"/>
              <w:rPr>
                <w:color w:val="000000"/>
                <w:szCs w:val="21"/>
              </w:rPr>
            </w:pPr>
          </w:p>
        </w:tc>
        <w:tc>
          <w:tcPr>
            <w:tcW w:w="1260" w:type="dxa"/>
          </w:tcPr>
          <w:p w14:paraId="6F428C21" w14:textId="77777777" w:rsidR="0035710E" w:rsidRDefault="0035710E" w:rsidP="003E7510">
            <w:pPr>
              <w:spacing w:line="400" w:lineRule="exact"/>
              <w:rPr>
                <w:color w:val="000000"/>
                <w:szCs w:val="21"/>
              </w:rPr>
            </w:pPr>
          </w:p>
        </w:tc>
        <w:tc>
          <w:tcPr>
            <w:tcW w:w="1260" w:type="dxa"/>
          </w:tcPr>
          <w:p w14:paraId="6706BE74" w14:textId="77777777" w:rsidR="0035710E" w:rsidRDefault="0035710E" w:rsidP="003E7510">
            <w:pPr>
              <w:spacing w:line="400" w:lineRule="exact"/>
              <w:rPr>
                <w:color w:val="000000"/>
                <w:szCs w:val="21"/>
              </w:rPr>
            </w:pPr>
          </w:p>
        </w:tc>
        <w:tc>
          <w:tcPr>
            <w:tcW w:w="1260" w:type="dxa"/>
          </w:tcPr>
          <w:p w14:paraId="08C55AB6" w14:textId="77777777" w:rsidR="0035710E" w:rsidRDefault="0035710E" w:rsidP="003E7510">
            <w:pPr>
              <w:spacing w:line="400" w:lineRule="exact"/>
              <w:rPr>
                <w:color w:val="000000"/>
                <w:szCs w:val="21"/>
              </w:rPr>
            </w:pPr>
          </w:p>
        </w:tc>
        <w:tc>
          <w:tcPr>
            <w:tcW w:w="1440" w:type="dxa"/>
          </w:tcPr>
          <w:p w14:paraId="1635A12E" w14:textId="77777777" w:rsidR="0035710E" w:rsidRDefault="0035710E" w:rsidP="003E7510">
            <w:pPr>
              <w:spacing w:line="400" w:lineRule="exact"/>
              <w:rPr>
                <w:color w:val="000000"/>
                <w:szCs w:val="21"/>
              </w:rPr>
            </w:pPr>
          </w:p>
        </w:tc>
        <w:tc>
          <w:tcPr>
            <w:tcW w:w="1283" w:type="dxa"/>
          </w:tcPr>
          <w:p w14:paraId="227529DE" w14:textId="77777777" w:rsidR="0035710E" w:rsidRDefault="0035710E" w:rsidP="003E7510">
            <w:pPr>
              <w:spacing w:line="400" w:lineRule="exact"/>
              <w:rPr>
                <w:color w:val="000000"/>
                <w:szCs w:val="21"/>
              </w:rPr>
            </w:pPr>
          </w:p>
        </w:tc>
      </w:tr>
      <w:tr w:rsidR="0035710E" w14:paraId="2BE6A054" w14:textId="77777777" w:rsidTr="003E7510">
        <w:trPr>
          <w:trHeight w:val="595"/>
        </w:trPr>
        <w:tc>
          <w:tcPr>
            <w:tcW w:w="496" w:type="dxa"/>
          </w:tcPr>
          <w:p w14:paraId="7720C962" w14:textId="77777777" w:rsidR="0035710E" w:rsidRDefault="0035710E" w:rsidP="003E7510">
            <w:pPr>
              <w:spacing w:line="400" w:lineRule="exact"/>
              <w:rPr>
                <w:color w:val="000000"/>
                <w:szCs w:val="21"/>
              </w:rPr>
            </w:pPr>
          </w:p>
        </w:tc>
        <w:tc>
          <w:tcPr>
            <w:tcW w:w="2492" w:type="dxa"/>
          </w:tcPr>
          <w:p w14:paraId="3FDA9D80" w14:textId="77777777" w:rsidR="0035710E" w:rsidRDefault="0035710E" w:rsidP="003E7510">
            <w:pPr>
              <w:spacing w:line="400" w:lineRule="exact"/>
              <w:rPr>
                <w:color w:val="000000"/>
                <w:szCs w:val="21"/>
              </w:rPr>
            </w:pPr>
          </w:p>
        </w:tc>
        <w:tc>
          <w:tcPr>
            <w:tcW w:w="1260" w:type="dxa"/>
          </w:tcPr>
          <w:p w14:paraId="40D91CBA" w14:textId="77777777" w:rsidR="0035710E" w:rsidRDefault="0035710E" w:rsidP="003E7510">
            <w:pPr>
              <w:spacing w:line="400" w:lineRule="exact"/>
              <w:rPr>
                <w:color w:val="000000"/>
                <w:szCs w:val="21"/>
              </w:rPr>
            </w:pPr>
          </w:p>
        </w:tc>
        <w:tc>
          <w:tcPr>
            <w:tcW w:w="1260" w:type="dxa"/>
          </w:tcPr>
          <w:p w14:paraId="642FF49E" w14:textId="77777777" w:rsidR="0035710E" w:rsidRDefault="0035710E" w:rsidP="003E7510">
            <w:pPr>
              <w:spacing w:line="400" w:lineRule="exact"/>
              <w:rPr>
                <w:color w:val="000000"/>
                <w:szCs w:val="21"/>
              </w:rPr>
            </w:pPr>
          </w:p>
        </w:tc>
        <w:tc>
          <w:tcPr>
            <w:tcW w:w="1260" w:type="dxa"/>
          </w:tcPr>
          <w:p w14:paraId="1EC84491" w14:textId="77777777" w:rsidR="0035710E" w:rsidRDefault="0035710E" w:rsidP="003E7510">
            <w:pPr>
              <w:spacing w:line="400" w:lineRule="exact"/>
              <w:rPr>
                <w:color w:val="000000"/>
                <w:szCs w:val="21"/>
              </w:rPr>
            </w:pPr>
          </w:p>
        </w:tc>
        <w:tc>
          <w:tcPr>
            <w:tcW w:w="1440" w:type="dxa"/>
          </w:tcPr>
          <w:p w14:paraId="03FB2920" w14:textId="77777777" w:rsidR="0035710E" w:rsidRDefault="0035710E" w:rsidP="003E7510">
            <w:pPr>
              <w:spacing w:line="400" w:lineRule="exact"/>
              <w:rPr>
                <w:color w:val="000000"/>
                <w:szCs w:val="21"/>
              </w:rPr>
            </w:pPr>
          </w:p>
        </w:tc>
        <w:tc>
          <w:tcPr>
            <w:tcW w:w="1283" w:type="dxa"/>
          </w:tcPr>
          <w:p w14:paraId="556557D0" w14:textId="77777777" w:rsidR="0035710E" w:rsidRDefault="0035710E" w:rsidP="003E7510">
            <w:pPr>
              <w:spacing w:line="400" w:lineRule="exact"/>
              <w:rPr>
                <w:color w:val="000000"/>
                <w:szCs w:val="21"/>
              </w:rPr>
            </w:pPr>
          </w:p>
        </w:tc>
      </w:tr>
      <w:tr w:rsidR="0035710E" w14:paraId="06CB71F0" w14:textId="77777777" w:rsidTr="003E7510">
        <w:trPr>
          <w:trHeight w:val="632"/>
        </w:trPr>
        <w:tc>
          <w:tcPr>
            <w:tcW w:w="2988" w:type="dxa"/>
            <w:gridSpan w:val="2"/>
          </w:tcPr>
          <w:p w14:paraId="49A18138" w14:textId="77777777" w:rsidR="0035710E" w:rsidRDefault="0035710E" w:rsidP="003E7510">
            <w:pPr>
              <w:spacing w:line="400" w:lineRule="exact"/>
              <w:jc w:val="center"/>
              <w:rPr>
                <w:color w:val="000000"/>
                <w:szCs w:val="21"/>
              </w:rPr>
            </w:pPr>
            <w:r>
              <w:rPr>
                <w:color w:val="000000"/>
                <w:szCs w:val="21"/>
              </w:rPr>
              <w:t>合计</w:t>
            </w:r>
          </w:p>
        </w:tc>
        <w:tc>
          <w:tcPr>
            <w:tcW w:w="1260" w:type="dxa"/>
          </w:tcPr>
          <w:p w14:paraId="53E71EDA" w14:textId="77777777" w:rsidR="0035710E" w:rsidRDefault="0035710E" w:rsidP="003E7510">
            <w:pPr>
              <w:spacing w:line="400" w:lineRule="exact"/>
              <w:rPr>
                <w:color w:val="000000"/>
                <w:szCs w:val="21"/>
              </w:rPr>
            </w:pPr>
          </w:p>
        </w:tc>
        <w:tc>
          <w:tcPr>
            <w:tcW w:w="1260" w:type="dxa"/>
          </w:tcPr>
          <w:p w14:paraId="64978568" w14:textId="77777777" w:rsidR="0035710E" w:rsidRDefault="0035710E" w:rsidP="003E7510">
            <w:pPr>
              <w:spacing w:line="400" w:lineRule="exact"/>
              <w:rPr>
                <w:color w:val="000000"/>
                <w:szCs w:val="21"/>
              </w:rPr>
            </w:pPr>
          </w:p>
        </w:tc>
        <w:tc>
          <w:tcPr>
            <w:tcW w:w="1260" w:type="dxa"/>
          </w:tcPr>
          <w:p w14:paraId="23E5DC6C" w14:textId="77777777" w:rsidR="0035710E" w:rsidRDefault="0035710E" w:rsidP="003E7510">
            <w:pPr>
              <w:spacing w:line="400" w:lineRule="exact"/>
              <w:rPr>
                <w:color w:val="000000"/>
                <w:szCs w:val="21"/>
              </w:rPr>
            </w:pPr>
          </w:p>
        </w:tc>
        <w:tc>
          <w:tcPr>
            <w:tcW w:w="1440" w:type="dxa"/>
          </w:tcPr>
          <w:p w14:paraId="4445D574" w14:textId="77777777" w:rsidR="0035710E" w:rsidRDefault="0035710E" w:rsidP="003E7510">
            <w:pPr>
              <w:spacing w:line="400" w:lineRule="exact"/>
              <w:rPr>
                <w:color w:val="000000"/>
                <w:szCs w:val="21"/>
              </w:rPr>
            </w:pPr>
          </w:p>
        </w:tc>
        <w:tc>
          <w:tcPr>
            <w:tcW w:w="1283" w:type="dxa"/>
          </w:tcPr>
          <w:p w14:paraId="461AA226" w14:textId="77777777" w:rsidR="0035710E" w:rsidRDefault="0035710E" w:rsidP="003E7510">
            <w:pPr>
              <w:spacing w:line="400" w:lineRule="exact"/>
              <w:rPr>
                <w:color w:val="000000"/>
                <w:szCs w:val="21"/>
              </w:rPr>
            </w:pPr>
          </w:p>
        </w:tc>
      </w:tr>
    </w:tbl>
    <w:p w14:paraId="45DEA767" w14:textId="77777777" w:rsidR="0035710E" w:rsidRDefault="0035710E" w:rsidP="0035710E">
      <w:pPr>
        <w:spacing w:line="380" w:lineRule="exact"/>
        <w:ind w:left="720" w:hangingChars="300" w:hanging="720"/>
        <w:rPr>
          <w:color w:val="000000"/>
          <w:sz w:val="24"/>
        </w:rPr>
      </w:pPr>
    </w:p>
    <w:p w14:paraId="39516375" w14:textId="77777777" w:rsidR="00775DA0" w:rsidRPr="00775DA0" w:rsidRDefault="0035710E" w:rsidP="00775DA0">
      <w:pPr>
        <w:snapToGrid w:val="0"/>
        <w:spacing w:line="320" w:lineRule="exact"/>
        <w:ind w:left="630" w:hangingChars="300" w:hanging="630"/>
        <w:rPr>
          <w:color w:val="000000"/>
          <w:szCs w:val="21"/>
        </w:rPr>
      </w:pPr>
      <w:r w:rsidRPr="00775DA0">
        <w:rPr>
          <w:color w:val="000000"/>
          <w:szCs w:val="21"/>
        </w:rPr>
        <w:t>说明：</w:t>
      </w:r>
    </w:p>
    <w:p w14:paraId="5D4A9460" w14:textId="652E0675" w:rsidR="00775DA0" w:rsidRPr="00775DA0" w:rsidRDefault="0035710E" w:rsidP="00775DA0">
      <w:pPr>
        <w:snapToGrid w:val="0"/>
        <w:spacing w:line="320" w:lineRule="exact"/>
        <w:ind w:left="630" w:hangingChars="300" w:hanging="630"/>
        <w:rPr>
          <w:color w:val="000000"/>
          <w:szCs w:val="21"/>
        </w:rPr>
      </w:pPr>
      <w:r w:rsidRPr="00775DA0">
        <w:rPr>
          <w:color w:val="000000"/>
          <w:szCs w:val="21"/>
        </w:rPr>
        <w:t>1</w:t>
      </w:r>
      <w:r w:rsidR="000A669C">
        <w:rPr>
          <w:rFonts w:hint="eastAsia"/>
          <w:color w:val="000000"/>
          <w:szCs w:val="21"/>
        </w:rPr>
        <w:t>.</w:t>
      </w:r>
      <w:r w:rsidRPr="00775DA0">
        <w:rPr>
          <w:color w:val="000000"/>
          <w:szCs w:val="21"/>
        </w:rPr>
        <w:t>发票号码指的是支付相关费用时对方开具发票的编号；</w:t>
      </w:r>
    </w:p>
    <w:p w14:paraId="09C9027F" w14:textId="63A8C997" w:rsidR="0035710E" w:rsidRPr="00775DA0" w:rsidRDefault="0035710E" w:rsidP="00775DA0">
      <w:pPr>
        <w:snapToGrid w:val="0"/>
        <w:spacing w:line="320" w:lineRule="exact"/>
        <w:rPr>
          <w:color w:val="000000"/>
          <w:szCs w:val="21"/>
        </w:rPr>
      </w:pPr>
      <w:r w:rsidRPr="00775DA0">
        <w:rPr>
          <w:color w:val="000000"/>
          <w:szCs w:val="21"/>
        </w:rPr>
        <w:t>2.附件编号指的是用于佐证相关费用支出的合同（协议）、发票、付款凭证等复印件在整个纸质申报材料中的编号（或页码）。</w:t>
      </w:r>
    </w:p>
    <w:p w14:paraId="7F718113" w14:textId="77777777" w:rsidR="0035710E" w:rsidRDefault="0035710E" w:rsidP="0035710E">
      <w:pPr>
        <w:rPr>
          <w:rFonts w:eastAsia="创艺简标宋"/>
          <w:color w:val="000000"/>
          <w:sz w:val="36"/>
          <w:szCs w:val="36"/>
        </w:rPr>
      </w:pPr>
      <w:r>
        <w:rPr>
          <w:rFonts w:eastAsia="仿宋_GB2312"/>
          <w:color w:val="000000"/>
          <w:sz w:val="28"/>
          <w:szCs w:val="28"/>
        </w:rPr>
        <w:br w:type="page"/>
      </w:r>
      <w:r>
        <w:rPr>
          <w:rFonts w:eastAsia="黑体"/>
          <w:bCs/>
          <w:color w:val="000000"/>
          <w:sz w:val="32"/>
          <w:szCs w:val="32"/>
        </w:rPr>
        <w:t>附件</w:t>
      </w:r>
      <w:r>
        <w:rPr>
          <w:rFonts w:eastAsia="黑体"/>
          <w:bCs/>
          <w:color w:val="000000"/>
          <w:sz w:val="32"/>
          <w:szCs w:val="32"/>
        </w:rPr>
        <w:t>4</w:t>
      </w:r>
    </w:p>
    <w:p w14:paraId="4071A5EC" w14:textId="77777777" w:rsidR="0035710E" w:rsidRDefault="0035710E" w:rsidP="0035710E">
      <w:pPr>
        <w:snapToGrid w:val="0"/>
        <w:jc w:val="center"/>
        <w:rPr>
          <w:rFonts w:eastAsia="创艺简标宋"/>
          <w:color w:val="000000"/>
          <w:sz w:val="32"/>
          <w:szCs w:val="32"/>
        </w:rPr>
      </w:pPr>
    </w:p>
    <w:p w14:paraId="62F7177D" w14:textId="77777777" w:rsidR="0035710E" w:rsidRPr="00466B41" w:rsidRDefault="0035710E" w:rsidP="0035710E">
      <w:pPr>
        <w:snapToGrid w:val="0"/>
        <w:jc w:val="center"/>
        <w:rPr>
          <w:rFonts w:ascii="方正小标宋简体" w:eastAsia="方正小标宋简体" w:hint="eastAsia"/>
          <w:bCs/>
          <w:color w:val="000000"/>
          <w:kern w:val="0"/>
          <w:sz w:val="36"/>
          <w:szCs w:val="36"/>
        </w:rPr>
      </w:pPr>
      <w:r w:rsidRPr="00466B41">
        <w:rPr>
          <w:rFonts w:ascii="方正小标宋简体" w:eastAsia="方正小标宋简体" w:hint="eastAsia"/>
          <w:bCs/>
          <w:color w:val="000000"/>
          <w:kern w:val="0"/>
          <w:sz w:val="36"/>
          <w:szCs w:val="36"/>
        </w:rPr>
        <w:t>支持期内公共服务平台服务我市服务贸易、服务外包企业情况表</w:t>
      </w:r>
    </w:p>
    <w:p w14:paraId="3C4CFE90" w14:textId="77777777" w:rsidR="0035710E" w:rsidRDefault="0035710E" w:rsidP="0035710E">
      <w:pPr>
        <w:snapToGrid w:val="0"/>
        <w:spacing w:line="440" w:lineRule="exact"/>
        <w:ind w:firstLineChars="200" w:firstLine="720"/>
        <w:rPr>
          <w:rFonts w:eastAsia="创艺简标宋"/>
          <w:color w:val="000000"/>
          <w:sz w:val="36"/>
          <w:szCs w:val="36"/>
        </w:rPr>
      </w:pPr>
    </w:p>
    <w:p w14:paraId="70CEA038" w14:textId="77777777" w:rsidR="0035710E" w:rsidRDefault="0035710E" w:rsidP="0035710E">
      <w:pPr>
        <w:tabs>
          <w:tab w:val="left" w:pos="5040"/>
        </w:tabs>
        <w:rPr>
          <w:bCs/>
          <w:color w:val="000000"/>
          <w:kern w:val="0"/>
          <w:sz w:val="24"/>
        </w:rPr>
      </w:pPr>
      <w:r>
        <w:rPr>
          <w:bCs/>
          <w:color w:val="000000"/>
          <w:kern w:val="0"/>
          <w:sz w:val="24"/>
        </w:rPr>
        <w:t>平台名称：</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3044"/>
        <w:gridCol w:w="4156"/>
        <w:gridCol w:w="1382"/>
      </w:tblGrid>
      <w:tr w:rsidR="0035710E" w14:paraId="3845DBFF" w14:textId="77777777" w:rsidTr="003E7510">
        <w:tc>
          <w:tcPr>
            <w:tcW w:w="648" w:type="dxa"/>
            <w:vAlign w:val="center"/>
          </w:tcPr>
          <w:p w14:paraId="41E5703E" w14:textId="77777777" w:rsidR="0035710E" w:rsidRDefault="0035710E" w:rsidP="003E7510">
            <w:pPr>
              <w:spacing w:line="400" w:lineRule="exact"/>
              <w:jc w:val="center"/>
              <w:rPr>
                <w:color w:val="000000"/>
                <w:sz w:val="24"/>
              </w:rPr>
            </w:pPr>
            <w:r>
              <w:rPr>
                <w:color w:val="000000"/>
                <w:sz w:val="24"/>
              </w:rPr>
              <w:t>序号</w:t>
            </w:r>
          </w:p>
        </w:tc>
        <w:tc>
          <w:tcPr>
            <w:tcW w:w="3044" w:type="dxa"/>
            <w:vAlign w:val="center"/>
          </w:tcPr>
          <w:p w14:paraId="1A0FC395" w14:textId="77777777" w:rsidR="0035710E" w:rsidRDefault="0035710E" w:rsidP="003E7510">
            <w:pPr>
              <w:spacing w:line="400" w:lineRule="exact"/>
              <w:jc w:val="center"/>
              <w:rPr>
                <w:color w:val="000000"/>
                <w:sz w:val="24"/>
              </w:rPr>
            </w:pPr>
            <w:r>
              <w:rPr>
                <w:color w:val="000000"/>
                <w:sz w:val="24"/>
              </w:rPr>
              <w:t>企业名称</w:t>
            </w:r>
          </w:p>
        </w:tc>
        <w:tc>
          <w:tcPr>
            <w:tcW w:w="4156" w:type="dxa"/>
            <w:vAlign w:val="center"/>
          </w:tcPr>
          <w:p w14:paraId="69CEE26C" w14:textId="77777777" w:rsidR="0035710E" w:rsidRDefault="0035710E" w:rsidP="003E7510">
            <w:pPr>
              <w:spacing w:line="400" w:lineRule="exact"/>
              <w:jc w:val="center"/>
              <w:rPr>
                <w:color w:val="000000"/>
                <w:sz w:val="24"/>
              </w:rPr>
            </w:pPr>
            <w:r>
              <w:rPr>
                <w:color w:val="000000"/>
                <w:sz w:val="24"/>
              </w:rPr>
              <w:t>服务内容</w:t>
            </w:r>
          </w:p>
        </w:tc>
        <w:tc>
          <w:tcPr>
            <w:tcW w:w="1382" w:type="dxa"/>
            <w:vAlign w:val="center"/>
          </w:tcPr>
          <w:p w14:paraId="40D14B63" w14:textId="77777777" w:rsidR="0035710E" w:rsidRDefault="0035710E" w:rsidP="003E7510">
            <w:pPr>
              <w:spacing w:line="400" w:lineRule="exact"/>
              <w:jc w:val="center"/>
              <w:rPr>
                <w:color w:val="000000"/>
                <w:sz w:val="24"/>
              </w:rPr>
            </w:pPr>
            <w:r>
              <w:rPr>
                <w:color w:val="000000"/>
                <w:sz w:val="24"/>
              </w:rPr>
              <w:t>附件编号</w:t>
            </w:r>
          </w:p>
        </w:tc>
      </w:tr>
      <w:tr w:rsidR="0035710E" w14:paraId="4FC68BFB" w14:textId="77777777" w:rsidTr="003E7510">
        <w:trPr>
          <w:trHeight w:val="567"/>
        </w:trPr>
        <w:tc>
          <w:tcPr>
            <w:tcW w:w="648" w:type="dxa"/>
          </w:tcPr>
          <w:p w14:paraId="6B15A6F7" w14:textId="77777777" w:rsidR="0035710E" w:rsidRDefault="0035710E" w:rsidP="003E7510">
            <w:pPr>
              <w:spacing w:line="400" w:lineRule="exact"/>
              <w:jc w:val="center"/>
              <w:rPr>
                <w:color w:val="000000"/>
                <w:sz w:val="24"/>
              </w:rPr>
            </w:pPr>
          </w:p>
        </w:tc>
        <w:tc>
          <w:tcPr>
            <w:tcW w:w="3044" w:type="dxa"/>
          </w:tcPr>
          <w:p w14:paraId="38B3500F" w14:textId="77777777" w:rsidR="0035710E" w:rsidRDefault="0035710E" w:rsidP="003E7510">
            <w:pPr>
              <w:spacing w:line="400" w:lineRule="exact"/>
              <w:jc w:val="center"/>
              <w:rPr>
                <w:color w:val="000000"/>
                <w:sz w:val="24"/>
              </w:rPr>
            </w:pPr>
          </w:p>
        </w:tc>
        <w:tc>
          <w:tcPr>
            <w:tcW w:w="4156" w:type="dxa"/>
          </w:tcPr>
          <w:p w14:paraId="521332E1" w14:textId="77777777" w:rsidR="0035710E" w:rsidRDefault="0035710E" w:rsidP="003E7510">
            <w:pPr>
              <w:spacing w:line="400" w:lineRule="exact"/>
              <w:jc w:val="center"/>
              <w:rPr>
                <w:color w:val="000000"/>
                <w:sz w:val="24"/>
              </w:rPr>
            </w:pPr>
          </w:p>
        </w:tc>
        <w:tc>
          <w:tcPr>
            <w:tcW w:w="1382" w:type="dxa"/>
          </w:tcPr>
          <w:p w14:paraId="4593BD00" w14:textId="77777777" w:rsidR="0035710E" w:rsidRDefault="0035710E" w:rsidP="003E7510">
            <w:pPr>
              <w:spacing w:line="400" w:lineRule="exact"/>
              <w:jc w:val="center"/>
              <w:rPr>
                <w:color w:val="000000"/>
                <w:sz w:val="24"/>
              </w:rPr>
            </w:pPr>
          </w:p>
        </w:tc>
      </w:tr>
      <w:tr w:rsidR="0035710E" w14:paraId="0616DCB6" w14:textId="77777777" w:rsidTr="003E7510">
        <w:trPr>
          <w:trHeight w:val="567"/>
        </w:trPr>
        <w:tc>
          <w:tcPr>
            <w:tcW w:w="648" w:type="dxa"/>
          </w:tcPr>
          <w:p w14:paraId="0EF4F401" w14:textId="77777777" w:rsidR="0035710E" w:rsidRDefault="0035710E" w:rsidP="003E7510">
            <w:pPr>
              <w:spacing w:line="400" w:lineRule="exact"/>
              <w:jc w:val="center"/>
              <w:rPr>
                <w:color w:val="000000"/>
                <w:sz w:val="24"/>
              </w:rPr>
            </w:pPr>
          </w:p>
        </w:tc>
        <w:tc>
          <w:tcPr>
            <w:tcW w:w="3044" w:type="dxa"/>
          </w:tcPr>
          <w:p w14:paraId="66417957" w14:textId="77777777" w:rsidR="0035710E" w:rsidRDefault="0035710E" w:rsidP="003E7510">
            <w:pPr>
              <w:spacing w:line="400" w:lineRule="exact"/>
              <w:jc w:val="center"/>
              <w:rPr>
                <w:color w:val="000000"/>
                <w:sz w:val="24"/>
              </w:rPr>
            </w:pPr>
          </w:p>
        </w:tc>
        <w:tc>
          <w:tcPr>
            <w:tcW w:w="4156" w:type="dxa"/>
          </w:tcPr>
          <w:p w14:paraId="78D8FA89" w14:textId="77777777" w:rsidR="0035710E" w:rsidRDefault="0035710E" w:rsidP="003E7510">
            <w:pPr>
              <w:spacing w:line="400" w:lineRule="exact"/>
              <w:jc w:val="center"/>
              <w:rPr>
                <w:color w:val="000000"/>
                <w:sz w:val="24"/>
              </w:rPr>
            </w:pPr>
          </w:p>
        </w:tc>
        <w:tc>
          <w:tcPr>
            <w:tcW w:w="1382" w:type="dxa"/>
          </w:tcPr>
          <w:p w14:paraId="3710443E" w14:textId="77777777" w:rsidR="0035710E" w:rsidRDefault="0035710E" w:rsidP="003E7510">
            <w:pPr>
              <w:spacing w:line="400" w:lineRule="exact"/>
              <w:jc w:val="center"/>
              <w:rPr>
                <w:color w:val="000000"/>
                <w:sz w:val="24"/>
              </w:rPr>
            </w:pPr>
          </w:p>
        </w:tc>
      </w:tr>
      <w:tr w:rsidR="0035710E" w14:paraId="5AC7B7AD" w14:textId="77777777" w:rsidTr="003E7510">
        <w:trPr>
          <w:trHeight w:val="567"/>
        </w:trPr>
        <w:tc>
          <w:tcPr>
            <w:tcW w:w="648" w:type="dxa"/>
          </w:tcPr>
          <w:p w14:paraId="361DF1F5" w14:textId="77777777" w:rsidR="0035710E" w:rsidRDefault="0035710E" w:rsidP="003E7510">
            <w:pPr>
              <w:spacing w:line="400" w:lineRule="exact"/>
              <w:jc w:val="center"/>
              <w:rPr>
                <w:color w:val="000000"/>
                <w:sz w:val="24"/>
              </w:rPr>
            </w:pPr>
          </w:p>
        </w:tc>
        <w:tc>
          <w:tcPr>
            <w:tcW w:w="3044" w:type="dxa"/>
          </w:tcPr>
          <w:p w14:paraId="35D8148E" w14:textId="77777777" w:rsidR="0035710E" w:rsidRDefault="0035710E" w:rsidP="003E7510">
            <w:pPr>
              <w:spacing w:line="400" w:lineRule="exact"/>
              <w:jc w:val="center"/>
              <w:rPr>
                <w:color w:val="000000"/>
                <w:sz w:val="24"/>
              </w:rPr>
            </w:pPr>
          </w:p>
        </w:tc>
        <w:tc>
          <w:tcPr>
            <w:tcW w:w="4156" w:type="dxa"/>
          </w:tcPr>
          <w:p w14:paraId="3D99492D" w14:textId="77777777" w:rsidR="0035710E" w:rsidRDefault="0035710E" w:rsidP="003E7510">
            <w:pPr>
              <w:spacing w:line="400" w:lineRule="exact"/>
              <w:jc w:val="center"/>
              <w:rPr>
                <w:color w:val="000000"/>
                <w:sz w:val="24"/>
              </w:rPr>
            </w:pPr>
          </w:p>
        </w:tc>
        <w:tc>
          <w:tcPr>
            <w:tcW w:w="1382" w:type="dxa"/>
          </w:tcPr>
          <w:p w14:paraId="3C992907" w14:textId="77777777" w:rsidR="0035710E" w:rsidRDefault="0035710E" w:rsidP="003E7510">
            <w:pPr>
              <w:spacing w:line="400" w:lineRule="exact"/>
              <w:jc w:val="center"/>
              <w:rPr>
                <w:color w:val="000000"/>
                <w:sz w:val="24"/>
              </w:rPr>
            </w:pPr>
          </w:p>
        </w:tc>
      </w:tr>
      <w:tr w:rsidR="0035710E" w14:paraId="5F3F5A35" w14:textId="77777777" w:rsidTr="003E7510">
        <w:trPr>
          <w:trHeight w:val="567"/>
        </w:trPr>
        <w:tc>
          <w:tcPr>
            <w:tcW w:w="648" w:type="dxa"/>
          </w:tcPr>
          <w:p w14:paraId="3ADE4249" w14:textId="77777777" w:rsidR="0035710E" w:rsidRDefault="0035710E" w:rsidP="003E7510">
            <w:pPr>
              <w:spacing w:line="400" w:lineRule="exact"/>
              <w:jc w:val="center"/>
              <w:rPr>
                <w:color w:val="000000"/>
                <w:sz w:val="24"/>
              </w:rPr>
            </w:pPr>
          </w:p>
        </w:tc>
        <w:tc>
          <w:tcPr>
            <w:tcW w:w="3044" w:type="dxa"/>
          </w:tcPr>
          <w:p w14:paraId="7BA1CD92" w14:textId="77777777" w:rsidR="0035710E" w:rsidRDefault="0035710E" w:rsidP="003E7510">
            <w:pPr>
              <w:spacing w:line="400" w:lineRule="exact"/>
              <w:jc w:val="center"/>
              <w:rPr>
                <w:color w:val="000000"/>
                <w:sz w:val="24"/>
              </w:rPr>
            </w:pPr>
          </w:p>
        </w:tc>
        <w:tc>
          <w:tcPr>
            <w:tcW w:w="4156" w:type="dxa"/>
          </w:tcPr>
          <w:p w14:paraId="09585F31" w14:textId="77777777" w:rsidR="0035710E" w:rsidRDefault="0035710E" w:rsidP="003E7510">
            <w:pPr>
              <w:spacing w:line="400" w:lineRule="exact"/>
              <w:jc w:val="center"/>
              <w:rPr>
                <w:color w:val="000000"/>
                <w:sz w:val="24"/>
              </w:rPr>
            </w:pPr>
          </w:p>
        </w:tc>
        <w:tc>
          <w:tcPr>
            <w:tcW w:w="1382" w:type="dxa"/>
          </w:tcPr>
          <w:p w14:paraId="1E4885BD" w14:textId="77777777" w:rsidR="0035710E" w:rsidRDefault="0035710E" w:rsidP="003E7510">
            <w:pPr>
              <w:spacing w:line="400" w:lineRule="exact"/>
              <w:jc w:val="center"/>
              <w:rPr>
                <w:color w:val="000000"/>
                <w:sz w:val="24"/>
              </w:rPr>
            </w:pPr>
          </w:p>
        </w:tc>
      </w:tr>
      <w:tr w:rsidR="0035710E" w14:paraId="44280B92" w14:textId="77777777" w:rsidTr="003E7510">
        <w:trPr>
          <w:trHeight w:val="567"/>
        </w:trPr>
        <w:tc>
          <w:tcPr>
            <w:tcW w:w="648" w:type="dxa"/>
          </w:tcPr>
          <w:p w14:paraId="1C748616" w14:textId="77777777" w:rsidR="0035710E" w:rsidRDefault="0035710E" w:rsidP="003E7510">
            <w:pPr>
              <w:spacing w:line="400" w:lineRule="exact"/>
              <w:jc w:val="center"/>
              <w:rPr>
                <w:color w:val="000000"/>
                <w:sz w:val="24"/>
              </w:rPr>
            </w:pPr>
          </w:p>
        </w:tc>
        <w:tc>
          <w:tcPr>
            <w:tcW w:w="3044" w:type="dxa"/>
          </w:tcPr>
          <w:p w14:paraId="3D48C3DF" w14:textId="77777777" w:rsidR="0035710E" w:rsidRDefault="0035710E" w:rsidP="003E7510">
            <w:pPr>
              <w:spacing w:line="400" w:lineRule="exact"/>
              <w:jc w:val="center"/>
              <w:rPr>
                <w:color w:val="000000"/>
                <w:sz w:val="24"/>
              </w:rPr>
            </w:pPr>
          </w:p>
        </w:tc>
        <w:tc>
          <w:tcPr>
            <w:tcW w:w="4156" w:type="dxa"/>
          </w:tcPr>
          <w:p w14:paraId="2B8F1F99" w14:textId="77777777" w:rsidR="0035710E" w:rsidRDefault="0035710E" w:rsidP="003E7510">
            <w:pPr>
              <w:spacing w:line="400" w:lineRule="exact"/>
              <w:jc w:val="center"/>
              <w:rPr>
                <w:color w:val="000000"/>
                <w:sz w:val="24"/>
              </w:rPr>
            </w:pPr>
          </w:p>
        </w:tc>
        <w:tc>
          <w:tcPr>
            <w:tcW w:w="1382" w:type="dxa"/>
          </w:tcPr>
          <w:p w14:paraId="2CBC0567" w14:textId="77777777" w:rsidR="0035710E" w:rsidRDefault="0035710E" w:rsidP="003E7510">
            <w:pPr>
              <w:spacing w:line="400" w:lineRule="exact"/>
              <w:jc w:val="center"/>
              <w:rPr>
                <w:color w:val="000000"/>
                <w:sz w:val="24"/>
              </w:rPr>
            </w:pPr>
          </w:p>
        </w:tc>
      </w:tr>
      <w:tr w:rsidR="0035710E" w14:paraId="16558272" w14:textId="77777777" w:rsidTr="003E7510">
        <w:trPr>
          <w:trHeight w:val="567"/>
        </w:trPr>
        <w:tc>
          <w:tcPr>
            <w:tcW w:w="648" w:type="dxa"/>
          </w:tcPr>
          <w:p w14:paraId="4F50C0FF" w14:textId="77777777" w:rsidR="0035710E" w:rsidRDefault="0035710E" w:rsidP="003E7510">
            <w:pPr>
              <w:spacing w:line="400" w:lineRule="exact"/>
              <w:jc w:val="center"/>
              <w:rPr>
                <w:color w:val="000000"/>
                <w:sz w:val="24"/>
              </w:rPr>
            </w:pPr>
          </w:p>
        </w:tc>
        <w:tc>
          <w:tcPr>
            <w:tcW w:w="3044" w:type="dxa"/>
          </w:tcPr>
          <w:p w14:paraId="6808D21F" w14:textId="77777777" w:rsidR="0035710E" w:rsidRDefault="0035710E" w:rsidP="003E7510">
            <w:pPr>
              <w:spacing w:line="400" w:lineRule="exact"/>
              <w:jc w:val="center"/>
              <w:rPr>
                <w:color w:val="000000"/>
                <w:sz w:val="24"/>
              </w:rPr>
            </w:pPr>
          </w:p>
        </w:tc>
        <w:tc>
          <w:tcPr>
            <w:tcW w:w="4156" w:type="dxa"/>
          </w:tcPr>
          <w:p w14:paraId="3571E726" w14:textId="77777777" w:rsidR="0035710E" w:rsidRDefault="0035710E" w:rsidP="003E7510">
            <w:pPr>
              <w:spacing w:line="400" w:lineRule="exact"/>
              <w:jc w:val="center"/>
              <w:rPr>
                <w:color w:val="000000"/>
                <w:sz w:val="24"/>
              </w:rPr>
            </w:pPr>
          </w:p>
        </w:tc>
        <w:tc>
          <w:tcPr>
            <w:tcW w:w="1382" w:type="dxa"/>
          </w:tcPr>
          <w:p w14:paraId="6DBD6841" w14:textId="77777777" w:rsidR="0035710E" w:rsidRDefault="0035710E" w:rsidP="003E7510">
            <w:pPr>
              <w:spacing w:line="400" w:lineRule="exact"/>
              <w:jc w:val="center"/>
              <w:rPr>
                <w:color w:val="000000"/>
                <w:sz w:val="24"/>
              </w:rPr>
            </w:pPr>
          </w:p>
        </w:tc>
      </w:tr>
      <w:tr w:rsidR="0035710E" w14:paraId="31243F71" w14:textId="77777777" w:rsidTr="003E7510">
        <w:trPr>
          <w:trHeight w:val="567"/>
        </w:trPr>
        <w:tc>
          <w:tcPr>
            <w:tcW w:w="648" w:type="dxa"/>
          </w:tcPr>
          <w:p w14:paraId="697A1A91" w14:textId="77777777" w:rsidR="0035710E" w:rsidRDefault="0035710E" w:rsidP="003E7510">
            <w:pPr>
              <w:spacing w:line="400" w:lineRule="exact"/>
              <w:jc w:val="center"/>
              <w:rPr>
                <w:color w:val="000000"/>
                <w:sz w:val="24"/>
              </w:rPr>
            </w:pPr>
          </w:p>
        </w:tc>
        <w:tc>
          <w:tcPr>
            <w:tcW w:w="3044" w:type="dxa"/>
          </w:tcPr>
          <w:p w14:paraId="0C5A0DA3" w14:textId="77777777" w:rsidR="0035710E" w:rsidRDefault="0035710E" w:rsidP="003E7510">
            <w:pPr>
              <w:spacing w:line="400" w:lineRule="exact"/>
              <w:jc w:val="center"/>
              <w:rPr>
                <w:color w:val="000000"/>
                <w:sz w:val="24"/>
              </w:rPr>
            </w:pPr>
          </w:p>
        </w:tc>
        <w:tc>
          <w:tcPr>
            <w:tcW w:w="4156" w:type="dxa"/>
          </w:tcPr>
          <w:p w14:paraId="75C9DB56" w14:textId="77777777" w:rsidR="0035710E" w:rsidRDefault="0035710E" w:rsidP="003E7510">
            <w:pPr>
              <w:spacing w:line="400" w:lineRule="exact"/>
              <w:jc w:val="center"/>
              <w:rPr>
                <w:color w:val="000000"/>
                <w:sz w:val="24"/>
              </w:rPr>
            </w:pPr>
          </w:p>
        </w:tc>
        <w:tc>
          <w:tcPr>
            <w:tcW w:w="1382" w:type="dxa"/>
          </w:tcPr>
          <w:p w14:paraId="5BF06A20" w14:textId="77777777" w:rsidR="0035710E" w:rsidRDefault="0035710E" w:rsidP="003E7510">
            <w:pPr>
              <w:spacing w:line="400" w:lineRule="exact"/>
              <w:jc w:val="center"/>
              <w:rPr>
                <w:color w:val="000000"/>
                <w:sz w:val="24"/>
              </w:rPr>
            </w:pPr>
          </w:p>
        </w:tc>
      </w:tr>
      <w:tr w:rsidR="0035710E" w14:paraId="7285843B" w14:textId="77777777" w:rsidTr="003E7510">
        <w:trPr>
          <w:trHeight w:val="567"/>
        </w:trPr>
        <w:tc>
          <w:tcPr>
            <w:tcW w:w="648" w:type="dxa"/>
          </w:tcPr>
          <w:p w14:paraId="56A2A884" w14:textId="77777777" w:rsidR="0035710E" w:rsidRDefault="0035710E" w:rsidP="003E7510">
            <w:pPr>
              <w:spacing w:line="400" w:lineRule="exact"/>
              <w:jc w:val="center"/>
              <w:rPr>
                <w:color w:val="000000"/>
                <w:sz w:val="24"/>
              </w:rPr>
            </w:pPr>
          </w:p>
        </w:tc>
        <w:tc>
          <w:tcPr>
            <w:tcW w:w="3044" w:type="dxa"/>
          </w:tcPr>
          <w:p w14:paraId="3927C152" w14:textId="77777777" w:rsidR="0035710E" w:rsidRDefault="0035710E" w:rsidP="003E7510">
            <w:pPr>
              <w:spacing w:line="400" w:lineRule="exact"/>
              <w:jc w:val="center"/>
              <w:rPr>
                <w:color w:val="000000"/>
                <w:sz w:val="24"/>
              </w:rPr>
            </w:pPr>
          </w:p>
        </w:tc>
        <w:tc>
          <w:tcPr>
            <w:tcW w:w="4156" w:type="dxa"/>
          </w:tcPr>
          <w:p w14:paraId="453039CF" w14:textId="77777777" w:rsidR="0035710E" w:rsidRDefault="0035710E" w:rsidP="003E7510">
            <w:pPr>
              <w:spacing w:line="400" w:lineRule="exact"/>
              <w:jc w:val="center"/>
              <w:rPr>
                <w:color w:val="000000"/>
                <w:sz w:val="24"/>
              </w:rPr>
            </w:pPr>
          </w:p>
        </w:tc>
        <w:tc>
          <w:tcPr>
            <w:tcW w:w="1382" w:type="dxa"/>
          </w:tcPr>
          <w:p w14:paraId="66269DED" w14:textId="77777777" w:rsidR="0035710E" w:rsidRDefault="0035710E" w:rsidP="003E7510">
            <w:pPr>
              <w:spacing w:line="400" w:lineRule="exact"/>
              <w:jc w:val="center"/>
              <w:rPr>
                <w:color w:val="000000"/>
                <w:sz w:val="24"/>
              </w:rPr>
            </w:pPr>
          </w:p>
        </w:tc>
      </w:tr>
      <w:tr w:rsidR="0035710E" w14:paraId="591101E3" w14:textId="77777777" w:rsidTr="003E7510">
        <w:trPr>
          <w:trHeight w:val="567"/>
        </w:trPr>
        <w:tc>
          <w:tcPr>
            <w:tcW w:w="648" w:type="dxa"/>
          </w:tcPr>
          <w:p w14:paraId="072EC44C" w14:textId="77777777" w:rsidR="0035710E" w:rsidRDefault="0035710E" w:rsidP="003E7510">
            <w:pPr>
              <w:spacing w:line="400" w:lineRule="exact"/>
              <w:jc w:val="center"/>
              <w:rPr>
                <w:color w:val="000000"/>
                <w:sz w:val="24"/>
              </w:rPr>
            </w:pPr>
          </w:p>
        </w:tc>
        <w:tc>
          <w:tcPr>
            <w:tcW w:w="3044" w:type="dxa"/>
          </w:tcPr>
          <w:p w14:paraId="282D4AA3" w14:textId="77777777" w:rsidR="0035710E" w:rsidRDefault="0035710E" w:rsidP="003E7510">
            <w:pPr>
              <w:spacing w:line="400" w:lineRule="exact"/>
              <w:jc w:val="center"/>
              <w:rPr>
                <w:color w:val="000000"/>
                <w:sz w:val="24"/>
              </w:rPr>
            </w:pPr>
          </w:p>
        </w:tc>
        <w:tc>
          <w:tcPr>
            <w:tcW w:w="4156" w:type="dxa"/>
          </w:tcPr>
          <w:p w14:paraId="6C951D70" w14:textId="77777777" w:rsidR="0035710E" w:rsidRDefault="0035710E" w:rsidP="003E7510">
            <w:pPr>
              <w:spacing w:line="400" w:lineRule="exact"/>
              <w:jc w:val="center"/>
              <w:rPr>
                <w:color w:val="000000"/>
                <w:sz w:val="24"/>
              </w:rPr>
            </w:pPr>
          </w:p>
        </w:tc>
        <w:tc>
          <w:tcPr>
            <w:tcW w:w="1382" w:type="dxa"/>
          </w:tcPr>
          <w:p w14:paraId="2F9743CE" w14:textId="77777777" w:rsidR="0035710E" w:rsidRDefault="0035710E" w:rsidP="003E7510">
            <w:pPr>
              <w:spacing w:line="400" w:lineRule="exact"/>
              <w:jc w:val="center"/>
              <w:rPr>
                <w:color w:val="000000"/>
                <w:sz w:val="24"/>
              </w:rPr>
            </w:pPr>
          </w:p>
        </w:tc>
      </w:tr>
      <w:tr w:rsidR="0035710E" w14:paraId="5306D745" w14:textId="77777777" w:rsidTr="003E7510">
        <w:trPr>
          <w:trHeight w:val="567"/>
        </w:trPr>
        <w:tc>
          <w:tcPr>
            <w:tcW w:w="648" w:type="dxa"/>
          </w:tcPr>
          <w:p w14:paraId="7C824950" w14:textId="77777777" w:rsidR="0035710E" w:rsidRDefault="0035710E" w:rsidP="003E7510">
            <w:pPr>
              <w:spacing w:line="400" w:lineRule="exact"/>
              <w:jc w:val="center"/>
              <w:rPr>
                <w:color w:val="000000"/>
                <w:sz w:val="24"/>
              </w:rPr>
            </w:pPr>
          </w:p>
        </w:tc>
        <w:tc>
          <w:tcPr>
            <w:tcW w:w="3044" w:type="dxa"/>
          </w:tcPr>
          <w:p w14:paraId="2D4378D3" w14:textId="77777777" w:rsidR="0035710E" w:rsidRDefault="0035710E" w:rsidP="003E7510">
            <w:pPr>
              <w:spacing w:line="400" w:lineRule="exact"/>
              <w:jc w:val="center"/>
              <w:rPr>
                <w:color w:val="000000"/>
                <w:sz w:val="24"/>
              </w:rPr>
            </w:pPr>
          </w:p>
        </w:tc>
        <w:tc>
          <w:tcPr>
            <w:tcW w:w="4156" w:type="dxa"/>
          </w:tcPr>
          <w:p w14:paraId="107F0CC0" w14:textId="77777777" w:rsidR="0035710E" w:rsidRDefault="0035710E" w:rsidP="003E7510">
            <w:pPr>
              <w:spacing w:line="400" w:lineRule="exact"/>
              <w:jc w:val="center"/>
              <w:rPr>
                <w:color w:val="000000"/>
                <w:sz w:val="24"/>
              </w:rPr>
            </w:pPr>
          </w:p>
        </w:tc>
        <w:tc>
          <w:tcPr>
            <w:tcW w:w="1382" w:type="dxa"/>
          </w:tcPr>
          <w:p w14:paraId="7518C9E9" w14:textId="77777777" w:rsidR="0035710E" w:rsidRDefault="0035710E" w:rsidP="003E7510">
            <w:pPr>
              <w:spacing w:line="400" w:lineRule="exact"/>
              <w:jc w:val="center"/>
              <w:rPr>
                <w:color w:val="000000"/>
                <w:sz w:val="24"/>
              </w:rPr>
            </w:pPr>
          </w:p>
        </w:tc>
      </w:tr>
      <w:tr w:rsidR="0035710E" w14:paraId="35047AF5" w14:textId="77777777" w:rsidTr="003E7510">
        <w:trPr>
          <w:trHeight w:val="567"/>
        </w:trPr>
        <w:tc>
          <w:tcPr>
            <w:tcW w:w="648" w:type="dxa"/>
          </w:tcPr>
          <w:p w14:paraId="487D53FF" w14:textId="77777777" w:rsidR="0035710E" w:rsidRDefault="0035710E" w:rsidP="003E7510">
            <w:pPr>
              <w:spacing w:line="400" w:lineRule="exact"/>
              <w:jc w:val="center"/>
              <w:rPr>
                <w:color w:val="000000"/>
                <w:sz w:val="24"/>
              </w:rPr>
            </w:pPr>
          </w:p>
        </w:tc>
        <w:tc>
          <w:tcPr>
            <w:tcW w:w="3044" w:type="dxa"/>
          </w:tcPr>
          <w:p w14:paraId="0B0C46FD" w14:textId="77777777" w:rsidR="0035710E" w:rsidRDefault="0035710E" w:rsidP="003E7510">
            <w:pPr>
              <w:spacing w:line="400" w:lineRule="exact"/>
              <w:jc w:val="center"/>
              <w:rPr>
                <w:color w:val="000000"/>
                <w:sz w:val="24"/>
              </w:rPr>
            </w:pPr>
          </w:p>
        </w:tc>
        <w:tc>
          <w:tcPr>
            <w:tcW w:w="4156" w:type="dxa"/>
          </w:tcPr>
          <w:p w14:paraId="710C1A38" w14:textId="77777777" w:rsidR="0035710E" w:rsidRDefault="0035710E" w:rsidP="003E7510">
            <w:pPr>
              <w:spacing w:line="400" w:lineRule="exact"/>
              <w:jc w:val="center"/>
              <w:rPr>
                <w:color w:val="000000"/>
                <w:sz w:val="24"/>
              </w:rPr>
            </w:pPr>
          </w:p>
        </w:tc>
        <w:tc>
          <w:tcPr>
            <w:tcW w:w="1382" w:type="dxa"/>
          </w:tcPr>
          <w:p w14:paraId="7856CD07" w14:textId="77777777" w:rsidR="0035710E" w:rsidRDefault="0035710E" w:rsidP="003E7510">
            <w:pPr>
              <w:spacing w:line="400" w:lineRule="exact"/>
              <w:jc w:val="center"/>
              <w:rPr>
                <w:color w:val="000000"/>
                <w:sz w:val="24"/>
              </w:rPr>
            </w:pPr>
          </w:p>
        </w:tc>
      </w:tr>
      <w:tr w:rsidR="0035710E" w14:paraId="78B13FAB" w14:textId="77777777" w:rsidTr="003E7510">
        <w:trPr>
          <w:trHeight w:val="567"/>
        </w:trPr>
        <w:tc>
          <w:tcPr>
            <w:tcW w:w="648" w:type="dxa"/>
          </w:tcPr>
          <w:p w14:paraId="07EDD4C3" w14:textId="77777777" w:rsidR="0035710E" w:rsidRDefault="0035710E" w:rsidP="003E7510">
            <w:pPr>
              <w:spacing w:line="400" w:lineRule="exact"/>
              <w:jc w:val="center"/>
              <w:rPr>
                <w:color w:val="000000"/>
                <w:sz w:val="24"/>
              </w:rPr>
            </w:pPr>
          </w:p>
        </w:tc>
        <w:tc>
          <w:tcPr>
            <w:tcW w:w="3044" w:type="dxa"/>
          </w:tcPr>
          <w:p w14:paraId="4A07E274" w14:textId="77777777" w:rsidR="0035710E" w:rsidRDefault="0035710E" w:rsidP="003E7510">
            <w:pPr>
              <w:spacing w:line="400" w:lineRule="exact"/>
              <w:jc w:val="center"/>
              <w:rPr>
                <w:color w:val="000000"/>
                <w:sz w:val="24"/>
              </w:rPr>
            </w:pPr>
          </w:p>
        </w:tc>
        <w:tc>
          <w:tcPr>
            <w:tcW w:w="4156" w:type="dxa"/>
          </w:tcPr>
          <w:p w14:paraId="2B875D06" w14:textId="77777777" w:rsidR="0035710E" w:rsidRDefault="0035710E" w:rsidP="003E7510">
            <w:pPr>
              <w:spacing w:line="400" w:lineRule="exact"/>
              <w:jc w:val="center"/>
              <w:rPr>
                <w:color w:val="000000"/>
                <w:sz w:val="24"/>
              </w:rPr>
            </w:pPr>
          </w:p>
        </w:tc>
        <w:tc>
          <w:tcPr>
            <w:tcW w:w="1382" w:type="dxa"/>
          </w:tcPr>
          <w:p w14:paraId="030883B4" w14:textId="77777777" w:rsidR="0035710E" w:rsidRDefault="0035710E" w:rsidP="003E7510">
            <w:pPr>
              <w:spacing w:line="400" w:lineRule="exact"/>
              <w:jc w:val="center"/>
              <w:rPr>
                <w:color w:val="000000"/>
                <w:sz w:val="24"/>
              </w:rPr>
            </w:pPr>
          </w:p>
        </w:tc>
      </w:tr>
    </w:tbl>
    <w:p w14:paraId="3F04FB43" w14:textId="77777777" w:rsidR="00775DA0" w:rsidRDefault="00775DA0" w:rsidP="00775DA0">
      <w:pPr>
        <w:snapToGrid w:val="0"/>
        <w:spacing w:line="320" w:lineRule="exact"/>
        <w:ind w:left="630" w:hangingChars="300" w:hanging="630"/>
        <w:rPr>
          <w:color w:val="000000"/>
          <w:szCs w:val="21"/>
        </w:rPr>
      </w:pPr>
    </w:p>
    <w:p w14:paraId="0CED5F9C" w14:textId="4769C059" w:rsidR="0035710E" w:rsidRPr="00775DA0" w:rsidRDefault="0035710E" w:rsidP="00775DA0">
      <w:pPr>
        <w:snapToGrid w:val="0"/>
        <w:spacing w:line="320" w:lineRule="exact"/>
        <w:rPr>
          <w:rFonts w:hint="eastAsia"/>
          <w:color w:val="000000"/>
          <w:szCs w:val="21"/>
        </w:rPr>
      </w:pPr>
      <w:r w:rsidRPr="00775DA0">
        <w:rPr>
          <w:color w:val="000000"/>
          <w:szCs w:val="21"/>
        </w:rPr>
        <w:t>说明：附件编号指的是用于佐证为相关企业提供服务的合同（协议）、发票、收款凭证等复印件或者服务对象出具的相关证明材料在整个纸质申报材料中的编号（或页码）。</w:t>
      </w:r>
    </w:p>
    <w:sectPr w:rsidR="0035710E" w:rsidRPr="00775D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79CC7" w14:textId="77777777" w:rsidR="0095371B" w:rsidRDefault="0095371B" w:rsidP="00D6372E">
      <w:pPr>
        <w:rPr>
          <w:rFonts w:hint="eastAsia"/>
        </w:rPr>
      </w:pPr>
      <w:r>
        <w:separator/>
      </w:r>
    </w:p>
  </w:endnote>
  <w:endnote w:type="continuationSeparator" w:id="0">
    <w:p w14:paraId="258FCD38" w14:textId="77777777" w:rsidR="0095371B" w:rsidRDefault="0095371B" w:rsidP="00D6372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创艺简标宋">
    <w:altName w:val="方正小标宋简体"/>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6CEB3" w14:textId="77777777" w:rsidR="0095371B" w:rsidRDefault="0095371B" w:rsidP="00D6372E">
      <w:pPr>
        <w:rPr>
          <w:rFonts w:hint="eastAsia"/>
        </w:rPr>
      </w:pPr>
      <w:r>
        <w:separator/>
      </w:r>
    </w:p>
  </w:footnote>
  <w:footnote w:type="continuationSeparator" w:id="0">
    <w:p w14:paraId="6AB58E82" w14:textId="77777777" w:rsidR="0095371B" w:rsidRDefault="0095371B" w:rsidP="00D6372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8B7A2B"/>
    <w:multiLevelType w:val="hybridMultilevel"/>
    <w:tmpl w:val="893668BC"/>
    <w:lvl w:ilvl="0" w:tplc="7062FBBA">
      <w:start w:val="1"/>
      <w:numFmt w:val="japaneseCounting"/>
      <w:lvlText w:val="（%1）"/>
      <w:lvlJc w:val="left"/>
      <w:pPr>
        <w:ind w:left="1720" w:hanging="1080"/>
      </w:pPr>
      <w:rPr>
        <w:rFonts w:hint="default"/>
        <w:lang w:val="en-US"/>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1" w15:restartNumberingAfterBreak="0">
    <w:nsid w:val="34196032"/>
    <w:multiLevelType w:val="hybridMultilevel"/>
    <w:tmpl w:val="08087F4A"/>
    <w:lvl w:ilvl="0" w:tplc="7DFE14BE">
      <w:start w:val="1"/>
      <w:numFmt w:val="japaneseCounting"/>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2" w15:restartNumberingAfterBreak="0">
    <w:nsid w:val="486759B7"/>
    <w:multiLevelType w:val="hybridMultilevel"/>
    <w:tmpl w:val="FF9A74A0"/>
    <w:lvl w:ilvl="0" w:tplc="7390F90A">
      <w:start w:val="1"/>
      <w:numFmt w:val="japaneseCounting"/>
      <w:lvlText w:val="（%1）"/>
      <w:lvlJc w:val="left"/>
      <w:pPr>
        <w:ind w:left="1720" w:hanging="108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3" w15:restartNumberingAfterBreak="0">
    <w:nsid w:val="58B158B0"/>
    <w:multiLevelType w:val="hybridMultilevel"/>
    <w:tmpl w:val="E794A0A2"/>
    <w:lvl w:ilvl="0" w:tplc="52667932">
      <w:start w:val="1"/>
      <w:numFmt w:val="decimal"/>
      <w:lvlText w:val="%1."/>
      <w:lvlJc w:val="left"/>
      <w:pPr>
        <w:ind w:left="1120" w:hanging="48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num w:numId="1" w16cid:durableId="424881448">
    <w:abstractNumId w:val="0"/>
  </w:num>
  <w:num w:numId="2" w16cid:durableId="461772018">
    <w:abstractNumId w:val="2"/>
  </w:num>
  <w:num w:numId="3" w16cid:durableId="377239733">
    <w:abstractNumId w:val="1"/>
  </w:num>
  <w:num w:numId="4" w16cid:durableId="545486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FFC"/>
    <w:rsid w:val="00003B69"/>
    <w:rsid w:val="00004DDF"/>
    <w:rsid w:val="0001701A"/>
    <w:rsid w:val="00021FE7"/>
    <w:rsid w:val="0002707B"/>
    <w:rsid w:val="000332CE"/>
    <w:rsid w:val="00053C7F"/>
    <w:rsid w:val="000A669C"/>
    <w:rsid w:val="000C6FD3"/>
    <w:rsid w:val="000E453F"/>
    <w:rsid w:val="00116FFC"/>
    <w:rsid w:val="00120E1A"/>
    <w:rsid w:val="00141AFB"/>
    <w:rsid w:val="00142163"/>
    <w:rsid w:val="00147871"/>
    <w:rsid w:val="00151074"/>
    <w:rsid w:val="00156252"/>
    <w:rsid w:val="00164728"/>
    <w:rsid w:val="00175412"/>
    <w:rsid w:val="00191B57"/>
    <w:rsid w:val="00192EC5"/>
    <w:rsid w:val="001971C1"/>
    <w:rsid w:val="001B1742"/>
    <w:rsid w:val="001B5533"/>
    <w:rsid w:val="001D34D9"/>
    <w:rsid w:val="001F5DF9"/>
    <w:rsid w:val="002026E7"/>
    <w:rsid w:val="002214E4"/>
    <w:rsid w:val="00231A97"/>
    <w:rsid w:val="002351BD"/>
    <w:rsid w:val="00236092"/>
    <w:rsid w:val="00244378"/>
    <w:rsid w:val="00245436"/>
    <w:rsid w:val="00293C9B"/>
    <w:rsid w:val="002A7BED"/>
    <w:rsid w:val="002C0581"/>
    <w:rsid w:val="002D456F"/>
    <w:rsid w:val="002E228C"/>
    <w:rsid w:val="002E6512"/>
    <w:rsid w:val="00301689"/>
    <w:rsid w:val="003337D3"/>
    <w:rsid w:val="003353A0"/>
    <w:rsid w:val="0034154A"/>
    <w:rsid w:val="0034280B"/>
    <w:rsid w:val="0035710E"/>
    <w:rsid w:val="00360DA9"/>
    <w:rsid w:val="00365A4C"/>
    <w:rsid w:val="00371B58"/>
    <w:rsid w:val="00387F5E"/>
    <w:rsid w:val="003B44A4"/>
    <w:rsid w:val="003D3E0B"/>
    <w:rsid w:val="003F557F"/>
    <w:rsid w:val="003F5618"/>
    <w:rsid w:val="004061F0"/>
    <w:rsid w:val="004121C8"/>
    <w:rsid w:val="00421EBF"/>
    <w:rsid w:val="004415ED"/>
    <w:rsid w:val="004513AB"/>
    <w:rsid w:val="0046368B"/>
    <w:rsid w:val="00466B41"/>
    <w:rsid w:val="00474238"/>
    <w:rsid w:val="004860DA"/>
    <w:rsid w:val="0048766F"/>
    <w:rsid w:val="004918BF"/>
    <w:rsid w:val="004B446D"/>
    <w:rsid w:val="004C51C8"/>
    <w:rsid w:val="004C5323"/>
    <w:rsid w:val="004D2274"/>
    <w:rsid w:val="004D3DAC"/>
    <w:rsid w:val="004D7AD0"/>
    <w:rsid w:val="004E3641"/>
    <w:rsid w:val="004E75CC"/>
    <w:rsid w:val="004F0E7C"/>
    <w:rsid w:val="004F1106"/>
    <w:rsid w:val="004F1403"/>
    <w:rsid w:val="004F3815"/>
    <w:rsid w:val="00520B37"/>
    <w:rsid w:val="00537717"/>
    <w:rsid w:val="0055786A"/>
    <w:rsid w:val="00562BC1"/>
    <w:rsid w:val="005721BC"/>
    <w:rsid w:val="005837CB"/>
    <w:rsid w:val="0058526B"/>
    <w:rsid w:val="0058584F"/>
    <w:rsid w:val="005919EE"/>
    <w:rsid w:val="005B02C8"/>
    <w:rsid w:val="005B2CB8"/>
    <w:rsid w:val="005C4816"/>
    <w:rsid w:val="005E00CF"/>
    <w:rsid w:val="005E2460"/>
    <w:rsid w:val="006067DA"/>
    <w:rsid w:val="00615B4D"/>
    <w:rsid w:val="00623BEB"/>
    <w:rsid w:val="00630266"/>
    <w:rsid w:val="006331DD"/>
    <w:rsid w:val="00651758"/>
    <w:rsid w:val="00664457"/>
    <w:rsid w:val="00664CD1"/>
    <w:rsid w:val="00667F89"/>
    <w:rsid w:val="0067380C"/>
    <w:rsid w:val="00673FF3"/>
    <w:rsid w:val="00677EC3"/>
    <w:rsid w:val="00691621"/>
    <w:rsid w:val="00692183"/>
    <w:rsid w:val="006A1B4E"/>
    <w:rsid w:val="006D0089"/>
    <w:rsid w:val="006D34B4"/>
    <w:rsid w:val="006D58A2"/>
    <w:rsid w:val="006F3D19"/>
    <w:rsid w:val="0070125F"/>
    <w:rsid w:val="0070667A"/>
    <w:rsid w:val="00716BE4"/>
    <w:rsid w:val="00722B29"/>
    <w:rsid w:val="00734C9C"/>
    <w:rsid w:val="007354AF"/>
    <w:rsid w:val="0074595F"/>
    <w:rsid w:val="007477AE"/>
    <w:rsid w:val="0075737A"/>
    <w:rsid w:val="0076513F"/>
    <w:rsid w:val="00770A00"/>
    <w:rsid w:val="007718C1"/>
    <w:rsid w:val="00773A6F"/>
    <w:rsid w:val="00775DA0"/>
    <w:rsid w:val="00776CC5"/>
    <w:rsid w:val="007849A8"/>
    <w:rsid w:val="007931F4"/>
    <w:rsid w:val="0079689E"/>
    <w:rsid w:val="007A30AA"/>
    <w:rsid w:val="007A3664"/>
    <w:rsid w:val="007B24D4"/>
    <w:rsid w:val="007C4EF9"/>
    <w:rsid w:val="007C7243"/>
    <w:rsid w:val="008017F1"/>
    <w:rsid w:val="00801EFF"/>
    <w:rsid w:val="008458A6"/>
    <w:rsid w:val="00854B28"/>
    <w:rsid w:val="00857CD1"/>
    <w:rsid w:val="00865ECE"/>
    <w:rsid w:val="0087406B"/>
    <w:rsid w:val="00876478"/>
    <w:rsid w:val="008935A2"/>
    <w:rsid w:val="008B4B5E"/>
    <w:rsid w:val="008C34F1"/>
    <w:rsid w:val="008D3D90"/>
    <w:rsid w:val="008D4EAD"/>
    <w:rsid w:val="008D7417"/>
    <w:rsid w:val="008E1975"/>
    <w:rsid w:val="008E3A0B"/>
    <w:rsid w:val="008E4ED4"/>
    <w:rsid w:val="009045FE"/>
    <w:rsid w:val="0090477F"/>
    <w:rsid w:val="009171B9"/>
    <w:rsid w:val="009173DD"/>
    <w:rsid w:val="00922A2B"/>
    <w:rsid w:val="00934CE3"/>
    <w:rsid w:val="00936280"/>
    <w:rsid w:val="0095371B"/>
    <w:rsid w:val="009626EA"/>
    <w:rsid w:val="00963617"/>
    <w:rsid w:val="00964451"/>
    <w:rsid w:val="00967BF4"/>
    <w:rsid w:val="009935BC"/>
    <w:rsid w:val="009B03A8"/>
    <w:rsid w:val="009C26FB"/>
    <w:rsid w:val="009E1239"/>
    <w:rsid w:val="00A072AA"/>
    <w:rsid w:val="00A207CC"/>
    <w:rsid w:val="00A37FCB"/>
    <w:rsid w:val="00A40A6E"/>
    <w:rsid w:val="00A41342"/>
    <w:rsid w:val="00A437CA"/>
    <w:rsid w:val="00A450D4"/>
    <w:rsid w:val="00A7387C"/>
    <w:rsid w:val="00A776CD"/>
    <w:rsid w:val="00A83E1B"/>
    <w:rsid w:val="00A935DD"/>
    <w:rsid w:val="00A960C5"/>
    <w:rsid w:val="00AA0D01"/>
    <w:rsid w:val="00AB7B0B"/>
    <w:rsid w:val="00AD5752"/>
    <w:rsid w:val="00AD7C14"/>
    <w:rsid w:val="00AE0700"/>
    <w:rsid w:val="00AF029A"/>
    <w:rsid w:val="00B274AB"/>
    <w:rsid w:val="00B3622D"/>
    <w:rsid w:val="00B53458"/>
    <w:rsid w:val="00B575E8"/>
    <w:rsid w:val="00B71C60"/>
    <w:rsid w:val="00B851E5"/>
    <w:rsid w:val="00B914EE"/>
    <w:rsid w:val="00BD7415"/>
    <w:rsid w:val="00BD7C0A"/>
    <w:rsid w:val="00BE06D9"/>
    <w:rsid w:val="00BE5F95"/>
    <w:rsid w:val="00BF6988"/>
    <w:rsid w:val="00C07F69"/>
    <w:rsid w:val="00C12361"/>
    <w:rsid w:val="00C26467"/>
    <w:rsid w:val="00C275C0"/>
    <w:rsid w:val="00C95D68"/>
    <w:rsid w:val="00CA080C"/>
    <w:rsid w:val="00CA49F6"/>
    <w:rsid w:val="00CB2233"/>
    <w:rsid w:val="00CB4ABA"/>
    <w:rsid w:val="00CD3437"/>
    <w:rsid w:val="00CD6292"/>
    <w:rsid w:val="00CE0015"/>
    <w:rsid w:val="00CE7674"/>
    <w:rsid w:val="00CF3518"/>
    <w:rsid w:val="00CF3FB8"/>
    <w:rsid w:val="00D01A34"/>
    <w:rsid w:val="00D03155"/>
    <w:rsid w:val="00D11209"/>
    <w:rsid w:val="00D21B42"/>
    <w:rsid w:val="00D32E79"/>
    <w:rsid w:val="00D46474"/>
    <w:rsid w:val="00D56E5E"/>
    <w:rsid w:val="00D6372E"/>
    <w:rsid w:val="00D67BB8"/>
    <w:rsid w:val="00D719EB"/>
    <w:rsid w:val="00D720A0"/>
    <w:rsid w:val="00D80064"/>
    <w:rsid w:val="00D811DE"/>
    <w:rsid w:val="00D847FE"/>
    <w:rsid w:val="00D84D88"/>
    <w:rsid w:val="00D905A5"/>
    <w:rsid w:val="00DA087A"/>
    <w:rsid w:val="00DF1D9C"/>
    <w:rsid w:val="00E05B73"/>
    <w:rsid w:val="00E1620C"/>
    <w:rsid w:val="00E24A5D"/>
    <w:rsid w:val="00E3416D"/>
    <w:rsid w:val="00E3454E"/>
    <w:rsid w:val="00E379BC"/>
    <w:rsid w:val="00E56A84"/>
    <w:rsid w:val="00E87D49"/>
    <w:rsid w:val="00E911D5"/>
    <w:rsid w:val="00E93829"/>
    <w:rsid w:val="00E97230"/>
    <w:rsid w:val="00EC4492"/>
    <w:rsid w:val="00EF39D4"/>
    <w:rsid w:val="00EF4A6F"/>
    <w:rsid w:val="00F32B41"/>
    <w:rsid w:val="00F5135D"/>
    <w:rsid w:val="00F674E1"/>
    <w:rsid w:val="00F72FEC"/>
    <w:rsid w:val="00F81205"/>
    <w:rsid w:val="00F877BB"/>
    <w:rsid w:val="00FA6FF8"/>
    <w:rsid w:val="00FB2972"/>
    <w:rsid w:val="00FB4768"/>
    <w:rsid w:val="00FB63F2"/>
    <w:rsid w:val="00FC2ACC"/>
    <w:rsid w:val="00FE6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F3D36"/>
  <w15:chartTrackingRefBased/>
  <w15:docId w15:val="{5843E1E3-3996-44AF-B603-D7D37A97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372E"/>
    <w:pPr>
      <w:tabs>
        <w:tab w:val="center" w:pos="4153"/>
        <w:tab w:val="right" w:pos="8306"/>
      </w:tabs>
      <w:snapToGrid w:val="0"/>
      <w:jc w:val="center"/>
    </w:pPr>
    <w:rPr>
      <w:sz w:val="18"/>
      <w:szCs w:val="18"/>
    </w:rPr>
  </w:style>
  <w:style w:type="character" w:customStyle="1" w:styleId="a4">
    <w:name w:val="页眉 字符"/>
    <w:basedOn w:val="a0"/>
    <w:link w:val="a3"/>
    <w:uiPriority w:val="99"/>
    <w:rsid w:val="00D6372E"/>
    <w:rPr>
      <w:sz w:val="18"/>
      <w:szCs w:val="18"/>
    </w:rPr>
  </w:style>
  <w:style w:type="paragraph" w:styleId="a5">
    <w:name w:val="footer"/>
    <w:basedOn w:val="a"/>
    <w:link w:val="a6"/>
    <w:uiPriority w:val="99"/>
    <w:unhideWhenUsed/>
    <w:rsid w:val="00D6372E"/>
    <w:pPr>
      <w:tabs>
        <w:tab w:val="center" w:pos="4153"/>
        <w:tab w:val="right" w:pos="8306"/>
      </w:tabs>
      <w:snapToGrid w:val="0"/>
      <w:jc w:val="left"/>
    </w:pPr>
    <w:rPr>
      <w:sz w:val="18"/>
      <w:szCs w:val="18"/>
    </w:rPr>
  </w:style>
  <w:style w:type="character" w:customStyle="1" w:styleId="a6">
    <w:name w:val="页脚 字符"/>
    <w:basedOn w:val="a0"/>
    <w:link w:val="a5"/>
    <w:uiPriority w:val="99"/>
    <w:rsid w:val="00D6372E"/>
    <w:rPr>
      <w:sz w:val="18"/>
      <w:szCs w:val="18"/>
    </w:rPr>
  </w:style>
  <w:style w:type="paragraph" w:styleId="a7">
    <w:name w:val="List Paragraph"/>
    <w:basedOn w:val="a"/>
    <w:uiPriority w:val="34"/>
    <w:qFormat/>
    <w:rsid w:val="00A41342"/>
    <w:pPr>
      <w:ind w:firstLineChars="200" w:firstLine="420"/>
    </w:pPr>
  </w:style>
  <w:style w:type="paragraph" w:styleId="a8">
    <w:name w:val="Title"/>
    <w:basedOn w:val="a"/>
    <w:next w:val="a"/>
    <w:link w:val="a9"/>
    <w:uiPriority w:val="10"/>
    <w:qFormat/>
    <w:rsid w:val="00387F5E"/>
    <w:pPr>
      <w:spacing w:before="240" w:after="60"/>
      <w:jc w:val="center"/>
      <w:outlineLvl w:val="0"/>
    </w:pPr>
    <w:rPr>
      <w:rFonts w:asciiTheme="majorHAnsi" w:eastAsiaTheme="majorEastAsia" w:hAnsiTheme="majorHAnsi" w:cstheme="majorBidi"/>
      <w:b/>
      <w:bCs/>
      <w:sz w:val="32"/>
      <w:szCs w:val="32"/>
    </w:rPr>
  </w:style>
  <w:style w:type="character" w:customStyle="1" w:styleId="a9">
    <w:name w:val="标题 字符"/>
    <w:basedOn w:val="a0"/>
    <w:link w:val="a8"/>
    <w:uiPriority w:val="10"/>
    <w:rsid w:val="00387F5E"/>
    <w:rPr>
      <w:rFonts w:asciiTheme="majorHAnsi" w:eastAsiaTheme="majorEastAsia" w:hAnsiTheme="majorHAnsi" w:cstheme="majorBidi"/>
      <w:b/>
      <w:bCs/>
      <w:sz w:val="32"/>
      <w:szCs w:val="32"/>
    </w:rPr>
  </w:style>
  <w:style w:type="paragraph" w:customStyle="1" w:styleId="-1">
    <w:name w:val="正文-公1"/>
    <w:basedOn w:val="a"/>
    <w:qFormat/>
    <w:rsid w:val="0035710E"/>
    <w:pPr>
      <w:ind w:firstLineChars="200" w:firstLine="200"/>
    </w:pPr>
    <w:rPr>
      <w:rFonts w:ascii="Times New Roman" w:eastAsia="宋体" w:hAnsi="Times New Roman" w:cs="Times New Roman"/>
      <w:szCs w:val="24"/>
      <w14:ligatures w14:val="none"/>
    </w:rPr>
  </w:style>
  <w:style w:type="paragraph" w:styleId="aa">
    <w:name w:val="Body Text Indent"/>
    <w:basedOn w:val="a"/>
    <w:link w:val="ab"/>
    <w:uiPriority w:val="99"/>
    <w:semiHidden/>
    <w:unhideWhenUsed/>
    <w:rsid w:val="0035710E"/>
    <w:pPr>
      <w:spacing w:after="120"/>
      <w:ind w:leftChars="200" w:left="420"/>
    </w:pPr>
  </w:style>
  <w:style w:type="character" w:customStyle="1" w:styleId="ab">
    <w:name w:val="正文文本缩进 字符"/>
    <w:basedOn w:val="a0"/>
    <w:link w:val="aa"/>
    <w:uiPriority w:val="99"/>
    <w:semiHidden/>
    <w:rsid w:val="0035710E"/>
  </w:style>
  <w:style w:type="paragraph" w:styleId="2">
    <w:name w:val="Body Text First Indent 2"/>
    <w:basedOn w:val="aa"/>
    <w:link w:val="20"/>
    <w:qFormat/>
    <w:rsid w:val="0035710E"/>
    <w:pPr>
      <w:spacing w:after="0"/>
      <w:ind w:leftChars="0" w:left="0" w:firstLineChars="200" w:firstLine="420"/>
    </w:pPr>
    <w:rPr>
      <w:rFonts w:ascii="Times New Roman" w:eastAsia="宋体" w:hAnsi="Times New Roman" w:cs="Times New Roman"/>
      <w:szCs w:val="20"/>
      <w14:ligatures w14:val="none"/>
    </w:rPr>
  </w:style>
  <w:style w:type="character" w:customStyle="1" w:styleId="20">
    <w:name w:val="正文文本首行缩进 2 字符"/>
    <w:basedOn w:val="ab"/>
    <w:link w:val="2"/>
    <w:rsid w:val="0035710E"/>
    <w:rPr>
      <w:rFonts w:ascii="Times New Roman" w:eastAsia="宋体" w:hAnsi="Times New Roman" w:cs="Times New Roman"/>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097454">
      <w:bodyDiv w:val="1"/>
      <w:marLeft w:val="0"/>
      <w:marRight w:val="0"/>
      <w:marTop w:val="0"/>
      <w:marBottom w:val="0"/>
      <w:divBdr>
        <w:top w:val="none" w:sz="0" w:space="0" w:color="auto"/>
        <w:left w:val="none" w:sz="0" w:space="0" w:color="auto"/>
        <w:bottom w:val="none" w:sz="0" w:space="0" w:color="auto"/>
        <w:right w:val="none" w:sz="0" w:space="0" w:color="auto"/>
      </w:divBdr>
    </w:div>
    <w:div w:id="33399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A8024-2721-4BF0-844B-6D9F02799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9</Pages>
  <Words>530</Words>
  <Characters>3021</Characters>
  <Application>Microsoft Office Word</Application>
  <DocSecurity>0</DocSecurity>
  <Lines>25</Lines>
  <Paragraphs>7</Paragraphs>
  <ScaleCrop>false</ScaleCrop>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不吐西瓜皮 吃西瓜</dc:creator>
  <cp:keywords/>
  <dc:description/>
  <cp:lastModifiedBy>不吐西瓜皮 吃西瓜</cp:lastModifiedBy>
  <cp:revision>83</cp:revision>
  <cp:lastPrinted>2025-03-06T02:14:00Z</cp:lastPrinted>
  <dcterms:created xsi:type="dcterms:W3CDTF">2024-12-25T01:28:00Z</dcterms:created>
  <dcterms:modified xsi:type="dcterms:W3CDTF">2025-03-06T02:18:00Z</dcterms:modified>
</cp:coreProperties>
</file>