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关于继续执行采暖费补贴专项资金阶段性</w:t>
      </w:r>
    </w:p>
    <w:p>
      <w:pPr>
        <w:jc w:val="center"/>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降点征缴的通知</w:t>
      </w:r>
      <w:r>
        <w:rPr>
          <w:rFonts w:ascii="微软雅黑" w:hAnsi="微软雅黑" w:eastAsia="微软雅黑" w:cs="微软雅黑"/>
          <w:i w:val="0"/>
          <w:caps w:val="0"/>
          <w:color w:val="111111"/>
          <w:spacing w:val="0"/>
          <w:sz w:val="24"/>
          <w:szCs w:val="24"/>
          <w:u w:val="none"/>
          <w:shd w:val="clear" w:fill="F2F2F2"/>
        </w:rPr>
        <w:br w:type="textWrapping"/>
      </w:r>
    </w:p>
    <w:p>
      <w:pPr>
        <w:rPr>
          <w:rFonts w:hint="eastAsia" w:ascii="仿宋" w:hAnsi="仿宋" w:eastAsia="仿宋" w:cs="仿宋"/>
          <w:sz w:val="32"/>
          <w:szCs w:val="32"/>
        </w:rPr>
      </w:pPr>
      <w:r>
        <w:rPr>
          <w:rFonts w:hint="eastAsia" w:ascii="仿宋" w:hAnsi="仿宋" w:eastAsia="仿宋" w:cs="仿宋"/>
          <w:sz w:val="32"/>
          <w:szCs w:val="32"/>
        </w:rPr>
        <w:t>各区市县、先导区人力资源和社会保障局（社会管理局）、财政局、税务局，各有关单位：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为贯彻落实国务院和省政府关于用足用好税费减免等政策的工作部署，切实减轻用人</w:t>
      </w:r>
      <w:bookmarkStart w:id="0" w:name="_GoBack"/>
      <w:bookmarkEnd w:id="0"/>
      <w:r>
        <w:rPr>
          <w:rFonts w:hint="eastAsia" w:ascii="仿宋" w:hAnsi="仿宋" w:eastAsia="仿宋" w:cs="仿宋"/>
          <w:sz w:val="32"/>
          <w:szCs w:val="32"/>
        </w:rPr>
        <w:t>单位缴费负担，经市政府研究决定，中山区、西岗区、沙河口区、甘井子区和高新技术产业园区纳入采暖费补贴专项资金统筹范围的企业事业单位，自2025年6月1日起至2026年5月31日止，采暖费补贴专项资金继续阶段性按1%费率执行。</w:t>
      </w:r>
    </w:p>
    <w:p>
      <w:pPr>
        <w:ind w:firstLine="4160" w:firstLineChars="1300"/>
        <w:rPr>
          <w:rFonts w:hint="eastAsia" w:ascii="仿宋" w:hAnsi="仿宋" w:eastAsia="仿宋" w:cs="仿宋"/>
          <w:sz w:val="32"/>
          <w:szCs w:val="32"/>
        </w:rPr>
      </w:pPr>
    </w:p>
    <w:p>
      <w:pPr>
        <w:ind w:firstLine="4160" w:firstLineChars="1300"/>
        <w:rPr>
          <w:rFonts w:hint="eastAsia" w:ascii="仿宋" w:hAnsi="仿宋" w:eastAsia="仿宋" w:cs="仿宋"/>
          <w:sz w:val="32"/>
          <w:szCs w:val="32"/>
        </w:rPr>
      </w:pPr>
      <w:r>
        <w:rPr>
          <w:rFonts w:hint="eastAsia" w:ascii="仿宋" w:hAnsi="仿宋" w:eastAsia="仿宋" w:cs="仿宋"/>
          <w:sz w:val="32"/>
          <w:szCs w:val="32"/>
        </w:rPr>
        <w:t>大连市人力资源和社会保障局</w:t>
      </w:r>
    </w:p>
    <w:p>
      <w:pPr>
        <w:ind w:firstLine="4160" w:firstLineChars="1300"/>
        <w:rPr>
          <w:rFonts w:hint="eastAsia" w:ascii="仿宋" w:hAnsi="仿宋" w:eastAsia="仿宋" w:cs="仿宋"/>
          <w:sz w:val="32"/>
          <w:szCs w:val="32"/>
        </w:rPr>
      </w:pPr>
      <w:r>
        <w:rPr>
          <w:rFonts w:hint="eastAsia" w:ascii="仿宋" w:hAnsi="仿宋" w:eastAsia="仿宋" w:cs="仿宋"/>
          <w:sz w:val="32"/>
          <w:szCs w:val="32"/>
        </w:rPr>
        <w:t xml:space="preserve">大连市财政局          </w:t>
      </w:r>
    </w:p>
    <w:p>
      <w:pPr>
        <w:ind w:firstLine="4160" w:firstLineChars="1300"/>
        <w:rPr>
          <w:rFonts w:hint="eastAsia" w:ascii="仿宋" w:hAnsi="仿宋" w:eastAsia="仿宋" w:cs="仿宋"/>
          <w:sz w:val="32"/>
          <w:szCs w:val="32"/>
        </w:rPr>
      </w:pPr>
      <w:r>
        <w:rPr>
          <w:rFonts w:hint="eastAsia" w:ascii="仿宋" w:hAnsi="仿宋" w:eastAsia="仿宋" w:cs="仿宋"/>
          <w:sz w:val="32"/>
          <w:szCs w:val="32"/>
        </w:rPr>
        <w:t>国家税务总局大连市税务局</w:t>
      </w:r>
    </w:p>
    <w:p>
      <w:pPr>
        <w:ind w:firstLine="5120" w:firstLineChars="1600"/>
        <w:rPr>
          <w:rFonts w:hint="eastAsia" w:ascii="仿宋" w:hAnsi="仿宋" w:eastAsia="仿宋" w:cs="仿宋"/>
          <w:sz w:val="32"/>
          <w:szCs w:val="32"/>
        </w:rPr>
      </w:pPr>
      <w:r>
        <w:rPr>
          <w:rFonts w:hint="eastAsia" w:ascii="仿宋" w:hAnsi="仿宋" w:eastAsia="仿宋" w:cs="仿宋"/>
          <w:sz w:val="32"/>
          <w:szCs w:val="32"/>
        </w:rPr>
        <w:t xml:space="preserve">2025年5月31日        </w:t>
      </w:r>
    </w:p>
    <w:sectPr>
      <w:pgSz w:w="11906" w:h="16838"/>
      <w:pgMar w:top="1871" w:right="1417" w:bottom="170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7786A"/>
    <w:rsid w:val="0CA41F4F"/>
    <w:rsid w:val="0EDB297C"/>
    <w:rsid w:val="37DF1B04"/>
    <w:rsid w:val="380C4FBF"/>
    <w:rsid w:val="5FAD581E"/>
    <w:rsid w:val="FAE79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kylin</cp:lastModifiedBy>
  <cp:lastPrinted>2025-10-28T09:00:42Z</cp:lastPrinted>
  <dcterms:modified xsi:type="dcterms:W3CDTF">2025-10-28T09:00:48Z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35832DB59468DAE5C01500694B1219D4_42</vt:lpwstr>
  </property>
</Properties>
</file>