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229F8">
      <w:pPr>
        <w:spacing w:line="600" w:lineRule="exact"/>
        <w:rPr>
          <w:rFonts w:ascii="仿宋_GB2312" w:eastAsia="仿宋_GB2312"/>
          <w:sz w:val="32"/>
          <w:szCs w:val="32"/>
        </w:rPr>
      </w:pPr>
      <w:bookmarkStart w:id="0" w:name="_GoBack"/>
      <w:bookmarkEnd w:id="0"/>
    </w:p>
    <w:p w14:paraId="116E062B">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高新区土地交易中心</w:t>
      </w:r>
      <w:r>
        <w:rPr>
          <w:rFonts w:ascii="仿宋" w:hAnsi="仿宋" w:eastAsia="仿宋" w:cs="仿宋"/>
          <w:b/>
          <w:bCs/>
          <w:color w:val="000000"/>
          <w:kern w:val="0"/>
          <w:sz w:val="30"/>
          <w:szCs w:val="30"/>
        </w:rPr>
        <w:t>201</w:t>
      </w:r>
      <w:r>
        <w:rPr>
          <w:rFonts w:hint="eastAsia" w:ascii="仿宋" w:hAnsi="仿宋" w:eastAsia="仿宋" w:cs="仿宋"/>
          <w:b/>
          <w:bCs/>
          <w:color w:val="000000"/>
          <w:kern w:val="0"/>
          <w:sz w:val="30"/>
          <w:szCs w:val="30"/>
        </w:rPr>
        <w:t>9年部门预算</w:t>
      </w:r>
    </w:p>
    <w:p w14:paraId="60D10A35">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22F4D0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54BE5E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537EB96">
      <w:pPr>
        <w:spacing w:line="560" w:lineRule="exact"/>
        <w:ind w:firstLine="600" w:firstLineChars="200"/>
        <w:rPr>
          <w:rFonts w:ascii="仿宋" w:hAnsi="仿宋" w:eastAsia="仿宋"/>
          <w:sz w:val="30"/>
          <w:szCs w:val="30"/>
        </w:rPr>
      </w:pPr>
      <w:r>
        <w:rPr>
          <w:rFonts w:hint="eastAsia" w:ascii="仿宋" w:hAnsi="仿宋" w:eastAsia="仿宋"/>
          <w:sz w:val="30"/>
          <w:szCs w:val="30"/>
        </w:rPr>
        <w:t>负责编制辖区内土地出让年度计划和辖区内国有建设用地使用权的招标、拍卖、挂牌交易等工作。</w:t>
      </w:r>
    </w:p>
    <w:p w14:paraId="21B32D2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CA586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9年土地交易中心部门预算为本部综合收支计划，无二级单位。</w:t>
      </w:r>
    </w:p>
    <w:p w14:paraId="1B2BE2AA">
      <w:pPr>
        <w:widowControl/>
        <w:spacing w:line="330" w:lineRule="atLeast"/>
        <w:ind w:firstLine="600" w:firstLineChars="200"/>
        <w:jc w:val="left"/>
        <w:rPr>
          <w:rFonts w:ascii="仿宋" w:hAnsi="仿宋" w:eastAsia="仿宋" w:cs="仿宋"/>
          <w:color w:val="000000"/>
          <w:kern w:val="0"/>
          <w:sz w:val="30"/>
          <w:szCs w:val="30"/>
        </w:rPr>
      </w:pPr>
    </w:p>
    <w:p w14:paraId="61099E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5ECD32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638A377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按照综合预算的原则，本部门所有收入和支出均纳入部门预算管理，无下级预算单位。收入包括：财政拨款收入325.8万元；支出包括：</w:t>
      </w:r>
      <w:r>
        <w:rPr>
          <w:rFonts w:hint="eastAsia" w:ascii="仿宋" w:hAnsi="仿宋" w:eastAsia="仿宋" w:cs="仿宋"/>
          <w:sz w:val="30"/>
          <w:szCs w:val="30"/>
        </w:rPr>
        <w:t>工资福利和对个人家庭补助支出231.7万元，商品和服务支出94.1万元。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8年预算数增加16.6万元，其中</w:t>
      </w:r>
      <w:r>
        <w:rPr>
          <w:rFonts w:hint="eastAsia" w:ascii="仿宋" w:hAnsi="仿宋" w:eastAsia="仿宋" w:cs="仿宋"/>
          <w:sz w:val="30"/>
          <w:szCs w:val="30"/>
        </w:rPr>
        <w:t>工资福利和对个人家庭补助支出增加4</w:t>
      </w:r>
      <w:r>
        <w:rPr>
          <w:rFonts w:ascii="仿宋" w:hAnsi="仿宋" w:eastAsia="仿宋" w:cs="仿宋"/>
          <w:sz w:val="30"/>
          <w:szCs w:val="30"/>
        </w:rPr>
        <w:t>.1</w:t>
      </w:r>
      <w:r>
        <w:rPr>
          <w:rFonts w:hint="eastAsia" w:ascii="仿宋" w:hAnsi="仿宋" w:eastAsia="仿宋" w:cs="仿宋"/>
          <w:sz w:val="30"/>
          <w:szCs w:val="30"/>
        </w:rPr>
        <w:t>万元，商品和服务支出增加12.5万元。</w:t>
      </w:r>
    </w:p>
    <w:p w14:paraId="2AF0D3D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E3EEA82">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E6DF97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5F8B94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机关运行经费包括定额公用经费6万元。</w:t>
      </w:r>
    </w:p>
    <w:p w14:paraId="00E59C9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19DD24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F54CB5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811EBE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C049A56">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463B17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国有资产占有使用情况说明为：截至2018年12月31日，部门（单位）共有车辆0辆；单位价值50万元（含）以上通用设备0台（套）；单位价值100万元以上专用设备0台（套）。</w:t>
      </w:r>
    </w:p>
    <w:p w14:paraId="293E963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464621B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23073DA3">
      <w:pPr>
        <w:widowControl/>
        <w:spacing w:line="330" w:lineRule="atLeast"/>
        <w:ind w:firstLine="600" w:firstLineChars="200"/>
        <w:jc w:val="left"/>
        <w:rPr>
          <w:rFonts w:ascii="仿宋" w:hAnsi="仿宋" w:eastAsia="仿宋" w:cs="仿宋"/>
          <w:color w:val="000000"/>
          <w:kern w:val="0"/>
          <w:sz w:val="30"/>
          <w:szCs w:val="30"/>
        </w:rPr>
      </w:pPr>
    </w:p>
    <w:p w14:paraId="4E078D9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FD829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0F59B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385296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0277CF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834A8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30FE9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54520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70566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4C74C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FB811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2FDE8AE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D0AE21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B5CBD0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F48E0F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15EFA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C28F2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232015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024FB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1813839">
      <w:pPr>
        <w:widowControl/>
        <w:spacing w:line="330" w:lineRule="atLeast"/>
        <w:ind w:firstLine="600" w:firstLineChars="200"/>
        <w:jc w:val="left"/>
        <w:rPr>
          <w:rFonts w:ascii="仿宋" w:hAnsi="仿宋" w:eastAsia="仿宋" w:cs="仿宋"/>
          <w:color w:val="000000"/>
          <w:kern w:val="0"/>
          <w:sz w:val="30"/>
          <w:szCs w:val="30"/>
        </w:rPr>
      </w:pPr>
    </w:p>
    <w:p w14:paraId="10EF31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201</w:t>
      </w:r>
      <w:r>
        <w:rPr>
          <w:rFonts w:hint="eastAsia" w:ascii="仿宋" w:hAnsi="仿宋" w:eastAsia="仿宋" w:cs="仿宋"/>
          <w:color w:val="000000"/>
          <w:kern w:val="0"/>
          <w:sz w:val="30"/>
          <w:szCs w:val="30"/>
        </w:rPr>
        <w:t>9年</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日</w:t>
      </w:r>
    </w:p>
    <w:p w14:paraId="0C9E833F">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101BE5"/>
    <w:rsid w:val="00104AD4"/>
    <w:rsid w:val="0010550E"/>
    <w:rsid w:val="00164A2E"/>
    <w:rsid w:val="00165857"/>
    <w:rsid w:val="00187190"/>
    <w:rsid w:val="001961A4"/>
    <w:rsid w:val="001A71D8"/>
    <w:rsid w:val="001E3E93"/>
    <w:rsid w:val="001F5700"/>
    <w:rsid w:val="00264775"/>
    <w:rsid w:val="00265F8B"/>
    <w:rsid w:val="002E765B"/>
    <w:rsid w:val="003003AA"/>
    <w:rsid w:val="00342DA2"/>
    <w:rsid w:val="003B50ED"/>
    <w:rsid w:val="003C65CD"/>
    <w:rsid w:val="003E61DA"/>
    <w:rsid w:val="003F2AA1"/>
    <w:rsid w:val="003F4DFF"/>
    <w:rsid w:val="004221E9"/>
    <w:rsid w:val="00594FB5"/>
    <w:rsid w:val="005A04CC"/>
    <w:rsid w:val="005C43E9"/>
    <w:rsid w:val="005F4DCC"/>
    <w:rsid w:val="00614500"/>
    <w:rsid w:val="006541E5"/>
    <w:rsid w:val="006B2F65"/>
    <w:rsid w:val="00753345"/>
    <w:rsid w:val="00753F26"/>
    <w:rsid w:val="00755C7B"/>
    <w:rsid w:val="007805EB"/>
    <w:rsid w:val="00793572"/>
    <w:rsid w:val="007B12D0"/>
    <w:rsid w:val="007C5E3C"/>
    <w:rsid w:val="007F23D9"/>
    <w:rsid w:val="008207A6"/>
    <w:rsid w:val="00826E6F"/>
    <w:rsid w:val="0083073B"/>
    <w:rsid w:val="008620BC"/>
    <w:rsid w:val="008641D1"/>
    <w:rsid w:val="008B01B8"/>
    <w:rsid w:val="009244A6"/>
    <w:rsid w:val="00941B10"/>
    <w:rsid w:val="00961681"/>
    <w:rsid w:val="009652AA"/>
    <w:rsid w:val="009848F0"/>
    <w:rsid w:val="009F1015"/>
    <w:rsid w:val="009F229D"/>
    <w:rsid w:val="009F37C1"/>
    <w:rsid w:val="00A12672"/>
    <w:rsid w:val="00A150E4"/>
    <w:rsid w:val="00A26A44"/>
    <w:rsid w:val="00A377FD"/>
    <w:rsid w:val="00A5549A"/>
    <w:rsid w:val="00A70656"/>
    <w:rsid w:val="00A7639E"/>
    <w:rsid w:val="00A924A6"/>
    <w:rsid w:val="00A94B1B"/>
    <w:rsid w:val="00A9723C"/>
    <w:rsid w:val="00B17648"/>
    <w:rsid w:val="00B217F1"/>
    <w:rsid w:val="00B40E6C"/>
    <w:rsid w:val="00B5334A"/>
    <w:rsid w:val="00C052C0"/>
    <w:rsid w:val="00C67479"/>
    <w:rsid w:val="00CF43DA"/>
    <w:rsid w:val="00CF6565"/>
    <w:rsid w:val="00D10236"/>
    <w:rsid w:val="00D176CA"/>
    <w:rsid w:val="00D400F0"/>
    <w:rsid w:val="00D82E50"/>
    <w:rsid w:val="00DC1136"/>
    <w:rsid w:val="00DD37D2"/>
    <w:rsid w:val="00DD605A"/>
    <w:rsid w:val="00DD67CE"/>
    <w:rsid w:val="00DF2079"/>
    <w:rsid w:val="00E129E3"/>
    <w:rsid w:val="00E160F9"/>
    <w:rsid w:val="00E679E1"/>
    <w:rsid w:val="00E804EF"/>
    <w:rsid w:val="00EA15E7"/>
    <w:rsid w:val="00EB5FD5"/>
    <w:rsid w:val="00EB6E55"/>
    <w:rsid w:val="00EE134B"/>
    <w:rsid w:val="00F01060"/>
    <w:rsid w:val="00F03D66"/>
    <w:rsid w:val="00F251AC"/>
    <w:rsid w:val="00F713C4"/>
    <w:rsid w:val="00F76F83"/>
    <w:rsid w:val="00F94B86"/>
    <w:rsid w:val="00FB394C"/>
    <w:rsid w:val="00FC5228"/>
    <w:rsid w:val="00FD042E"/>
    <w:rsid w:val="00FD7251"/>
    <w:rsid w:val="75261D7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1860</Words>
  <Characters>1924</Characters>
  <Lines>15</Lines>
  <Paragraphs>4</Paragraphs>
  <TotalTime>46</TotalTime>
  <ScaleCrop>false</ScaleCrop>
  <LinksUpToDate>false</LinksUpToDate>
  <CharactersWithSpaces>2191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2025-12-18T09:22:36Z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C9AD34219B8E4C71ACEECAF2E809510B_12</vt:lpwstr>
  </property>
</Properties>
</file>