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F630D0">
      <w:pPr>
        <w:spacing w:line="600" w:lineRule="exact"/>
        <w:rPr>
          <w:rFonts w:ascii="仿宋_GB2312" w:eastAsia="仿宋_GB2312"/>
          <w:sz w:val="32"/>
          <w:szCs w:val="32"/>
        </w:rPr>
      </w:pPr>
      <w:bookmarkStart w:id="2" w:name="_GoBack"/>
      <w:bookmarkEnd w:id="2"/>
    </w:p>
    <w:p w14:paraId="01180BB2">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大连市第六十三中学2021</w:t>
      </w:r>
      <w:r>
        <w:rPr>
          <w:rFonts w:hint="eastAsia" w:ascii="仿宋" w:hAnsi="仿宋" w:eastAsia="仿宋" w:cs="仿宋"/>
          <w:b/>
          <w:bCs/>
          <w:color w:val="000000"/>
          <w:kern w:val="0"/>
          <w:sz w:val="36"/>
          <w:szCs w:val="36"/>
        </w:rPr>
        <w:t>年部门预算</w:t>
      </w:r>
    </w:p>
    <w:p w14:paraId="279FD8C7">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6C04701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5004713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229EE80">
      <w:pPr>
        <w:ind w:firstLine="600" w:firstLineChars="200"/>
        <w:outlineLvl w:val="0"/>
        <w:rPr>
          <w:rFonts w:ascii="仿宋" w:hAnsi="仿宋" w:eastAsia="仿宋" w:cs="仿宋"/>
          <w:color w:val="000000"/>
          <w:kern w:val="0"/>
          <w:sz w:val="30"/>
          <w:szCs w:val="30"/>
        </w:rPr>
      </w:pPr>
      <w:r>
        <w:rPr>
          <w:rFonts w:hint="eastAsia" w:ascii="仿宋" w:hAnsi="仿宋" w:eastAsia="仿宋" w:cs="Verdana"/>
          <w:color w:val="000000"/>
          <w:kern w:val="0"/>
          <w:sz w:val="30"/>
          <w:szCs w:val="30"/>
        </w:rPr>
        <w:t>办学宗旨为实施中学义务教育，促进基础教育发展；业务范围是初中学历教育。</w:t>
      </w:r>
    </w:p>
    <w:p w14:paraId="4737BBF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41A773A7">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21年大连市第六十三中学部门预算为本部门综合收支计划，无二级单位。</w:t>
      </w:r>
    </w:p>
    <w:p w14:paraId="0915C433">
      <w:pPr>
        <w:widowControl/>
        <w:spacing w:line="330" w:lineRule="atLeast"/>
        <w:jc w:val="left"/>
        <w:rPr>
          <w:rFonts w:ascii="仿宋" w:hAnsi="仿宋" w:eastAsia="仿宋" w:cs="仿宋"/>
          <w:color w:val="000000"/>
          <w:kern w:val="0"/>
          <w:sz w:val="30"/>
          <w:szCs w:val="30"/>
        </w:rPr>
      </w:pPr>
    </w:p>
    <w:p w14:paraId="7313603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5F192EB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6A9DA72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按照综合预算的原则，本部门所有收入和支出均纳入部门预算管理，无下级预算单位。收入包括：财政拨款收入1,733.8万元；支出包括：</w:t>
      </w:r>
      <w:bookmarkStart w:id="0" w:name="OLE_LINK101"/>
      <w:bookmarkStart w:id="1" w:name="OLE_LINK102"/>
      <w:r>
        <w:rPr>
          <w:rFonts w:hint="eastAsia" w:ascii="仿宋" w:hAnsi="仿宋" w:eastAsia="仿宋" w:cs="仿宋"/>
          <w:color w:val="000000"/>
          <w:kern w:val="0"/>
          <w:sz w:val="30"/>
          <w:szCs w:val="30"/>
        </w:rPr>
        <w:t>工资福利和对个人家庭补助支出1,375.4万元</w:t>
      </w:r>
      <w:bookmarkEnd w:id="0"/>
      <w:bookmarkEnd w:id="1"/>
      <w:r>
        <w:rPr>
          <w:rFonts w:hint="eastAsia" w:ascii="仿宋" w:hAnsi="仿宋" w:eastAsia="仿宋" w:cs="仿宋"/>
          <w:color w:val="000000"/>
          <w:kern w:val="0"/>
          <w:sz w:val="30"/>
          <w:szCs w:val="30"/>
        </w:rPr>
        <w:t>，商品和服务支出358.4万元。全部为一般公共预算收支，无政府性基金预算收支，无国有资本经营预算收支。</w:t>
      </w:r>
      <w:r>
        <w:rPr>
          <w:rFonts w:hint="eastAsia" w:ascii="仿宋" w:hAnsi="仿宋" w:eastAsia="仿宋" w:cs="Verdana"/>
          <w:color w:val="000000"/>
          <w:kern w:val="0"/>
          <w:sz w:val="30"/>
          <w:szCs w:val="30"/>
        </w:rPr>
        <w:t>该部门为新设单位，无2020年预算</w:t>
      </w:r>
      <w:r>
        <w:rPr>
          <w:rFonts w:hint="eastAsia" w:ascii="仿宋" w:hAnsi="仿宋" w:eastAsia="仿宋"/>
          <w:sz w:val="30"/>
          <w:szCs w:val="30"/>
        </w:rPr>
        <w:t>。</w:t>
      </w:r>
    </w:p>
    <w:p w14:paraId="4715D1D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7799F81F">
      <w:pPr>
        <w:spacing w:line="600" w:lineRule="exact"/>
        <w:ind w:firstLine="600" w:firstLineChars="200"/>
        <w:rPr>
          <w:rFonts w:ascii="仿宋" w:hAnsi="仿宋" w:eastAsia="仿宋"/>
          <w:sz w:val="30"/>
          <w:szCs w:val="30"/>
        </w:rPr>
      </w:pPr>
      <w:r>
        <w:rPr>
          <w:rFonts w:hint="eastAsia" w:ascii="仿宋" w:hAnsi="仿宋" w:eastAsia="仿宋"/>
          <w:sz w:val="30"/>
          <w:szCs w:val="30"/>
        </w:rPr>
        <w:t>“三公”经费预算数5.3万元，全部为公务用车运行维护费，（</w:t>
      </w:r>
      <w:r>
        <w:rPr>
          <w:rFonts w:ascii="仿宋" w:hAnsi="仿宋" w:eastAsia="仿宋"/>
          <w:sz w:val="30"/>
          <w:szCs w:val="30"/>
        </w:rPr>
        <w:t>因公出国（境）费</w:t>
      </w:r>
      <w:r>
        <w:rPr>
          <w:rFonts w:hint="eastAsia" w:ascii="仿宋" w:hAnsi="仿宋" w:eastAsia="仿宋"/>
          <w:sz w:val="30"/>
          <w:szCs w:val="30"/>
        </w:rPr>
        <w:t>、</w:t>
      </w:r>
      <w:r>
        <w:rPr>
          <w:rFonts w:ascii="仿宋" w:hAnsi="仿宋" w:eastAsia="仿宋"/>
          <w:sz w:val="30"/>
          <w:szCs w:val="30"/>
        </w:rPr>
        <w:t>公务接待费</w:t>
      </w:r>
      <w:r>
        <w:rPr>
          <w:rFonts w:hint="eastAsia" w:ascii="仿宋" w:hAnsi="仿宋" w:eastAsia="仿宋"/>
          <w:sz w:val="30"/>
          <w:szCs w:val="30"/>
        </w:rPr>
        <w:t>和</w:t>
      </w:r>
      <w:r>
        <w:rPr>
          <w:rFonts w:ascii="仿宋" w:hAnsi="仿宋" w:eastAsia="仿宋"/>
          <w:sz w:val="30"/>
          <w:szCs w:val="30"/>
        </w:rPr>
        <w:t>公务用车购置费</w:t>
      </w:r>
      <w:r>
        <w:rPr>
          <w:rFonts w:hint="eastAsia" w:ascii="仿宋" w:hAnsi="仿宋" w:eastAsia="仿宋"/>
          <w:sz w:val="30"/>
          <w:szCs w:val="30"/>
        </w:rPr>
        <w:t>预算数均为0万元）。</w:t>
      </w:r>
      <w:r>
        <w:rPr>
          <w:rFonts w:ascii="仿宋" w:hAnsi="仿宋" w:eastAsia="仿宋"/>
          <w:sz w:val="30"/>
          <w:szCs w:val="30"/>
        </w:rPr>
        <w:t>主要是按照中央及市委、市政府关于厉行节约、改进工作作风、</w:t>
      </w:r>
      <w:r>
        <w:rPr>
          <w:rFonts w:ascii="仿宋" w:hAnsi="仿宋" w:eastAsia="仿宋" w:cs="Verdana"/>
          <w:color w:val="000000"/>
          <w:kern w:val="0"/>
          <w:sz w:val="30"/>
          <w:szCs w:val="30"/>
        </w:rPr>
        <w:t>密切联系群众</w:t>
      </w:r>
      <w:r>
        <w:rPr>
          <w:rFonts w:hint="eastAsia" w:ascii="仿宋" w:hAnsi="仿宋" w:eastAsia="仿宋" w:cs="Verdana"/>
          <w:color w:val="000000"/>
          <w:kern w:val="0"/>
          <w:sz w:val="30"/>
          <w:szCs w:val="30"/>
          <w:lang w:eastAsia="zh-CN"/>
        </w:rPr>
        <w:t>中央八项规定</w:t>
      </w:r>
      <w:r>
        <w:rPr>
          <w:rFonts w:ascii="仿宋" w:hAnsi="仿宋" w:eastAsia="仿宋" w:cs="Verdana"/>
          <w:color w:val="000000"/>
          <w:kern w:val="0"/>
          <w:sz w:val="30"/>
          <w:szCs w:val="30"/>
        </w:rPr>
        <w:t>等有关要求，严格控制“三公”经费支出</w:t>
      </w:r>
      <w:r>
        <w:rPr>
          <w:rFonts w:hint="eastAsia" w:ascii="仿宋" w:hAnsi="仿宋" w:eastAsia="仿宋" w:cs="Verdana"/>
          <w:color w:val="000000"/>
          <w:kern w:val="0"/>
          <w:sz w:val="30"/>
          <w:szCs w:val="30"/>
        </w:rPr>
        <w:t>。</w:t>
      </w:r>
    </w:p>
    <w:p w14:paraId="0EDD773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5681AD3B">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包括定额公用经费88.4万元</w:t>
      </w:r>
      <w:r>
        <w:rPr>
          <w:rFonts w:ascii="仿宋" w:hAnsi="仿宋" w:eastAsia="仿宋" w:cs="Verdana"/>
          <w:color w:val="000000"/>
          <w:kern w:val="0"/>
          <w:sz w:val="30"/>
          <w:szCs w:val="30"/>
        </w:rPr>
        <w:t>、</w:t>
      </w:r>
      <w:r>
        <w:rPr>
          <w:rFonts w:hint="eastAsia" w:ascii="仿宋" w:hAnsi="仿宋" w:eastAsia="仿宋" w:cs="Verdana"/>
          <w:color w:val="000000"/>
          <w:kern w:val="0"/>
          <w:sz w:val="30"/>
          <w:szCs w:val="30"/>
        </w:rPr>
        <w:t>水电费29.6万元、</w:t>
      </w:r>
      <w:r>
        <w:rPr>
          <w:rFonts w:ascii="仿宋" w:hAnsi="仿宋" w:eastAsia="仿宋" w:cs="Verdana"/>
          <w:color w:val="000000"/>
          <w:kern w:val="0"/>
          <w:sz w:val="30"/>
          <w:szCs w:val="30"/>
        </w:rPr>
        <w:t>公务用车运行维护费</w:t>
      </w:r>
      <w:r>
        <w:rPr>
          <w:rFonts w:hint="eastAsia" w:ascii="仿宋" w:hAnsi="仿宋" w:eastAsia="仿宋" w:cs="Verdana"/>
          <w:color w:val="000000"/>
          <w:kern w:val="0"/>
          <w:sz w:val="30"/>
          <w:szCs w:val="30"/>
        </w:rPr>
        <w:t>5.3</w:t>
      </w:r>
      <w:r>
        <w:rPr>
          <w:rFonts w:ascii="仿宋" w:hAnsi="仿宋" w:eastAsia="仿宋" w:cs="Verdana"/>
          <w:color w:val="000000"/>
          <w:kern w:val="0"/>
          <w:sz w:val="30"/>
          <w:szCs w:val="30"/>
        </w:rPr>
        <w:t>万元</w:t>
      </w:r>
      <w:r>
        <w:rPr>
          <w:rFonts w:hint="eastAsia" w:ascii="仿宋" w:hAnsi="仿宋" w:eastAsia="仿宋" w:cs="Verdana"/>
          <w:color w:val="000000"/>
          <w:kern w:val="0"/>
          <w:sz w:val="30"/>
          <w:szCs w:val="30"/>
        </w:rPr>
        <w:t>、办公用房取暖费52.2万元</w:t>
      </w:r>
      <w:r>
        <w:rPr>
          <w:rFonts w:ascii="仿宋" w:hAnsi="仿宋" w:eastAsia="仿宋" w:cs="Verdana"/>
          <w:color w:val="000000"/>
          <w:kern w:val="0"/>
          <w:sz w:val="30"/>
          <w:szCs w:val="30"/>
        </w:rPr>
        <w:t>。</w:t>
      </w:r>
    </w:p>
    <w:p w14:paraId="3569CD7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651F6BD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22F59CA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7C91F4D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46F3F6D4">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5541B1D0">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国有资产占有使用情况说明为：截至2020年12月31日，部门（单位）共有车辆2辆；单位价值50万元（含）以上通用设备1台（套）；单位价值100万元以上专用设备0台（套）。</w:t>
      </w:r>
    </w:p>
    <w:p w14:paraId="652A316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7AFEB05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本部门2021年未安排项目支出，故未设置绩效目标。</w:t>
      </w:r>
    </w:p>
    <w:p w14:paraId="067ACC5A">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仿宋" w:hAnsi="仿宋" w:eastAsia="仿宋" w:cs="仿宋"/>
          <w:color w:val="000000"/>
          <w:kern w:val="0"/>
          <w:sz w:val="30"/>
          <w:szCs w:val="30"/>
        </w:rPr>
        <w:t>项目情况</w:t>
      </w:r>
    </w:p>
    <w:p w14:paraId="550A728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w:t>
      </w:r>
    </w:p>
    <w:p w14:paraId="6C3EF0FE">
      <w:pPr>
        <w:widowControl/>
        <w:spacing w:line="330" w:lineRule="atLeast"/>
        <w:jc w:val="left"/>
        <w:rPr>
          <w:rFonts w:ascii="仿宋" w:hAnsi="仿宋" w:eastAsia="仿宋" w:cs="仿宋"/>
          <w:color w:val="000000"/>
          <w:kern w:val="0"/>
          <w:sz w:val="30"/>
          <w:szCs w:val="30"/>
        </w:rPr>
      </w:pPr>
    </w:p>
    <w:p w14:paraId="57F7E63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3E53BCC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0F7DD5D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1C4415F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12934F8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07791BD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77B5EC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05B3C9F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0607368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28566AB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5A336B2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4C4365E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2197552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5FCFD5F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6DFC24C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0B6A6A1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3BFC570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412A1E3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1CF96D4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1762C62A">
      <w:pPr>
        <w:widowControl/>
        <w:spacing w:line="330" w:lineRule="atLeast"/>
        <w:ind w:firstLine="600" w:firstLineChars="200"/>
        <w:jc w:val="left"/>
        <w:rPr>
          <w:rFonts w:ascii="仿宋" w:hAnsi="仿宋" w:eastAsia="仿宋" w:cs="仿宋"/>
          <w:color w:val="000000"/>
          <w:kern w:val="0"/>
          <w:sz w:val="30"/>
          <w:szCs w:val="30"/>
        </w:rPr>
      </w:pPr>
    </w:p>
    <w:p w14:paraId="041986C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1年2月27日</w:t>
      </w:r>
    </w:p>
    <w:p w14:paraId="48A10C19">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DBA51">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14:paraId="4EA6BEE4">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BDE11">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4B785E1B">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530"/>
    <w:rsid w:val="000045B8"/>
    <w:rsid w:val="000130C2"/>
    <w:rsid w:val="00016264"/>
    <w:rsid w:val="00017B87"/>
    <w:rsid w:val="000220BC"/>
    <w:rsid w:val="00022B54"/>
    <w:rsid w:val="0003365D"/>
    <w:rsid w:val="00041854"/>
    <w:rsid w:val="00045CEA"/>
    <w:rsid w:val="00046D52"/>
    <w:rsid w:val="00053D99"/>
    <w:rsid w:val="00066F30"/>
    <w:rsid w:val="00084B59"/>
    <w:rsid w:val="0009175B"/>
    <w:rsid w:val="000A55C1"/>
    <w:rsid w:val="000C6D05"/>
    <w:rsid w:val="000E6C93"/>
    <w:rsid w:val="000E7D75"/>
    <w:rsid w:val="000F7EC7"/>
    <w:rsid w:val="00101BE5"/>
    <w:rsid w:val="00104AD4"/>
    <w:rsid w:val="0010550E"/>
    <w:rsid w:val="00105E0D"/>
    <w:rsid w:val="00106522"/>
    <w:rsid w:val="00122ACC"/>
    <w:rsid w:val="00150877"/>
    <w:rsid w:val="001518B3"/>
    <w:rsid w:val="00161209"/>
    <w:rsid w:val="0016161C"/>
    <w:rsid w:val="00164A2E"/>
    <w:rsid w:val="00165857"/>
    <w:rsid w:val="00187190"/>
    <w:rsid w:val="00195C8B"/>
    <w:rsid w:val="001961A4"/>
    <w:rsid w:val="001B4947"/>
    <w:rsid w:val="001D2999"/>
    <w:rsid w:val="001D6117"/>
    <w:rsid w:val="001D7051"/>
    <w:rsid w:val="001E3E93"/>
    <w:rsid w:val="001E6730"/>
    <w:rsid w:val="001F6AE8"/>
    <w:rsid w:val="00224F6B"/>
    <w:rsid w:val="00264775"/>
    <w:rsid w:val="00265F8B"/>
    <w:rsid w:val="00275DE8"/>
    <w:rsid w:val="002777B6"/>
    <w:rsid w:val="00286258"/>
    <w:rsid w:val="00297382"/>
    <w:rsid w:val="00297E4B"/>
    <w:rsid w:val="002B62F5"/>
    <w:rsid w:val="002C2B9F"/>
    <w:rsid w:val="002D1847"/>
    <w:rsid w:val="002D68D6"/>
    <w:rsid w:val="002D7A1C"/>
    <w:rsid w:val="002E6BAD"/>
    <w:rsid w:val="002F1203"/>
    <w:rsid w:val="002F31AA"/>
    <w:rsid w:val="003003AA"/>
    <w:rsid w:val="00312B1C"/>
    <w:rsid w:val="00315D51"/>
    <w:rsid w:val="00320A20"/>
    <w:rsid w:val="0032565D"/>
    <w:rsid w:val="003374E4"/>
    <w:rsid w:val="00342DA2"/>
    <w:rsid w:val="003431AF"/>
    <w:rsid w:val="00346C8A"/>
    <w:rsid w:val="003667AD"/>
    <w:rsid w:val="00370937"/>
    <w:rsid w:val="00397456"/>
    <w:rsid w:val="003B50ED"/>
    <w:rsid w:val="003C65CD"/>
    <w:rsid w:val="003E105F"/>
    <w:rsid w:val="003E26ED"/>
    <w:rsid w:val="003E3CD6"/>
    <w:rsid w:val="003E61DA"/>
    <w:rsid w:val="003F2AA1"/>
    <w:rsid w:val="003F2C19"/>
    <w:rsid w:val="003F4DFF"/>
    <w:rsid w:val="003F4F25"/>
    <w:rsid w:val="004115C9"/>
    <w:rsid w:val="004221E9"/>
    <w:rsid w:val="00430928"/>
    <w:rsid w:val="00441EBD"/>
    <w:rsid w:val="00447DC8"/>
    <w:rsid w:val="0047716E"/>
    <w:rsid w:val="004B603D"/>
    <w:rsid w:val="004D7EA6"/>
    <w:rsid w:val="004E350F"/>
    <w:rsid w:val="004F7A6E"/>
    <w:rsid w:val="00502BB0"/>
    <w:rsid w:val="005040D0"/>
    <w:rsid w:val="005132D7"/>
    <w:rsid w:val="00537475"/>
    <w:rsid w:val="005637BB"/>
    <w:rsid w:val="005776F0"/>
    <w:rsid w:val="00592029"/>
    <w:rsid w:val="00592DE2"/>
    <w:rsid w:val="00594FB5"/>
    <w:rsid w:val="005A04CC"/>
    <w:rsid w:val="005B1E8A"/>
    <w:rsid w:val="005B2CD0"/>
    <w:rsid w:val="005B319B"/>
    <w:rsid w:val="005C36FD"/>
    <w:rsid w:val="005D44C4"/>
    <w:rsid w:val="005D6181"/>
    <w:rsid w:val="005D6799"/>
    <w:rsid w:val="005E5D50"/>
    <w:rsid w:val="005F4DCC"/>
    <w:rsid w:val="005F6310"/>
    <w:rsid w:val="00614500"/>
    <w:rsid w:val="00620092"/>
    <w:rsid w:val="00641134"/>
    <w:rsid w:val="006541E5"/>
    <w:rsid w:val="00666DD9"/>
    <w:rsid w:val="00680054"/>
    <w:rsid w:val="00685E3D"/>
    <w:rsid w:val="00691AA8"/>
    <w:rsid w:val="00692DD1"/>
    <w:rsid w:val="006952EC"/>
    <w:rsid w:val="006973B4"/>
    <w:rsid w:val="006B3DD4"/>
    <w:rsid w:val="006C50F8"/>
    <w:rsid w:val="006C5384"/>
    <w:rsid w:val="006E5605"/>
    <w:rsid w:val="00712E1A"/>
    <w:rsid w:val="0075074F"/>
    <w:rsid w:val="00753345"/>
    <w:rsid w:val="00753F26"/>
    <w:rsid w:val="00755C7B"/>
    <w:rsid w:val="0076461C"/>
    <w:rsid w:val="00765393"/>
    <w:rsid w:val="00766D8D"/>
    <w:rsid w:val="00767D60"/>
    <w:rsid w:val="00772D51"/>
    <w:rsid w:val="007805EB"/>
    <w:rsid w:val="00780EAB"/>
    <w:rsid w:val="00793572"/>
    <w:rsid w:val="007971B7"/>
    <w:rsid w:val="00797B39"/>
    <w:rsid w:val="007B0D20"/>
    <w:rsid w:val="007B12D0"/>
    <w:rsid w:val="007C5E3C"/>
    <w:rsid w:val="007C73E6"/>
    <w:rsid w:val="007D0C23"/>
    <w:rsid w:val="007E5065"/>
    <w:rsid w:val="007F23D9"/>
    <w:rsid w:val="007F5365"/>
    <w:rsid w:val="008207A6"/>
    <w:rsid w:val="0082397E"/>
    <w:rsid w:val="008261A0"/>
    <w:rsid w:val="00826E6F"/>
    <w:rsid w:val="0085203E"/>
    <w:rsid w:val="008620BC"/>
    <w:rsid w:val="008641D1"/>
    <w:rsid w:val="00883A66"/>
    <w:rsid w:val="008955EA"/>
    <w:rsid w:val="00895749"/>
    <w:rsid w:val="008957F7"/>
    <w:rsid w:val="00896F89"/>
    <w:rsid w:val="008B01B8"/>
    <w:rsid w:val="008B3318"/>
    <w:rsid w:val="008B5C35"/>
    <w:rsid w:val="008C77BC"/>
    <w:rsid w:val="008D5CB1"/>
    <w:rsid w:val="009244A6"/>
    <w:rsid w:val="00941B10"/>
    <w:rsid w:val="00946663"/>
    <w:rsid w:val="009568F1"/>
    <w:rsid w:val="00961681"/>
    <w:rsid w:val="0096311F"/>
    <w:rsid w:val="009644D4"/>
    <w:rsid w:val="009652AA"/>
    <w:rsid w:val="009815EE"/>
    <w:rsid w:val="009848F0"/>
    <w:rsid w:val="00985830"/>
    <w:rsid w:val="009870F9"/>
    <w:rsid w:val="009A584B"/>
    <w:rsid w:val="009B00D7"/>
    <w:rsid w:val="009B2426"/>
    <w:rsid w:val="009E374F"/>
    <w:rsid w:val="009F1015"/>
    <w:rsid w:val="009F229D"/>
    <w:rsid w:val="00A12672"/>
    <w:rsid w:val="00A150E4"/>
    <w:rsid w:val="00A2204B"/>
    <w:rsid w:val="00A26A44"/>
    <w:rsid w:val="00A30FB9"/>
    <w:rsid w:val="00A3368B"/>
    <w:rsid w:val="00A377FD"/>
    <w:rsid w:val="00A37AC3"/>
    <w:rsid w:val="00A51DF0"/>
    <w:rsid w:val="00A5261D"/>
    <w:rsid w:val="00A5549A"/>
    <w:rsid w:val="00A60D00"/>
    <w:rsid w:val="00A70656"/>
    <w:rsid w:val="00A730EF"/>
    <w:rsid w:val="00A7639E"/>
    <w:rsid w:val="00A81826"/>
    <w:rsid w:val="00A924A6"/>
    <w:rsid w:val="00AC7B47"/>
    <w:rsid w:val="00AE72D3"/>
    <w:rsid w:val="00AE7779"/>
    <w:rsid w:val="00B07BF3"/>
    <w:rsid w:val="00B217F1"/>
    <w:rsid w:val="00B3394E"/>
    <w:rsid w:val="00B40E6C"/>
    <w:rsid w:val="00B42381"/>
    <w:rsid w:val="00B4656B"/>
    <w:rsid w:val="00B607B9"/>
    <w:rsid w:val="00B6416E"/>
    <w:rsid w:val="00B7118F"/>
    <w:rsid w:val="00BE53AA"/>
    <w:rsid w:val="00BF5A10"/>
    <w:rsid w:val="00C0387D"/>
    <w:rsid w:val="00C052C0"/>
    <w:rsid w:val="00C052EC"/>
    <w:rsid w:val="00C14319"/>
    <w:rsid w:val="00C3494E"/>
    <w:rsid w:val="00C403F4"/>
    <w:rsid w:val="00C52D9E"/>
    <w:rsid w:val="00C61A43"/>
    <w:rsid w:val="00C6442C"/>
    <w:rsid w:val="00C67479"/>
    <w:rsid w:val="00C82EE1"/>
    <w:rsid w:val="00CC08D2"/>
    <w:rsid w:val="00CD1F30"/>
    <w:rsid w:val="00CD248C"/>
    <w:rsid w:val="00CD52EE"/>
    <w:rsid w:val="00CF43DA"/>
    <w:rsid w:val="00CF5A1D"/>
    <w:rsid w:val="00CF6BD2"/>
    <w:rsid w:val="00CF7B35"/>
    <w:rsid w:val="00D10236"/>
    <w:rsid w:val="00D176CA"/>
    <w:rsid w:val="00D400F0"/>
    <w:rsid w:val="00D41A68"/>
    <w:rsid w:val="00D54F71"/>
    <w:rsid w:val="00D62F3D"/>
    <w:rsid w:val="00D70887"/>
    <w:rsid w:val="00D72171"/>
    <w:rsid w:val="00D82E50"/>
    <w:rsid w:val="00D876AC"/>
    <w:rsid w:val="00DA4DBA"/>
    <w:rsid w:val="00DA4EA4"/>
    <w:rsid w:val="00DC1136"/>
    <w:rsid w:val="00DC68C9"/>
    <w:rsid w:val="00DD605A"/>
    <w:rsid w:val="00DD67CE"/>
    <w:rsid w:val="00DD7D99"/>
    <w:rsid w:val="00DF2079"/>
    <w:rsid w:val="00DF3D9D"/>
    <w:rsid w:val="00E041CE"/>
    <w:rsid w:val="00E1310B"/>
    <w:rsid w:val="00E160F9"/>
    <w:rsid w:val="00E22472"/>
    <w:rsid w:val="00E230D9"/>
    <w:rsid w:val="00E43146"/>
    <w:rsid w:val="00E43359"/>
    <w:rsid w:val="00E454AB"/>
    <w:rsid w:val="00E679E1"/>
    <w:rsid w:val="00E804EF"/>
    <w:rsid w:val="00E876A6"/>
    <w:rsid w:val="00EA15E7"/>
    <w:rsid w:val="00EB0F1B"/>
    <w:rsid w:val="00EB6E55"/>
    <w:rsid w:val="00EC4F04"/>
    <w:rsid w:val="00EE134B"/>
    <w:rsid w:val="00F01060"/>
    <w:rsid w:val="00F02366"/>
    <w:rsid w:val="00F11659"/>
    <w:rsid w:val="00F168F1"/>
    <w:rsid w:val="00F251AC"/>
    <w:rsid w:val="00F2611C"/>
    <w:rsid w:val="00F60856"/>
    <w:rsid w:val="00F713C4"/>
    <w:rsid w:val="00F76F83"/>
    <w:rsid w:val="00F80042"/>
    <w:rsid w:val="00F94B86"/>
    <w:rsid w:val="00FC3253"/>
    <w:rsid w:val="00FC5228"/>
    <w:rsid w:val="00FD042E"/>
    <w:rsid w:val="00FD31AB"/>
    <w:rsid w:val="00FD7251"/>
    <w:rsid w:val="00FE7CC4"/>
    <w:rsid w:val="00FF27E7"/>
    <w:rsid w:val="1FCD2E7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styleId="6">
    <w:name w:val="page number"/>
    <w:uiPriority w:val="99"/>
    <w:rPr>
      <w:rFonts w:cs="Times New Roman"/>
    </w:rPr>
  </w:style>
  <w:style w:type="character" w:customStyle="1" w:styleId="7">
    <w:name w:val="页眉 Char"/>
    <w:link w:val="3"/>
    <w:semiHidden/>
    <w:locked/>
    <w:uiPriority w:val="99"/>
    <w:rPr>
      <w:rFonts w:ascii="Times New Roman" w:hAnsi="Times New Roman" w:eastAsia="宋体" w:cs="Times New Roman"/>
      <w:sz w:val="18"/>
      <w:szCs w:val="18"/>
    </w:rPr>
  </w:style>
  <w:style w:type="character" w:customStyle="1" w:styleId="8">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1921</Words>
  <Characters>2002</Characters>
  <Lines>16</Lines>
  <Paragraphs>4</Paragraphs>
  <TotalTime>133</TotalTime>
  <ScaleCrop>false</ScaleCrop>
  <LinksUpToDate>false</LinksUpToDate>
  <CharactersWithSpaces>2269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2025-12-19T07:59:44Z</dcterms:modified>
  <cp:revision>248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D27329ABBA504EE08470CEECECF69CC4_12</vt:lpwstr>
  </property>
</Properties>
</file>