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861B1D">
      <w:pPr>
        <w:spacing w:line="600" w:lineRule="exact"/>
        <w:rPr>
          <w:rFonts w:ascii="仿宋_GB2312" w:eastAsia="仿宋_GB2312"/>
          <w:sz w:val="32"/>
          <w:szCs w:val="32"/>
        </w:rPr>
      </w:pPr>
      <w:bookmarkStart w:id="2" w:name="_GoBack"/>
      <w:bookmarkEnd w:id="2"/>
    </w:p>
    <w:p w14:paraId="38F1A503">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大连市第十七中学2022</w:t>
      </w:r>
      <w:r>
        <w:rPr>
          <w:rFonts w:hint="eastAsia" w:ascii="仿宋" w:hAnsi="仿宋" w:eastAsia="仿宋" w:cs="仿宋"/>
          <w:b/>
          <w:bCs/>
          <w:color w:val="000000"/>
          <w:kern w:val="0"/>
          <w:sz w:val="36"/>
          <w:szCs w:val="36"/>
        </w:rPr>
        <w:t>年部门预算</w:t>
      </w:r>
    </w:p>
    <w:p w14:paraId="7AA4429E">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5758248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2F59944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5E208EBF">
      <w:pPr>
        <w:ind w:firstLine="600" w:firstLineChars="200"/>
        <w:outlineLvl w:val="0"/>
        <w:rPr>
          <w:rFonts w:ascii="仿宋" w:hAnsi="仿宋" w:eastAsia="仿宋" w:cs="Verdana"/>
          <w:color w:val="000000"/>
          <w:kern w:val="0"/>
          <w:sz w:val="30"/>
          <w:szCs w:val="30"/>
        </w:rPr>
      </w:pPr>
      <w:r>
        <w:rPr>
          <w:rFonts w:hint="eastAsia" w:ascii="仿宋" w:hAnsi="仿宋" w:eastAsia="仿宋" w:cs="Verdana"/>
          <w:color w:val="000000"/>
          <w:kern w:val="0"/>
          <w:sz w:val="30"/>
          <w:szCs w:val="30"/>
        </w:rPr>
        <w:t>办学宗旨为实施中学义务教育，促进基础教育发展；业务范围是初中学历教育。</w:t>
      </w:r>
    </w:p>
    <w:p w14:paraId="1679C04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67ADF49B">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22年大连市第十七中学部门预算为本部门综合收支计划，无二级单位。</w:t>
      </w:r>
    </w:p>
    <w:p w14:paraId="6B5AAF7D">
      <w:pPr>
        <w:widowControl/>
        <w:spacing w:line="330" w:lineRule="atLeast"/>
        <w:jc w:val="left"/>
        <w:rPr>
          <w:rFonts w:ascii="仿宋" w:hAnsi="仿宋" w:eastAsia="仿宋" w:cs="仿宋"/>
          <w:color w:val="000000"/>
          <w:kern w:val="0"/>
          <w:sz w:val="30"/>
          <w:szCs w:val="30"/>
        </w:rPr>
      </w:pPr>
    </w:p>
    <w:p w14:paraId="6890DDE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281A00A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7B34C9E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按照综合预算的原则，本部门所有收入和支出均纳入部门预算管理，无下级预算单位。收入包括：财政拨款收入3,288.7万元；支出包括：</w:t>
      </w:r>
      <w:bookmarkStart w:id="0" w:name="OLE_LINK102"/>
      <w:bookmarkStart w:id="1" w:name="OLE_LINK101"/>
      <w:r>
        <w:rPr>
          <w:rFonts w:hint="eastAsia" w:ascii="仿宋" w:hAnsi="仿宋" w:eastAsia="仿宋" w:cs="仿宋"/>
          <w:color w:val="000000"/>
          <w:kern w:val="0"/>
          <w:sz w:val="30"/>
          <w:szCs w:val="30"/>
        </w:rPr>
        <w:t>工资福利和对个人家庭补助支出2,815.9万元</w:t>
      </w:r>
      <w:bookmarkEnd w:id="0"/>
      <w:bookmarkEnd w:id="1"/>
      <w:r>
        <w:rPr>
          <w:rFonts w:hint="eastAsia" w:ascii="仿宋" w:hAnsi="仿宋" w:eastAsia="仿宋" w:cs="仿宋"/>
          <w:color w:val="000000"/>
          <w:kern w:val="0"/>
          <w:sz w:val="30"/>
          <w:szCs w:val="30"/>
        </w:rPr>
        <w:t>，商品和服务支出472.8万元。全部为一般公共预算收支，无政府性基金预算收支，无国有资本经营预算收支。比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21年预算数增加280.5万元，其中工资福利和对个人家庭补助支出增加418万元，商品和服务支出减少137.5万元。</w:t>
      </w:r>
    </w:p>
    <w:p w14:paraId="7F47DB3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12469D7F">
      <w:pPr>
        <w:spacing w:line="600" w:lineRule="exact"/>
        <w:ind w:firstLine="600" w:firstLineChars="200"/>
        <w:rPr>
          <w:rFonts w:ascii="仿宋" w:hAnsi="仿宋" w:eastAsia="仿宋" w:cs="仿宋"/>
          <w:color w:val="000000"/>
          <w:kern w:val="0"/>
          <w:sz w:val="30"/>
          <w:szCs w:val="30"/>
        </w:rPr>
      </w:pPr>
      <w:r>
        <w:rPr>
          <w:rFonts w:hint="eastAsia" w:ascii="仿宋" w:hAnsi="仿宋" w:eastAsia="仿宋"/>
          <w:sz w:val="30"/>
          <w:szCs w:val="30"/>
        </w:rPr>
        <w:t>无“三公”经费支出</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ascii="仿宋" w:hAnsi="仿宋" w:eastAsia="仿宋" w:cs="仿宋"/>
          <w:color w:val="000000"/>
          <w:kern w:val="0"/>
          <w:sz w:val="30"/>
          <w:szCs w:val="30"/>
        </w:rPr>
        <w:t>等有关要求，严格控制“三公”经费支出</w:t>
      </w:r>
      <w:r>
        <w:rPr>
          <w:rFonts w:hint="eastAsia" w:ascii="仿宋" w:hAnsi="仿宋" w:eastAsia="仿宋" w:cs="仿宋"/>
          <w:color w:val="000000"/>
          <w:kern w:val="0"/>
          <w:sz w:val="30"/>
          <w:szCs w:val="30"/>
        </w:rPr>
        <w:t>。</w:t>
      </w:r>
    </w:p>
    <w:p w14:paraId="5658FDC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4956A4D2">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包括定额公用经费178.8万元</w:t>
      </w:r>
      <w:r>
        <w:rPr>
          <w:rFonts w:ascii="仿宋" w:hAnsi="仿宋" w:eastAsia="仿宋" w:cs="Verdana"/>
          <w:color w:val="000000"/>
          <w:kern w:val="0"/>
          <w:sz w:val="30"/>
          <w:szCs w:val="30"/>
        </w:rPr>
        <w:t>、</w:t>
      </w:r>
      <w:r>
        <w:rPr>
          <w:rFonts w:hint="eastAsia" w:ascii="仿宋" w:hAnsi="仿宋" w:eastAsia="仿宋" w:cs="Verdana"/>
          <w:color w:val="000000"/>
          <w:kern w:val="0"/>
          <w:sz w:val="30"/>
          <w:szCs w:val="30"/>
        </w:rPr>
        <w:t>水电费50.4万元、办公用房取暖费90万元</w:t>
      </w:r>
      <w:r>
        <w:rPr>
          <w:rFonts w:ascii="仿宋" w:hAnsi="仿宋" w:eastAsia="仿宋" w:cs="Verdana"/>
          <w:color w:val="000000"/>
          <w:kern w:val="0"/>
          <w:sz w:val="30"/>
          <w:szCs w:val="30"/>
        </w:rPr>
        <w:t>。</w:t>
      </w:r>
    </w:p>
    <w:p w14:paraId="411E55C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6F60CE6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5C8E518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0AA6673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8CBC2B3">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666FC818">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国有资产占有使用情况说明为：截至2021年12月31日，部门（单位）共有车辆0辆；单位价值50万元（含）以上通用设备2台（套）；单位价值100万元以上专用设备0台（套）。</w:t>
      </w:r>
    </w:p>
    <w:p w14:paraId="66F8B4B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63F694D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本部门2022年未安排项目支出，故未设置绩效目标。</w:t>
      </w:r>
    </w:p>
    <w:p w14:paraId="35B14E84">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宋体" w:hAnsi="宋体" w:cs="Verdana"/>
          <w:color w:val="000000"/>
          <w:sz w:val="30"/>
          <w:szCs w:val="30"/>
        </w:rPr>
        <w:t>、</w:t>
      </w:r>
      <w:r>
        <w:rPr>
          <w:rFonts w:hint="eastAsia" w:ascii="仿宋" w:hAnsi="仿宋" w:eastAsia="仿宋" w:cs="仿宋"/>
          <w:color w:val="000000"/>
          <w:kern w:val="0"/>
          <w:sz w:val="30"/>
          <w:szCs w:val="30"/>
        </w:rPr>
        <w:t>项目情况</w:t>
      </w:r>
    </w:p>
    <w:p w14:paraId="6C07A35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本部门2022年未安排项目支出。</w:t>
      </w:r>
    </w:p>
    <w:p w14:paraId="10EC2860">
      <w:pPr>
        <w:widowControl/>
        <w:spacing w:line="330" w:lineRule="atLeast"/>
        <w:jc w:val="left"/>
        <w:rPr>
          <w:rFonts w:ascii="仿宋" w:hAnsi="仿宋" w:eastAsia="仿宋" w:cs="仿宋"/>
          <w:color w:val="000000"/>
          <w:kern w:val="0"/>
          <w:sz w:val="30"/>
          <w:szCs w:val="30"/>
        </w:rPr>
      </w:pPr>
    </w:p>
    <w:p w14:paraId="4ABC075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1B5631D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437AAA5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0F59F80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3B24F25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7E6B21C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5260D1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33D4DB7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01AE487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15C4103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093FCBC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4DB1CCF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28A0B9D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76D6EE3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64E5BD2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1AFCC27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05401A9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4D27683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0F11862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0CEDB8CE">
      <w:pPr>
        <w:widowControl/>
        <w:spacing w:line="330" w:lineRule="atLeast"/>
        <w:ind w:firstLine="600" w:firstLineChars="200"/>
        <w:jc w:val="left"/>
        <w:rPr>
          <w:rFonts w:ascii="仿宋" w:hAnsi="仿宋" w:eastAsia="仿宋" w:cs="仿宋"/>
          <w:color w:val="000000"/>
          <w:kern w:val="0"/>
          <w:sz w:val="30"/>
          <w:szCs w:val="30"/>
        </w:rPr>
      </w:pPr>
    </w:p>
    <w:p w14:paraId="2F889A5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2年2月17日</w:t>
      </w:r>
    </w:p>
    <w:p w14:paraId="25AD0F16">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9A53E">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3</w:t>
    </w:r>
    <w:r>
      <w:rPr>
        <w:rStyle w:val="6"/>
      </w:rPr>
      <w:fldChar w:fldCharType="end"/>
    </w:r>
  </w:p>
  <w:p w14:paraId="59C0D9E5">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1BEC7">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3F1136CA">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060"/>
    <w:rsid w:val="000130C2"/>
    <w:rsid w:val="00016264"/>
    <w:rsid w:val="00017B87"/>
    <w:rsid w:val="00022B54"/>
    <w:rsid w:val="0003365D"/>
    <w:rsid w:val="00041854"/>
    <w:rsid w:val="00045CEA"/>
    <w:rsid w:val="00046D52"/>
    <w:rsid w:val="00053D99"/>
    <w:rsid w:val="00066F30"/>
    <w:rsid w:val="000A55C1"/>
    <w:rsid w:val="000C6D05"/>
    <w:rsid w:val="000E6C93"/>
    <w:rsid w:val="000E7D75"/>
    <w:rsid w:val="000F7EC7"/>
    <w:rsid w:val="00101BE5"/>
    <w:rsid w:val="00104AD4"/>
    <w:rsid w:val="0010550E"/>
    <w:rsid w:val="00105E0D"/>
    <w:rsid w:val="00106522"/>
    <w:rsid w:val="00122ACC"/>
    <w:rsid w:val="00150877"/>
    <w:rsid w:val="001518B3"/>
    <w:rsid w:val="00161209"/>
    <w:rsid w:val="00164A2E"/>
    <w:rsid w:val="00165857"/>
    <w:rsid w:val="00187190"/>
    <w:rsid w:val="00195C8B"/>
    <w:rsid w:val="001961A4"/>
    <w:rsid w:val="001A6523"/>
    <w:rsid w:val="001B4947"/>
    <w:rsid w:val="001D2999"/>
    <w:rsid w:val="001E3E93"/>
    <w:rsid w:val="001E6730"/>
    <w:rsid w:val="001F6AE8"/>
    <w:rsid w:val="00224F6B"/>
    <w:rsid w:val="00264775"/>
    <w:rsid w:val="00265F8B"/>
    <w:rsid w:val="00275DE8"/>
    <w:rsid w:val="002777B6"/>
    <w:rsid w:val="00286258"/>
    <w:rsid w:val="00297382"/>
    <w:rsid w:val="00297E4B"/>
    <w:rsid w:val="002B62F5"/>
    <w:rsid w:val="002C2B9F"/>
    <w:rsid w:val="002D1847"/>
    <w:rsid w:val="002D68D6"/>
    <w:rsid w:val="002D7A1C"/>
    <w:rsid w:val="002E6BAD"/>
    <w:rsid w:val="002F1203"/>
    <w:rsid w:val="002F31AA"/>
    <w:rsid w:val="003003AA"/>
    <w:rsid w:val="00301C8E"/>
    <w:rsid w:val="00312B1C"/>
    <w:rsid w:val="00315D51"/>
    <w:rsid w:val="00317D0C"/>
    <w:rsid w:val="0032565D"/>
    <w:rsid w:val="003374E4"/>
    <w:rsid w:val="00342DA2"/>
    <w:rsid w:val="003431AF"/>
    <w:rsid w:val="00346C8A"/>
    <w:rsid w:val="00370937"/>
    <w:rsid w:val="00397456"/>
    <w:rsid w:val="003B50ED"/>
    <w:rsid w:val="003C65CD"/>
    <w:rsid w:val="003E105F"/>
    <w:rsid w:val="003E26ED"/>
    <w:rsid w:val="003E3CD6"/>
    <w:rsid w:val="003E61DA"/>
    <w:rsid w:val="003F2AA1"/>
    <w:rsid w:val="003F2C19"/>
    <w:rsid w:val="003F4DFF"/>
    <w:rsid w:val="003F4F25"/>
    <w:rsid w:val="004115C9"/>
    <w:rsid w:val="004221E9"/>
    <w:rsid w:val="0046653D"/>
    <w:rsid w:val="0047716E"/>
    <w:rsid w:val="004A0ECF"/>
    <w:rsid w:val="004B603D"/>
    <w:rsid w:val="004B615A"/>
    <w:rsid w:val="004D7EA6"/>
    <w:rsid w:val="004E350F"/>
    <w:rsid w:val="004F7A6E"/>
    <w:rsid w:val="00502BB0"/>
    <w:rsid w:val="00537475"/>
    <w:rsid w:val="005637BB"/>
    <w:rsid w:val="005776F0"/>
    <w:rsid w:val="00592029"/>
    <w:rsid w:val="00592DE2"/>
    <w:rsid w:val="00594FB5"/>
    <w:rsid w:val="005A04CC"/>
    <w:rsid w:val="005D3874"/>
    <w:rsid w:val="005D44C4"/>
    <w:rsid w:val="005D6181"/>
    <w:rsid w:val="005D6799"/>
    <w:rsid w:val="005E5D50"/>
    <w:rsid w:val="005F4DCC"/>
    <w:rsid w:val="005F6310"/>
    <w:rsid w:val="00614500"/>
    <w:rsid w:val="00620092"/>
    <w:rsid w:val="006541E5"/>
    <w:rsid w:val="00666DD9"/>
    <w:rsid w:val="00680054"/>
    <w:rsid w:val="00685E3D"/>
    <w:rsid w:val="00691AA8"/>
    <w:rsid w:val="00692DD1"/>
    <w:rsid w:val="006952EC"/>
    <w:rsid w:val="006973B4"/>
    <w:rsid w:val="006B3DD4"/>
    <w:rsid w:val="006C50F8"/>
    <w:rsid w:val="006C5384"/>
    <w:rsid w:val="006E5605"/>
    <w:rsid w:val="0072390C"/>
    <w:rsid w:val="0075074F"/>
    <w:rsid w:val="00753345"/>
    <w:rsid w:val="00753F26"/>
    <w:rsid w:val="00755C7B"/>
    <w:rsid w:val="0076461C"/>
    <w:rsid w:val="00765393"/>
    <w:rsid w:val="00772D51"/>
    <w:rsid w:val="007805EB"/>
    <w:rsid w:val="00780EAB"/>
    <w:rsid w:val="00793572"/>
    <w:rsid w:val="007971B7"/>
    <w:rsid w:val="007B0D20"/>
    <w:rsid w:val="007B12D0"/>
    <w:rsid w:val="007C5E3C"/>
    <w:rsid w:val="007C73E6"/>
    <w:rsid w:val="007E5065"/>
    <w:rsid w:val="007F23D9"/>
    <w:rsid w:val="007F5365"/>
    <w:rsid w:val="008207A6"/>
    <w:rsid w:val="0082397E"/>
    <w:rsid w:val="008261A0"/>
    <w:rsid w:val="00826E6F"/>
    <w:rsid w:val="0085203E"/>
    <w:rsid w:val="008620BC"/>
    <w:rsid w:val="008641D1"/>
    <w:rsid w:val="00883A66"/>
    <w:rsid w:val="008955EA"/>
    <w:rsid w:val="00895749"/>
    <w:rsid w:val="008957F7"/>
    <w:rsid w:val="00896F89"/>
    <w:rsid w:val="008A54FE"/>
    <w:rsid w:val="008B01B8"/>
    <w:rsid w:val="008B5C35"/>
    <w:rsid w:val="008D5CB1"/>
    <w:rsid w:val="00917DD9"/>
    <w:rsid w:val="009244A6"/>
    <w:rsid w:val="00941B10"/>
    <w:rsid w:val="009568F1"/>
    <w:rsid w:val="00961681"/>
    <w:rsid w:val="009644D4"/>
    <w:rsid w:val="009652AA"/>
    <w:rsid w:val="009815EE"/>
    <w:rsid w:val="009848F0"/>
    <w:rsid w:val="00985830"/>
    <w:rsid w:val="009870F9"/>
    <w:rsid w:val="009B00D7"/>
    <w:rsid w:val="009B2426"/>
    <w:rsid w:val="009C114F"/>
    <w:rsid w:val="009E374F"/>
    <w:rsid w:val="009F1015"/>
    <w:rsid w:val="009F229D"/>
    <w:rsid w:val="00A12672"/>
    <w:rsid w:val="00A150E4"/>
    <w:rsid w:val="00A26A44"/>
    <w:rsid w:val="00A3368B"/>
    <w:rsid w:val="00A377FD"/>
    <w:rsid w:val="00A37AC3"/>
    <w:rsid w:val="00A5261D"/>
    <w:rsid w:val="00A5549A"/>
    <w:rsid w:val="00A5708E"/>
    <w:rsid w:val="00A60D00"/>
    <w:rsid w:val="00A70656"/>
    <w:rsid w:val="00A7639E"/>
    <w:rsid w:val="00A81826"/>
    <w:rsid w:val="00A82B54"/>
    <w:rsid w:val="00A924A6"/>
    <w:rsid w:val="00AC7B47"/>
    <w:rsid w:val="00AE7779"/>
    <w:rsid w:val="00B07BF3"/>
    <w:rsid w:val="00B217F1"/>
    <w:rsid w:val="00B3394E"/>
    <w:rsid w:val="00B40E6C"/>
    <w:rsid w:val="00B42381"/>
    <w:rsid w:val="00B4656B"/>
    <w:rsid w:val="00B7118F"/>
    <w:rsid w:val="00BE53AA"/>
    <w:rsid w:val="00C0387D"/>
    <w:rsid w:val="00C052C0"/>
    <w:rsid w:val="00C052EC"/>
    <w:rsid w:val="00C14319"/>
    <w:rsid w:val="00C3494E"/>
    <w:rsid w:val="00C403F4"/>
    <w:rsid w:val="00C42CCA"/>
    <w:rsid w:val="00C52D9E"/>
    <w:rsid w:val="00C54C7F"/>
    <w:rsid w:val="00C61A43"/>
    <w:rsid w:val="00C6442C"/>
    <w:rsid w:val="00C67479"/>
    <w:rsid w:val="00C82EE1"/>
    <w:rsid w:val="00CC08D2"/>
    <w:rsid w:val="00CD1F30"/>
    <w:rsid w:val="00CD248C"/>
    <w:rsid w:val="00CD52EE"/>
    <w:rsid w:val="00CE549F"/>
    <w:rsid w:val="00CF43DA"/>
    <w:rsid w:val="00CF6BD2"/>
    <w:rsid w:val="00D10236"/>
    <w:rsid w:val="00D13F46"/>
    <w:rsid w:val="00D176CA"/>
    <w:rsid w:val="00D32C66"/>
    <w:rsid w:val="00D400F0"/>
    <w:rsid w:val="00D41A68"/>
    <w:rsid w:val="00D54F71"/>
    <w:rsid w:val="00D62F3D"/>
    <w:rsid w:val="00D63EFC"/>
    <w:rsid w:val="00D70887"/>
    <w:rsid w:val="00D72171"/>
    <w:rsid w:val="00D82E50"/>
    <w:rsid w:val="00D876AC"/>
    <w:rsid w:val="00DA4DBA"/>
    <w:rsid w:val="00DA4EA4"/>
    <w:rsid w:val="00DC1136"/>
    <w:rsid w:val="00DC68C9"/>
    <w:rsid w:val="00DD605A"/>
    <w:rsid w:val="00DD67CE"/>
    <w:rsid w:val="00DE5E98"/>
    <w:rsid w:val="00DF2079"/>
    <w:rsid w:val="00DF3D9D"/>
    <w:rsid w:val="00E041CE"/>
    <w:rsid w:val="00E1310B"/>
    <w:rsid w:val="00E160F9"/>
    <w:rsid w:val="00E22472"/>
    <w:rsid w:val="00E230D9"/>
    <w:rsid w:val="00E43146"/>
    <w:rsid w:val="00E43359"/>
    <w:rsid w:val="00E454AB"/>
    <w:rsid w:val="00E679E1"/>
    <w:rsid w:val="00E804EF"/>
    <w:rsid w:val="00E876A6"/>
    <w:rsid w:val="00EA15E7"/>
    <w:rsid w:val="00EB0F1B"/>
    <w:rsid w:val="00EB6E55"/>
    <w:rsid w:val="00EC4F04"/>
    <w:rsid w:val="00EE134B"/>
    <w:rsid w:val="00F01060"/>
    <w:rsid w:val="00F11659"/>
    <w:rsid w:val="00F168F1"/>
    <w:rsid w:val="00F251AC"/>
    <w:rsid w:val="00F30E10"/>
    <w:rsid w:val="00F713C4"/>
    <w:rsid w:val="00F76F83"/>
    <w:rsid w:val="00F80042"/>
    <w:rsid w:val="00F94B86"/>
    <w:rsid w:val="00FC3253"/>
    <w:rsid w:val="00FC5228"/>
    <w:rsid w:val="00FD042E"/>
    <w:rsid w:val="00FD31AB"/>
    <w:rsid w:val="00FD7251"/>
    <w:rsid w:val="00FE7CC4"/>
    <w:rsid w:val="00FF27E7"/>
    <w:rsid w:val="0A4F6D04"/>
    <w:rsid w:val="0D2E13E2"/>
    <w:rsid w:val="1CF51A13"/>
    <w:rsid w:val="3160091C"/>
    <w:rsid w:val="325B6344"/>
    <w:rsid w:val="3BB7742F"/>
    <w:rsid w:val="4017195B"/>
    <w:rsid w:val="4A9F67CA"/>
    <w:rsid w:val="4FC568DA"/>
    <w:rsid w:val="54094330"/>
    <w:rsid w:val="55DC6F28"/>
    <w:rsid w:val="572D7A00"/>
    <w:rsid w:val="614C5C46"/>
    <w:rsid w:val="678A341C"/>
    <w:rsid w:val="710447C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qFormat/>
    <w:uiPriority w:val="99"/>
    <w:rPr>
      <w:rFonts w:cs="Times New Roman"/>
    </w:rPr>
  </w:style>
  <w:style w:type="character" w:customStyle="1" w:styleId="7">
    <w:name w:val="页眉 Char"/>
    <w:link w:val="3"/>
    <w:semiHidden/>
    <w:qFormat/>
    <w:locked/>
    <w:uiPriority w:val="99"/>
    <w:rPr>
      <w:rFonts w:ascii="Times New Roman" w:hAnsi="Times New Roman" w:eastAsia="宋体" w:cs="Times New Roman"/>
      <w:sz w:val="18"/>
      <w:szCs w:val="18"/>
    </w:rPr>
  </w:style>
  <w:style w:type="character" w:customStyle="1" w:styleId="8">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1889</Words>
  <Characters>1975</Characters>
  <Lines>16</Lines>
  <Paragraphs>4</Paragraphs>
  <TotalTime>3</TotalTime>
  <ScaleCrop>false</ScaleCrop>
  <LinksUpToDate>false</LinksUpToDate>
  <CharactersWithSpaces>2242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2022-04-15T09:00:00Z</dcterms:created>
  <dc:creator>Custmor</dc:creator>
  <cp:lastModifiedBy>凉拌明玉子</cp:lastModifiedBy>
  <cp:lastPrinted>2018-04-27T03:41:00Z</cp:lastPrinted>
  <dcterms:modified xsi:type="dcterms:W3CDTF">2025-12-22T02:52:08Z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89084BF910EC4D85B6514BBA1AE3768B</vt:lpwstr>
  </property>
  <property fmtid="{D5CDD505-2E9C-101B-9397-08002B2CF9AE}" pid="4" name="KSOTemplateDocerSaveRecord">
    <vt:lpwstr>eyJoZGlkIjoiNzMzNGFhYTQwZDVjNjVmMDFlMTAxYjIwOTljNDhhZWQiLCJ1c2VySWQiOiIyMDEzOTMzNTkifQ==</vt:lpwstr>
  </property>
</Properties>
</file>