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大连市数据要素市场化配置改革揭榜挂帅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任务申报书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年）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/>
          <w:b/>
          <w:szCs w:val="21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/>
          <w:b/>
          <w:szCs w:val="21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/>
          <w:b/>
          <w:szCs w:val="21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/>
          <w:b/>
          <w:szCs w:val="21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/>
          <w:b/>
          <w:szCs w:val="21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Times New Roman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Times New Roman" w:eastAsia="黑体"/>
          <w:sz w:val="32"/>
          <w:u w:val="single"/>
        </w:rPr>
      </w:pPr>
      <w:r>
        <w:rPr>
          <w:rFonts w:hint="eastAsia" w:ascii="Times New Roman" w:eastAsia="黑体"/>
          <w:sz w:val="32"/>
          <w:lang w:eastAsia="zh-CN"/>
        </w:rPr>
        <w:t>揭榜</w:t>
      </w:r>
      <w:r>
        <w:rPr>
          <w:rFonts w:ascii="Times New Roman" w:eastAsia="黑体"/>
          <w:sz w:val="32"/>
        </w:rPr>
        <w:t xml:space="preserve">单位： </w:t>
      </w:r>
      <w:r>
        <w:rPr>
          <w:rFonts w:ascii="Times New Roman" w:eastAsia="黑体"/>
          <w:sz w:val="32"/>
          <w:u w:val="single"/>
        </w:rPr>
        <w:t xml:space="preserve"> </w:t>
      </w:r>
      <w:r>
        <w:rPr>
          <w:rFonts w:ascii="Times New Roman" w:eastAsia="黑体"/>
          <w:sz w:val="24"/>
          <w:u w:val="single"/>
        </w:rPr>
        <w:t xml:space="preserve">  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（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>加盖单位公章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）</w:t>
      </w:r>
      <w:r>
        <w:rPr>
          <w:rFonts w:ascii="Times New Roman" w:eastAsia="黑体"/>
          <w:sz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Times New Roman" w:eastAsia="黑体"/>
          <w:sz w:val="32"/>
          <w:u w:val="single"/>
        </w:rPr>
      </w:pPr>
      <w:r>
        <w:rPr>
          <w:rFonts w:hint="eastAsia" w:ascii="Times New Roman" w:eastAsia="黑体"/>
          <w:sz w:val="32"/>
          <w:lang w:eastAsia="zh-CN"/>
        </w:rPr>
        <w:t>联合单位</w:t>
      </w:r>
      <w:r>
        <w:rPr>
          <w:rFonts w:ascii="Times New Roman" w:eastAsia="黑体"/>
          <w:sz w:val="32"/>
        </w:rPr>
        <w:t xml:space="preserve">： </w:t>
      </w:r>
      <w:r>
        <w:rPr>
          <w:rFonts w:ascii="Times New Roman" w:eastAsia="黑体"/>
          <w:sz w:val="32"/>
          <w:u w:val="single"/>
        </w:rPr>
        <w:t xml:space="preserve"> </w:t>
      </w:r>
      <w:r>
        <w:rPr>
          <w:rFonts w:ascii="Times New Roman" w:eastAsia="黑体"/>
          <w:sz w:val="24"/>
          <w:u w:val="single"/>
        </w:rPr>
        <w:t xml:space="preserve">  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（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>加盖单位公章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）</w:t>
      </w:r>
      <w:r>
        <w:rPr>
          <w:rFonts w:ascii="Times New Roman" w:eastAsia="黑体"/>
          <w:sz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28"/>
        <w:textAlignment w:val="auto"/>
        <w:rPr>
          <w:rFonts w:ascii="Times New Roman" w:eastAsia="黑体"/>
          <w:sz w:val="32"/>
        </w:rPr>
      </w:pPr>
      <w:r>
        <w:rPr>
          <w:rFonts w:ascii="Times New Roman" w:eastAsia="黑体"/>
          <w:sz w:val="32"/>
        </w:rPr>
        <w:t xml:space="preserve">    申报日</w:t>
      </w:r>
      <w:bookmarkStart w:id="0" w:name="TbRq"/>
      <w:r>
        <w:rPr>
          <w:rFonts w:ascii="Times New Roman" w:eastAsia="黑体"/>
          <w:sz w:val="32"/>
        </w:rPr>
        <w:t xml:space="preserve">期： </w:t>
      </w:r>
      <w:r>
        <w:rPr>
          <w:rFonts w:ascii="Times New Roman" w:eastAsia="黑体"/>
          <w:sz w:val="32"/>
          <w:u w:val="single"/>
        </w:rPr>
        <w:t xml:space="preserve">     </w:t>
      </w:r>
      <w:r>
        <w:rPr>
          <w:rFonts w:hint="eastAsia" w:ascii="Times New Roman" w:eastAsia="黑体"/>
          <w:sz w:val="32"/>
          <w:u w:val="single"/>
          <w:lang w:val="en-US" w:eastAsia="zh-CN"/>
        </w:rPr>
        <w:t xml:space="preserve"> </w:t>
      </w:r>
      <w:r>
        <w:rPr>
          <w:rFonts w:ascii="Times New Roman" w:eastAsia="黑体"/>
          <w:sz w:val="32"/>
          <w:u w:val="single"/>
        </w:rPr>
        <w:t xml:space="preserve"> </w:t>
      </w:r>
      <w:r>
        <w:rPr>
          <w:rFonts w:ascii="Times New Roman" w:eastAsia="黑体"/>
          <w:sz w:val="32"/>
        </w:rPr>
        <w:t>年</w:t>
      </w:r>
      <w:r>
        <w:rPr>
          <w:rFonts w:ascii="Times New Roman" w:eastAsia="黑体"/>
          <w:sz w:val="32"/>
          <w:u w:val="single"/>
        </w:rPr>
        <w:t xml:space="preserve">  </w:t>
      </w:r>
      <w:r>
        <w:rPr>
          <w:rFonts w:hint="eastAsia" w:ascii="Times New Roman" w:eastAsia="黑体"/>
          <w:sz w:val="32"/>
          <w:u w:val="single"/>
          <w:lang w:val="en-US" w:eastAsia="zh-CN"/>
        </w:rPr>
        <w:t xml:space="preserve">  </w:t>
      </w:r>
      <w:r>
        <w:rPr>
          <w:rFonts w:ascii="Times New Roman" w:eastAsia="黑体"/>
          <w:sz w:val="32"/>
          <w:u w:val="single"/>
        </w:rPr>
        <w:t xml:space="preserve">  </w:t>
      </w:r>
      <w:r>
        <w:rPr>
          <w:rFonts w:hint="eastAsia" w:ascii="Times New Roman" w:eastAsia="黑体"/>
          <w:sz w:val="32"/>
          <w:u w:val="single"/>
          <w:lang w:val="en-US" w:eastAsia="zh-CN"/>
        </w:rPr>
        <w:t xml:space="preserve"> </w:t>
      </w:r>
      <w:r>
        <w:rPr>
          <w:rFonts w:ascii="Times New Roman" w:eastAsia="黑体"/>
          <w:sz w:val="32"/>
        </w:rPr>
        <w:t>月</w:t>
      </w:r>
      <w:r>
        <w:rPr>
          <w:rFonts w:ascii="Times New Roman" w:eastAsia="黑体"/>
          <w:sz w:val="32"/>
          <w:u w:val="single"/>
        </w:rPr>
        <w:t xml:space="preserve">   </w:t>
      </w:r>
      <w:r>
        <w:rPr>
          <w:rFonts w:hint="eastAsia" w:ascii="Times New Roman" w:eastAsia="黑体"/>
          <w:sz w:val="32"/>
          <w:u w:val="single"/>
          <w:lang w:val="en-US" w:eastAsia="zh-CN"/>
        </w:rPr>
        <w:t xml:space="preserve"> </w:t>
      </w:r>
      <w:r>
        <w:rPr>
          <w:rFonts w:ascii="Times New Roman" w:eastAsia="黑体"/>
          <w:sz w:val="32"/>
          <w:u w:val="single"/>
        </w:rPr>
        <w:t xml:space="preserve">  </w:t>
      </w:r>
      <w:r>
        <w:rPr>
          <w:rFonts w:hint="eastAsia" w:ascii="Times New Roman" w:eastAsia="黑体"/>
          <w:sz w:val="32"/>
          <w:u w:val="single"/>
          <w:lang w:val="en-US" w:eastAsia="zh-CN"/>
        </w:rPr>
        <w:t xml:space="preserve"> </w:t>
      </w:r>
      <w:r>
        <w:rPr>
          <w:rFonts w:ascii="Times New Roman" w:eastAsia="黑体"/>
          <w:sz w:val="32"/>
        </w:rPr>
        <w:t>日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/>
          <w:szCs w:val="21"/>
          <w:lang w:bidi="ar"/>
        </w:rPr>
        <w:sectPr>
          <w:footerReference r:id="rId3" w:type="default"/>
          <w:pgSz w:w="11906" w:h="16838"/>
          <w:pgMar w:top="2155" w:right="1531" w:bottom="1440" w:left="1531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黑体" w:hAnsi="宋体" w:eastAsia="黑体" w:cs="黑体"/>
          <w:sz w:val="36"/>
          <w:szCs w:val="36"/>
          <w:lang w:bidi="ar"/>
        </w:rPr>
        <w:t xml:space="preserve"> </w:t>
      </w:r>
      <w:r>
        <w:rPr>
          <w:rFonts w:hint="eastAsia" w:ascii="仿宋" w:hAnsi="仿宋" w:eastAsia="仿宋"/>
          <w:szCs w:val="21"/>
          <w:lang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一、</w:t>
      </w: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揭榜</w:t>
      </w:r>
      <w:r>
        <w:rPr>
          <w:rFonts w:hint="eastAsia" w:ascii="黑体" w:hAnsi="宋体" w:eastAsia="黑体" w:cs="黑体"/>
          <w:sz w:val="32"/>
          <w:szCs w:val="32"/>
          <w:lang w:bidi="ar"/>
        </w:rPr>
        <w:t>单位基本信息</w:t>
      </w:r>
    </w:p>
    <w:tbl>
      <w:tblPr>
        <w:tblStyle w:val="10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855"/>
        <w:gridCol w:w="2996"/>
        <w:gridCol w:w="983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 w:bidi="ar"/>
              </w:rPr>
              <w:t>揭榜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 w:bidi="ar"/>
              </w:rPr>
              <w:t>揭榜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企业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□高校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科研院所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 w:bidi="ar"/>
              </w:rPr>
              <w:t>事业单位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 w:bidi="ar"/>
              </w:rPr>
              <w:t>联合单位名称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（如无联合申报单位，请填写“无”）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 w:bidi="ar"/>
              </w:rPr>
              <w:t>联合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企业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□高校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科研院所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 w:bidi="ar"/>
              </w:rPr>
              <w:t>事业单位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申报方向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 w:bidi="ar"/>
              </w:rPr>
              <w:t>单选）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720" w:firstLineChars="300"/>
              <w:jc w:val="left"/>
              <w:textAlignment w:val="auto"/>
              <w:rPr>
                <w:rFonts w:hint="eastAsia" w:ascii="仿宋_GB2312" w:hAnsi="仿宋_GB2312" w:eastAsia="宋体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宋体" w:cs="仿宋_GB2312"/>
                <w:sz w:val="24"/>
                <w:szCs w:val="24"/>
                <w:lang w:val="en-US" w:eastAsia="zh-CN" w:bidi="ar"/>
              </w:rPr>
              <w:t xml:space="preserve">平台建设类            </w:t>
            </w:r>
            <w:r>
              <w:rPr>
                <w:rFonts w:hint="eastAsia" w:ascii="仿宋_GB2312" w:hAnsi="仿宋_GB2312" w:eastAsia="宋体" w:cs="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宋体" w:cs="仿宋_GB2312"/>
                <w:sz w:val="24"/>
                <w:szCs w:val="24"/>
                <w:lang w:val="en-US" w:eastAsia="zh-CN" w:bidi="ar"/>
              </w:rPr>
              <w:t xml:space="preserve">标准规范类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宋体" w:cs="仿宋_GB2312"/>
                <w:sz w:val="24"/>
                <w:szCs w:val="24"/>
                <w:lang w:val="en-US" w:eastAsia="zh-CN" w:bidi="ar"/>
              </w:rPr>
              <w:t xml:space="preserve">市场培育类            </w:t>
            </w:r>
            <w:r>
              <w:rPr>
                <w:rFonts w:hint="eastAsia" w:ascii="仿宋_GB2312" w:hAnsi="仿宋_GB2312" w:eastAsia="宋体" w:cs="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宋体" w:cs="仿宋_GB2312"/>
                <w:sz w:val="24"/>
                <w:szCs w:val="24"/>
                <w:lang w:val="en-US" w:eastAsia="zh-CN" w:bidi="ar"/>
              </w:rPr>
              <w:t>课题研究类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9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（简述揭榜单位及联合单位在组织架构、人员构成、工作保障等方面基本情况，以及在数据领域已取得的成果等）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28"/>
          <w:lang w:eastAsia="zh-CN" w:bidi="ar"/>
        </w:rPr>
      </w:pPr>
      <w:r>
        <w:rPr>
          <w:rFonts w:hint="eastAsia" w:ascii="黑体" w:hAnsi="黑体" w:eastAsia="黑体" w:cs="黑体"/>
          <w:sz w:val="32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28"/>
          <w:lang w:eastAsia="zh-CN" w:bidi="ar"/>
        </w:rPr>
        <w:t>揭榜任务基本信息</w:t>
      </w:r>
    </w:p>
    <w:tbl>
      <w:tblPr>
        <w:tblStyle w:val="10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7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任务名称</w:t>
            </w:r>
          </w:p>
        </w:tc>
        <w:tc>
          <w:tcPr>
            <w:tcW w:w="7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解决痛点问题</w:t>
            </w:r>
          </w:p>
        </w:tc>
        <w:tc>
          <w:tcPr>
            <w:tcW w:w="7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总体目标</w:t>
            </w:r>
          </w:p>
        </w:tc>
        <w:tc>
          <w:tcPr>
            <w:tcW w:w="7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 w:bidi="ar"/>
              </w:rPr>
              <w:t>阶段性目标</w:t>
            </w:r>
          </w:p>
        </w:tc>
        <w:tc>
          <w:tcPr>
            <w:tcW w:w="7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 w:bidi="ar"/>
              </w:rPr>
              <w:t>预期成果</w:t>
            </w:r>
          </w:p>
        </w:tc>
        <w:tc>
          <w:tcPr>
            <w:tcW w:w="7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 w:bidi="ar"/>
              </w:rPr>
              <w:t>从理论研究、技术创新、应用实践等方面进行描述，不超过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300字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9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思路举措</w:t>
            </w:r>
          </w:p>
        </w:tc>
        <w:tc>
          <w:tcPr>
            <w:tcW w:w="7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（简要描述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 w:bidi="ar"/>
              </w:rPr>
              <w:t>开展揭榜任务的基本思路、工作举措等，不超过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800字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cs="仿宋_GB2312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其他</w:t>
      </w:r>
    </w:p>
    <w:tbl>
      <w:tblPr>
        <w:tblStyle w:val="10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4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>承诺</w:t>
            </w:r>
          </w:p>
        </w:tc>
        <w:tc>
          <w:tcPr>
            <w:tcW w:w="7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 w:firstLineChars="200"/>
              <w:textAlignment w:val="auto"/>
              <w:rPr>
                <w:rFonts w:ascii="仿宋_GB2312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>我单位所有申报材料，均真实、完整、准确，不存在知识产权争议。我单位申报材料内容所涉及的活动均符合国家相关法律法规要求。我单位对所提交的材料负有保密责任，按照国家相关保密规定，所提交的材料未涉及国家秘密、个人信息和其他敏感信息。前述声明与实际情况如有不符，我单位愿承担相应的</w:t>
            </w:r>
            <w:r>
              <w:rPr>
                <w:rFonts w:hint="eastAsia" w:ascii="仿宋_GB2312" w:hAnsi="宋体" w:cs="宋体"/>
                <w:sz w:val="24"/>
                <w:szCs w:val="24"/>
                <w:lang w:eastAsia="zh-CN" w:bidi="ar"/>
              </w:rPr>
              <w:t>法律</w:t>
            </w: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 w:firstLineChars="200"/>
              <w:textAlignment w:val="auto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eastAsia="zh-CN" w:bidi="ar"/>
              </w:rPr>
              <w:t>揭榜</w:t>
            </w: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 xml:space="preserve">单位(公章)：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right"/>
              <w:textAlignment w:val="auto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eb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sz w:val="24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TU4N2IzYjVkMzViOGUzYWQyYWM3YTdjNzg2Y2EifQ=="/>
  </w:docVars>
  <w:rsids>
    <w:rsidRoot w:val="18753E79"/>
    <w:rsid w:val="02A50275"/>
    <w:rsid w:val="0CDB7109"/>
    <w:rsid w:val="1797B62B"/>
    <w:rsid w:val="18753E79"/>
    <w:rsid w:val="1AD8A8C4"/>
    <w:rsid w:val="1D3F6E0A"/>
    <w:rsid w:val="1EBFEDC8"/>
    <w:rsid w:val="1EDA4915"/>
    <w:rsid w:val="1F9B0A00"/>
    <w:rsid w:val="355C728B"/>
    <w:rsid w:val="363FB86F"/>
    <w:rsid w:val="37DD8A91"/>
    <w:rsid w:val="3A617188"/>
    <w:rsid w:val="3AFA35D8"/>
    <w:rsid w:val="3CDFDCF0"/>
    <w:rsid w:val="3CFF9C72"/>
    <w:rsid w:val="3FC604E0"/>
    <w:rsid w:val="3FCFF698"/>
    <w:rsid w:val="3FD3DC7C"/>
    <w:rsid w:val="3FDFD8CE"/>
    <w:rsid w:val="3FFFCE65"/>
    <w:rsid w:val="41653306"/>
    <w:rsid w:val="4EEDF079"/>
    <w:rsid w:val="4FF7A767"/>
    <w:rsid w:val="567A5BF2"/>
    <w:rsid w:val="59D30338"/>
    <w:rsid w:val="5BDF5C35"/>
    <w:rsid w:val="5DFC43F7"/>
    <w:rsid w:val="5F5FCDF6"/>
    <w:rsid w:val="5FFFB3F0"/>
    <w:rsid w:val="63FF865D"/>
    <w:rsid w:val="66EF1692"/>
    <w:rsid w:val="6A5B0D7D"/>
    <w:rsid w:val="6D36A5C5"/>
    <w:rsid w:val="70BF5FD3"/>
    <w:rsid w:val="73F7ECC3"/>
    <w:rsid w:val="75E068E3"/>
    <w:rsid w:val="75FF9F3A"/>
    <w:rsid w:val="77DA5F02"/>
    <w:rsid w:val="797FCF9E"/>
    <w:rsid w:val="7BB82EEF"/>
    <w:rsid w:val="7BE796F9"/>
    <w:rsid w:val="7DC5770A"/>
    <w:rsid w:val="7DEB18A4"/>
    <w:rsid w:val="7EFD615B"/>
    <w:rsid w:val="7F2CEB96"/>
    <w:rsid w:val="7FF41E9F"/>
    <w:rsid w:val="7FF76DE4"/>
    <w:rsid w:val="7FFF68DD"/>
    <w:rsid w:val="8CE631A4"/>
    <w:rsid w:val="919FB5FE"/>
    <w:rsid w:val="95D25732"/>
    <w:rsid w:val="9C77A05D"/>
    <w:rsid w:val="A35FF5CA"/>
    <w:rsid w:val="AAE6F210"/>
    <w:rsid w:val="AD3F4573"/>
    <w:rsid w:val="B73313C4"/>
    <w:rsid w:val="BDDF25EC"/>
    <w:rsid w:val="BF7FF243"/>
    <w:rsid w:val="BFEBC566"/>
    <w:rsid w:val="C7FF91E2"/>
    <w:rsid w:val="D63B5DC7"/>
    <w:rsid w:val="D79E16FB"/>
    <w:rsid w:val="DF7EA86F"/>
    <w:rsid w:val="DF99D5D6"/>
    <w:rsid w:val="DFF72A75"/>
    <w:rsid w:val="DFFF9103"/>
    <w:rsid w:val="E78DB1CD"/>
    <w:rsid w:val="EBCF5D19"/>
    <w:rsid w:val="EBF2463D"/>
    <w:rsid w:val="EEE83177"/>
    <w:rsid w:val="EEF3644C"/>
    <w:rsid w:val="EF53945E"/>
    <w:rsid w:val="EFDD0253"/>
    <w:rsid w:val="F3D71290"/>
    <w:rsid w:val="F5572977"/>
    <w:rsid w:val="F5F376F8"/>
    <w:rsid w:val="F60F9EF0"/>
    <w:rsid w:val="F85D12B9"/>
    <w:rsid w:val="F9E378DA"/>
    <w:rsid w:val="FAF672D7"/>
    <w:rsid w:val="FAFF7337"/>
    <w:rsid w:val="FBBC51B7"/>
    <w:rsid w:val="FBFB8BC7"/>
    <w:rsid w:val="FBFFF027"/>
    <w:rsid w:val="FCEF4D27"/>
    <w:rsid w:val="FCFBF4C0"/>
    <w:rsid w:val="FCFFF79D"/>
    <w:rsid w:val="FD79C0F7"/>
    <w:rsid w:val="FDFFFECF"/>
    <w:rsid w:val="FE7E65B2"/>
    <w:rsid w:val="FEC43954"/>
    <w:rsid w:val="FEDB38C4"/>
    <w:rsid w:val="FF4B899C"/>
    <w:rsid w:val="FF4F85E2"/>
    <w:rsid w:val="FF67531A"/>
    <w:rsid w:val="FF6DDECF"/>
    <w:rsid w:val="FF7B1DF4"/>
    <w:rsid w:val="FFD0006B"/>
    <w:rsid w:val="FFF127CA"/>
    <w:rsid w:val="FFF2CADD"/>
    <w:rsid w:val="FFFC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</w:r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Block Text"/>
    <w:basedOn w:val="1"/>
    <w:qFormat/>
    <w:uiPriority w:val="0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公文-标题"/>
    <w:basedOn w:val="1"/>
    <w:next w:val="15"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paragraph" w:customStyle="1" w:styleId="15">
    <w:name w:val="公文-正文"/>
    <w:basedOn w:val="1"/>
    <w:qFormat/>
    <w:uiPriority w:val="0"/>
    <w:pPr>
      <w:spacing w:line="600" w:lineRule="exact"/>
      <w:ind w:firstLine="643" w:firstLineChars="200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284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2022-07-27T12:00:00Z</dcterms:created>
  <dc:creator>夏沛齐</dc:creator>
  <cp:lastModifiedBy>kylin</cp:lastModifiedBy>
  <cp:lastPrinted>2025-12-27T16:31:00Z</cp:lastPrinted>
  <dcterms:modified xsi:type="dcterms:W3CDTF">2026-01-15T15:52:16Z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9D620D2391D606F06A9C6869E1806868_43</vt:lpwstr>
  </property>
</Properties>
</file>