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97C55D"/>
    <w:p w14:paraId="5DC7D664"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高龄补贴（8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0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周岁</w:t>
      </w: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以上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）</w:t>
      </w:r>
    </w:p>
    <w:p w14:paraId="6279BE38">
      <w:pPr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三级代办</w:t>
      </w:r>
    </w:p>
    <w:p w14:paraId="53434170">
      <w:pPr>
        <w:tabs>
          <w:tab w:val="left" w:pos="2586"/>
        </w:tabs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一、服务对象</w:t>
      </w:r>
    </w:p>
    <w:p w14:paraId="4C62AB85">
      <w:pPr>
        <w:tabs>
          <w:tab w:val="left" w:pos="2586"/>
        </w:tabs>
        <w:ind w:firstLine="560"/>
        <w:jc w:val="left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1、户籍地为本辖区年满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80</w:t>
      </w:r>
      <w:r>
        <w:rPr>
          <w:rFonts w:hint="eastAsia" w:ascii="仿宋" w:hAnsi="仿宋" w:eastAsia="仿宋" w:cs="仿宋"/>
          <w:sz w:val="32"/>
          <w:szCs w:val="32"/>
        </w:rPr>
        <w:t>周岁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的居民。</w:t>
      </w:r>
    </w:p>
    <w:p w14:paraId="6D2D0A54">
      <w:pPr>
        <w:tabs>
          <w:tab w:val="left" w:pos="2586"/>
        </w:tabs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二、受理材料</w:t>
      </w:r>
    </w:p>
    <w:p w14:paraId="231A4CFB">
      <w:pPr>
        <w:tabs>
          <w:tab w:val="left" w:pos="2586"/>
        </w:tabs>
        <w:ind w:firstLine="56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1、身份证（确定年龄）              </w:t>
      </w:r>
    </w:p>
    <w:p w14:paraId="3ACC840A">
      <w:pPr>
        <w:tabs>
          <w:tab w:val="left" w:pos="2586"/>
        </w:tabs>
        <w:ind w:firstLine="56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2、户口簿（核实户籍地）            </w:t>
      </w:r>
    </w:p>
    <w:p w14:paraId="536EE649">
      <w:pPr>
        <w:tabs>
          <w:tab w:val="left" w:pos="2586"/>
        </w:tabs>
        <w:ind w:firstLine="56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、本人广发银行借记卡（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提供开户行</w:t>
      </w:r>
      <w:r>
        <w:rPr>
          <w:rFonts w:hint="eastAsia" w:ascii="仿宋" w:hAnsi="仿宋" w:eastAsia="仿宋" w:cs="仿宋"/>
          <w:sz w:val="32"/>
          <w:szCs w:val="32"/>
        </w:rPr>
        <w:t>）</w:t>
      </w:r>
    </w:p>
    <w:p w14:paraId="4AE19C92">
      <w:pPr>
        <w:tabs>
          <w:tab w:val="left" w:pos="2586"/>
        </w:tabs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三、办理流程</w:t>
      </w:r>
    </w:p>
    <w:p w14:paraId="4BB77CCF">
      <w:pPr>
        <w:tabs>
          <w:tab w:val="left" w:pos="2586"/>
        </w:tabs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1、居民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在辽事通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APP上申请高龄补贴并上传相关材料原件照片；</w:t>
      </w:r>
    </w:p>
    <w:p w14:paraId="0A230EA8">
      <w:pPr>
        <w:tabs>
          <w:tab w:val="left" w:pos="2586"/>
        </w:tabs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社区、街道、区级部门每月月初进行三级审核，审核通过后当月开始发放补贴；</w:t>
      </w:r>
    </w:p>
    <w:p w14:paraId="38CB184D">
      <w:pPr>
        <w:tabs>
          <w:tab w:val="left" w:pos="2586"/>
        </w:tabs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80-84周岁每月每人30元、</w:t>
      </w:r>
      <w:r>
        <w:rPr>
          <w:rFonts w:hint="eastAsia" w:ascii="仿宋" w:hAnsi="仿宋" w:eastAsia="仿宋" w:cs="仿宋"/>
          <w:sz w:val="32"/>
          <w:szCs w:val="32"/>
        </w:rPr>
        <w:t>85周岁-89周岁每月每人100元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90周岁-99周岁每月每人200元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100周岁及以上每月每人1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022</w:t>
      </w:r>
      <w:r>
        <w:rPr>
          <w:rFonts w:hint="eastAsia" w:ascii="仿宋" w:hAnsi="仿宋" w:eastAsia="仿宋" w:cs="仿宋"/>
          <w:sz w:val="32"/>
          <w:szCs w:val="32"/>
        </w:rPr>
        <w:t>元</w:t>
      </w:r>
    </w:p>
    <w:p w14:paraId="15BFB2E5">
      <w:pPr>
        <w:tabs>
          <w:tab w:val="left" w:pos="2586"/>
        </w:tabs>
        <w:ind w:firstLine="640" w:firstLineChars="2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户籍迁移的迁移当月原户籍地发放、次月现户籍地发放；</w:t>
      </w:r>
      <w:r>
        <w:rPr>
          <w:rFonts w:hint="eastAsia" w:ascii="仿宋" w:hAnsi="仿宋" w:eastAsia="仿宋" w:cs="仿宋"/>
          <w:sz w:val="32"/>
          <w:szCs w:val="32"/>
        </w:rPr>
        <w:t>死亡要马上告知社区（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社区</w:t>
      </w:r>
      <w:r>
        <w:rPr>
          <w:rFonts w:hint="eastAsia" w:ascii="仿宋" w:hAnsi="仿宋" w:eastAsia="仿宋" w:cs="仿宋"/>
          <w:sz w:val="32"/>
          <w:szCs w:val="32"/>
        </w:rPr>
        <w:t>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取</w:t>
      </w:r>
      <w:r>
        <w:rPr>
          <w:rFonts w:hint="eastAsia" w:ascii="仿宋" w:hAnsi="仿宋" w:eastAsia="仿宋" w:cs="仿宋"/>
          <w:sz w:val="32"/>
          <w:szCs w:val="32"/>
        </w:rPr>
        <w:t>死亡证明复印件）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、死亡当月正常发放补贴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08475488">
      <w:pPr>
        <w:spacing w:line="0" w:lineRule="atLeast"/>
        <w:ind w:firstLine="420" w:firstLineChars="200"/>
      </w:pPr>
    </w:p>
    <w:p w14:paraId="13E8ED35">
      <w:pPr>
        <w:spacing w:line="0" w:lineRule="atLeast"/>
        <w:ind w:firstLine="420" w:firstLineChars="200"/>
      </w:pPr>
    </w:p>
    <w:p w14:paraId="38B9D340">
      <w:pPr>
        <w:spacing w:line="0" w:lineRule="atLeast"/>
        <w:ind w:firstLine="420" w:firstLineChars="200"/>
      </w:pPr>
    </w:p>
    <w:p w14:paraId="3E2A120C">
      <w:pPr>
        <w:spacing w:line="0" w:lineRule="atLeast"/>
        <w:ind w:firstLine="420" w:firstLineChars="200"/>
      </w:pPr>
    </w:p>
    <w:p w14:paraId="192738F7">
      <w:pPr>
        <w:spacing w:line="0" w:lineRule="atLeast"/>
        <w:ind w:firstLine="420" w:firstLineChars="200"/>
      </w:pPr>
    </w:p>
    <w:p w14:paraId="053C2CEB">
      <w:pPr>
        <w:spacing w:line="0" w:lineRule="atLeast"/>
        <w:ind w:firstLine="420" w:firstLineChars="200"/>
      </w:pPr>
    </w:p>
    <w:tbl>
      <w:tblPr>
        <w:tblStyle w:val="5"/>
        <w:tblW w:w="900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880"/>
        <w:gridCol w:w="2533"/>
        <w:gridCol w:w="1107"/>
        <w:gridCol w:w="2820"/>
      </w:tblGrid>
      <w:tr w14:paraId="10C06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9000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20DDC5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56"/>
                <w:szCs w:val="5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56"/>
                <w:szCs w:val="56"/>
              </w:rPr>
              <w:t>七贤岭街道社区联络方式</w:t>
            </w:r>
          </w:p>
        </w:tc>
      </w:tr>
      <w:tr w14:paraId="34D83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4297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604F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社区名称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7C29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负责及代管小区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FBC1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社区电话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842C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社区地址</w:t>
            </w:r>
          </w:p>
        </w:tc>
      </w:tr>
      <w:tr w14:paraId="469B6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706E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C2AA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黄浦社区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2CA7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新科花园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硅谷假日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菁英汇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810A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84821091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681C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高新区黄浦路硅谷假日小区32号楼地下一层</w:t>
            </w:r>
          </w:p>
        </w:tc>
      </w:tr>
      <w:tr w14:paraId="2D577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55B8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F642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环海社区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5D83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招商兰溪谷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君海阁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宏都峰景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金融总部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易贸中心</w:t>
            </w:r>
          </w:p>
          <w:p w14:paraId="0A531B1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学府世家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FBFA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39520618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4B9E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七贤中路41号公建</w:t>
            </w:r>
          </w:p>
        </w:tc>
      </w:tr>
      <w:tr w14:paraId="2B81B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7470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4A0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科海社区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741A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中海紫御观邸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中海华庭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401A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84457307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523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科海街66号</w:t>
            </w:r>
          </w:p>
        </w:tc>
      </w:tr>
      <w:tr w14:paraId="2CDA8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3DA3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5D1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兴贤社区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169F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名仕智慧谷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圣托里尼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东盛启城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半山嘉苑</w:t>
            </w:r>
          </w:p>
          <w:p w14:paraId="6C1DE7A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中海叁号院</w:t>
            </w:r>
          </w:p>
          <w:p w14:paraId="4A8CD6A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半山润景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CE34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39520698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6E65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广贤路71-5号</w:t>
            </w:r>
          </w:p>
        </w:tc>
      </w:tr>
      <w:tr w14:paraId="50923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B3A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7E61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汇贤社区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4170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谷歌里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山海一家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龙湖天琅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23F4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39520558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08C7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汇贤园11-14</w:t>
            </w:r>
          </w:p>
        </w:tc>
      </w:tr>
      <w:tr w14:paraId="0DF7D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3D69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36C2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高能社区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60D6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浦项道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悦泰拾光里</w:t>
            </w:r>
          </w:p>
          <w:p w14:paraId="1A9B43D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礼贤壹品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雯君庭</w:t>
            </w:r>
          </w:p>
          <w:p w14:paraId="15A6F3E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怡君庭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09A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39520622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6B87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高能街19-2号</w:t>
            </w:r>
          </w:p>
        </w:tc>
      </w:tr>
      <w:tr w14:paraId="7B2E3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8DA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516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敬贤社区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02F8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芝麻街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三星大厦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A、B座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柏悦国际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龙湖冠寓（火炬路店）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6103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39520607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294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火炬路16-17</w:t>
            </w:r>
          </w:p>
        </w:tc>
      </w:tr>
      <w:tr w14:paraId="6A95E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D4DE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B8A3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礼贤社区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E10C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E人国际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揽月湾</w:t>
            </w:r>
          </w:p>
          <w:p w14:paraId="54B32F4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龙湖冠寓（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爱贤街店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）</w:t>
            </w:r>
          </w:p>
          <w:p w14:paraId="679E50A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泊寓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1DAA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39520617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4FBD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黄浦路715号</w:t>
            </w:r>
          </w:p>
        </w:tc>
      </w:tr>
      <w:tr w14:paraId="3F76A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E1EC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635C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山园社区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0191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半山壹号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中铁C区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中铁D区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471E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39520600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C834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聚贤西园55A-1</w:t>
            </w:r>
          </w:p>
        </w:tc>
      </w:tr>
      <w:tr w14:paraId="2D62D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9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5358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F540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爱贤社区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494B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海逸诺丁山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第八区（广贤梁园）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福荣园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七贤贡院</w:t>
            </w:r>
          </w:p>
          <w:p w14:paraId="3D39263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爱贤里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1788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39520619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5EA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任贤街5C-2</w:t>
            </w:r>
          </w:p>
        </w:tc>
      </w:tr>
      <w:tr w14:paraId="09D324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574B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77BB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聚贤社区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5A50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中铁B区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963C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39520611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EB4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聚贤园5-2-102</w:t>
            </w:r>
          </w:p>
        </w:tc>
      </w:tr>
      <w:tr w14:paraId="34866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962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6511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环涛社区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BE7D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万达海公馆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树源国宾馆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恒大御景湾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南海壹号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D6E6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39520633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92D2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环涛路80-5号</w:t>
            </w:r>
          </w:p>
        </w:tc>
      </w:tr>
      <w:tr w14:paraId="18428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119700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51AA8F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善水社区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66CA26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未名山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龙湖星海彼岸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亿海贤府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凌涛园</w:t>
            </w:r>
          </w:p>
          <w:p w14:paraId="6033277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万达海景公寓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DE8D7E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395206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46F860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善水南园4/5/6/7/AD号</w:t>
            </w:r>
          </w:p>
        </w:tc>
      </w:tr>
      <w:tr w14:paraId="083C0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E882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EDFB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辅贤社区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5DCB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御府山海观</w:t>
            </w:r>
          </w:p>
          <w:p w14:paraId="33804B0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万科滨海大都会</w:t>
            </w:r>
          </w:p>
          <w:p w14:paraId="379D02A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华录园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372D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84615798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8DF7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七贤南路125-8</w:t>
            </w:r>
          </w:p>
        </w:tc>
      </w:tr>
    </w:tbl>
    <w:p w14:paraId="6C8F0958">
      <w:pPr>
        <w:spacing w:line="0" w:lineRule="atLeas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1、具体办理业务可与相应社区取得联系，并预约服务,无时间限制。</w:t>
      </w:r>
    </w:p>
    <w:p w14:paraId="0E61F6FD">
      <w:pPr>
        <w:ind w:firstLine="320" w:firstLineChars="1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 xml:space="preserve">    2、纸质版表格可联系相应社区获取。</w:t>
      </w:r>
    </w:p>
    <w:p w14:paraId="695A0BD6">
      <w:pPr>
        <w:spacing w:line="0" w:lineRule="atLeast"/>
        <w:ind w:firstLine="420" w:firstLineChars="200"/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D0753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3" name="文本框 1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82320C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cOEIc6AgAAcwQAAA4AAABkcnMvZTJvRG9jLnhtbK1UzY7TMBC+I/EO&#10;lu80aVesSt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NJWO7QAAAABQEAAA8AAAAAAAAAAQAgAAAAIgAAAGRycy9kb3ducmV2Lnht&#10;bFBLAQIUABQAAAAIAIdO4kB3DhCHOgIAAHMEAAAOAAAAAAAAAAEAIAAAAB8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2320C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4ECCB">
    <w:pPr>
      <w:pStyle w:val="4"/>
      <w:pBdr>
        <w:bottom w:val="single" w:color="auto" w:sz="4" w:space="1"/>
      </w:pBdr>
      <w:rPr>
        <w:b/>
        <w:bCs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2E52CC"/>
    <w:rsid w:val="000A6ED9"/>
    <w:rsid w:val="0015103B"/>
    <w:rsid w:val="001A507B"/>
    <w:rsid w:val="001D56EF"/>
    <w:rsid w:val="001F52ED"/>
    <w:rsid w:val="002371DA"/>
    <w:rsid w:val="003B220F"/>
    <w:rsid w:val="003C25D6"/>
    <w:rsid w:val="003C57BE"/>
    <w:rsid w:val="005A373A"/>
    <w:rsid w:val="00620037"/>
    <w:rsid w:val="006C75B3"/>
    <w:rsid w:val="00701383"/>
    <w:rsid w:val="0073772A"/>
    <w:rsid w:val="008937B7"/>
    <w:rsid w:val="009000C6"/>
    <w:rsid w:val="00961245"/>
    <w:rsid w:val="00970B7F"/>
    <w:rsid w:val="009E2C4B"/>
    <w:rsid w:val="00B362C9"/>
    <w:rsid w:val="00B8607F"/>
    <w:rsid w:val="00BA7E7B"/>
    <w:rsid w:val="00BF05BE"/>
    <w:rsid w:val="00C14313"/>
    <w:rsid w:val="00C50913"/>
    <w:rsid w:val="00C97BB6"/>
    <w:rsid w:val="00DD5C18"/>
    <w:rsid w:val="00E51F83"/>
    <w:rsid w:val="00E80790"/>
    <w:rsid w:val="37674B8F"/>
    <w:rsid w:val="612E52CC"/>
    <w:rsid w:val="FFD738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批注框文本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4</Pages>
  <Words>498</Words>
  <Characters>2842</Characters>
  <Lines>23</Lines>
  <Paragraphs>6</Paragraphs>
  <TotalTime>0</TotalTime>
  <ScaleCrop>false</ScaleCrop>
  <LinksUpToDate>false</LinksUpToDate>
  <CharactersWithSpaces>3334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2021-10-26T16:41:00Z</dcterms:created>
  <dc:creator>王博</dc:creator>
  <cp:lastModifiedBy>Forever*</cp:lastModifiedBy>
  <dcterms:modified xsi:type="dcterms:W3CDTF">2026-08-12T09:10:43Z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218908759525A69B96DD736A0DB833B6_42</vt:lpwstr>
  </property>
</Properties>
</file>