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265082">
      <w:pPr>
        <w:pageBreakBefore/>
        <w:ind w:firstLine="2080" w:firstLineChars="650"/>
        <w:rPr>
          <w:rFonts w:hint="default" w:ascii="Nimbus Roman No9 L" w:hAnsi="Nimbus Roman No9 L" w:cs="Nimbus Roman No9 L"/>
          <w:b/>
          <w:sz w:val="24"/>
        </w:rPr>
      </w:pPr>
      <w:r>
        <w:rPr>
          <w:rFonts w:hint="default" w:ascii="Nimbus Roman No9 L" w:hAnsi="Nimbus Roman No9 L" w:eastAsia="仿宋" w:cs="Nimbus Roman No9 L"/>
          <w:sz w:val="32"/>
          <w:szCs w:val="32"/>
        </w:rPr>
        <w:t xml:space="preserve">                         </w:t>
      </w:r>
      <w:r>
        <w:rPr>
          <w:rFonts w:hint="default" w:ascii="Nimbus Roman No9 L" w:hAnsi="Nimbus Roman No9 L" w:cs="Nimbus Roman No9 L"/>
          <w:b/>
          <w:sz w:val="24"/>
        </w:rPr>
        <w:t xml:space="preserve">        </w:t>
      </w:r>
    </w:p>
    <w:p w14:paraId="179F03C3"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 w14:paraId="1FC2A39A"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 w14:paraId="3B5EFAC8"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 w14:paraId="11C828A2"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 w14:paraId="3DEDE15B">
      <w:pPr>
        <w:jc w:val="center"/>
        <w:rPr>
          <w:rFonts w:hint="default" w:ascii="Nimbus Roman No9 L" w:hAnsi="Nimbus Roman No9 L" w:cs="Nimbus Roman No9 L"/>
          <w:b/>
          <w:bCs/>
          <w:sz w:val="48"/>
          <w:szCs w:val="48"/>
        </w:rPr>
      </w:pP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大连市软件和信息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技术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服务业</w:t>
      </w:r>
    </w:p>
    <w:p w14:paraId="1049A2D6">
      <w:pPr>
        <w:jc w:val="center"/>
        <w:rPr>
          <w:rFonts w:hint="default" w:ascii="Nimbus Roman No9 L" w:hAnsi="Nimbus Roman No9 L" w:eastAsia="宋体" w:cs="Nimbus Roman No9 L"/>
          <w:b/>
          <w:bCs/>
          <w:sz w:val="48"/>
          <w:szCs w:val="48"/>
          <w:lang w:eastAsia="zh-CN"/>
        </w:rPr>
      </w:pP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项目申报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书</w:t>
      </w:r>
    </w:p>
    <w:p w14:paraId="7A458935">
      <w:pPr>
        <w:jc w:val="center"/>
        <w:rPr>
          <w:rFonts w:hint="default" w:ascii="Nimbus Roman No9 L" w:hAnsi="Nimbus Roman No9 L" w:eastAsia="宋体" w:cs="Nimbus Roman No9 L"/>
          <w:b/>
          <w:bCs/>
          <w:sz w:val="28"/>
          <w:lang w:eastAsia="zh-CN"/>
        </w:rPr>
      </w:pP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（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20</w:t>
      </w:r>
      <w:r>
        <w:rPr>
          <w:rFonts w:hint="eastAsia" w:ascii="Nimbus Roman No9 L" w:hAnsi="Nimbus Roman No9 L" w:cs="Nimbus Roman No9 L"/>
          <w:b/>
          <w:bCs/>
          <w:sz w:val="28"/>
          <w:lang w:val="en-US" w:eastAsia="zh-CN"/>
        </w:rPr>
        <w:t>26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年</w:t>
      </w: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）</w:t>
      </w:r>
    </w:p>
    <w:p w14:paraId="051F1838"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 w14:paraId="1D033B2C"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 w14:paraId="47AB0476"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项目类型：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</w:t>
      </w:r>
      <w:r>
        <w:rPr>
          <w:rFonts w:hint="eastAsia" w:ascii="黑体" w:hAnsi="黑体" w:eastAsia="黑体" w:cs="黑体"/>
          <w:sz w:val="32"/>
          <w:u w:val="single"/>
          <w:lang w:val="en-US" w:eastAsia="zh-CN"/>
        </w:rPr>
        <w:t xml:space="preserve"> 人员</w:t>
      </w:r>
      <w:r>
        <w:rPr>
          <w:rFonts w:hint="default" w:ascii="Nimbus Roman No9 L" w:hAnsi="Nimbus Roman No9 L" w:eastAsia="黑体" w:cs="Nimbus Roman No9 L"/>
          <w:sz w:val="32"/>
          <w:szCs w:val="32"/>
          <w:u w:val="single"/>
          <w:lang w:val="en-US" w:eastAsia="zh-CN"/>
        </w:rPr>
        <w:t>增长</w:t>
      </w:r>
      <w:r>
        <w:rPr>
          <w:rFonts w:hint="default" w:ascii="Nimbus Roman No9 L" w:hAnsi="Nimbus Roman No9 L" w:eastAsia="黑体" w:cs="Nimbus Roman No9 L"/>
          <w:sz w:val="32"/>
          <w:szCs w:val="32"/>
          <w:u w:val="single"/>
        </w:rPr>
        <w:t>补贴</w:t>
      </w:r>
      <w:r>
        <w:rPr>
          <w:rFonts w:hint="eastAsia" w:ascii="Nimbus Roman No9 L" w:hAnsi="Nimbus Roman No9 L" w:eastAsia="黑体" w:cs="Nimbus Roman No9 L"/>
          <w:sz w:val="32"/>
          <w:szCs w:val="32"/>
          <w:u w:val="single"/>
          <w:lang w:eastAsia="zh-CN"/>
        </w:rPr>
        <w:t>项目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</w:t>
      </w:r>
    </w:p>
    <w:p w14:paraId="1510CFF8"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>项目单位</w:t>
      </w:r>
      <w:r>
        <w:rPr>
          <w:rFonts w:hint="default" w:ascii="Nimbus Roman No9 L" w:hAnsi="Nimbus Roman No9 L" w:cs="Nimbus Roman No9 L"/>
          <w:spacing w:val="-40"/>
          <w:sz w:val="32"/>
        </w:rPr>
        <w:t>（公章）：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 w14:paraId="6FC57B8E"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项目联系人：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 w14:paraId="53BBA1C5"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联系电话：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 w14:paraId="7E15927B">
      <w:pPr>
        <w:spacing w:line="480" w:lineRule="auto"/>
        <w:ind w:firstLine="160" w:firstLineChars="50"/>
        <w:rPr>
          <w:rFonts w:hint="default" w:ascii="Nimbus Roman No9 L" w:hAnsi="Nimbus Roman No9 L" w:cs="Nimbus Roman No9 L"/>
          <w:b/>
          <w:bCs/>
          <w:sz w:val="36"/>
        </w:rPr>
      </w:pPr>
      <w:r>
        <w:rPr>
          <w:rFonts w:hint="default" w:ascii="Nimbus Roman No9 L" w:hAnsi="Nimbus Roman No9 L" w:cs="Nimbus Roman No9 L"/>
          <w:sz w:val="32"/>
        </w:rPr>
        <w:t xml:space="preserve">电子邮箱：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 w14:paraId="18C25FE3">
      <w:pPr>
        <w:rPr>
          <w:rFonts w:hint="default" w:ascii="Nimbus Roman No9 L" w:hAnsi="Nimbus Roman No9 L" w:cs="Nimbus Roman No9 L"/>
          <w:b/>
          <w:bCs/>
          <w:sz w:val="28"/>
        </w:rPr>
      </w:pPr>
    </w:p>
    <w:p w14:paraId="3FB30298">
      <w:pPr>
        <w:tabs>
          <w:tab w:val="left" w:pos="2520"/>
        </w:tabs>
        <w:rPr>
          <w:rFonts w:hint="default" w:ascii="Nimbus Roman No9 L" w:hAnsi="Nimbus Roman No9 L" w:cs="Nimbus Roman No9 L"/>
          <w:b/>
          <w:bCs/>
          <w:sz w:val="28"/>
        </w:rPr>
      </w:pPr>
    </w:p>
    <w:p w14:paraId="3FC5B077">
      <w:pPr>
        <w:rPr>
          <w:rFonts w:hint="default" w:ascii="Nimbus Roman No9 L" w:hAnsi="Nimbus Roman No9 L" w:cs="Nimbus Roman No9 L"/>
          <w:b/>
          <w:bCs/>
          <w:sz w:val="28"/>
        </w:rPr>
      </w:pPr>
    </w:p>
    <w:p w14:paraId="1FE01113">
      <w:pPr>
        <w:rPr>
          <w:rFonts w:hint="default" w:ascii="Nimbus Roman No9 L" w:hAnsi="Nimbus Roman No9 L" w:cs="Nimbus Roman No9 L"/>
          <w:b/>
          <w:bCs/>
          <w:sz w:val="28"/>
        </w:rPr>
      </w:pPr>
    </w:p>
    <w:p w14:paraId="52D28A2E">
      <w:pPr>
        <w:rPr>
          <w:rFonts w:hint="default" w:ascii="Nimbus Roman No9 L" w:hAnsi="Nimbus Roman No9 L" w:cs="Nimbus Roman No9 L"/>
          <w:b/>
          <w:bCs/>
          <w:sz w:val="28"/>
        </w:rPr>
      </w:pPr>
    </w:p>
    <w:p w14:paraId="4E77FD7D">
      <w:pPr>
        <w:jc w:val="center"/>
        <w:rPr>
          <w:rFonts w:hint="default" w:ascii="Nimbus Roman No9 L" w:hAnsi="Nimbus Roman No9 L" w:eastAsia="黑体" w:cs="Nimbus Roman No9 L"/>
          <w:sz w:val="36"/>
          <w:szCs w:val="36"/>
        </w:rPr>
      </w:pPr>
      <w:r>
        <w:rPr>
          <w:rFonts w:hint="default" w:ascii="Nimbus Roman No9 L" w:hAnsi="Nimbus Roman No9 L" w:eastAsia="黑体" w:cs="Nimbus Roman No9 L"/>
          <w:sz w:val="36"/>
          <w:szCs w:val="36"/>
        </w:rPr>
        <w:t>大连市工业和信息化局制</w:t>
      </w:r>
    </w:p>
    <w:p w14:paraId="714480BC">
      <w:pPr>
        <w:jc w:val="both"/>
        <w:rPr>
          <w:rFonts w:hint="default" w:ascii="Nimbus Roman No9 L" w:hAnsi="Nimbus Roman No9 L" w:eastAsia="黑体" w:cs="Nimbus Roman No9 L"/>
          <w:sz w:val="32"/>
          <w:szCs w:val="32"/>
          <w:lang w:eastAsia="zh-CN"/>
        </w:rPr>
      </w:pPr>
      <w:r>
        <w:rPr>
          <w:rFonts w:hint="default" w:ascii="Nimbus Roman No9 L" w:hAnsi="Nimbus Roman No9 L" w:eastAsia="黑体" w:cs="Nimbus Roman No9 L"/>
          <w:sz w:val="32"/>
          <w:szCs w:val="32"/>
          <w:lang w:eastAsia="zh-CN"/>
        </w:rPr>
        <w:t>企业人员增长情况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508"/>
        <w:gridCol w:w="1267"/>
        <w:gridCol w:w="1228"/>
        <w:gridCol w:w="1335"/>
        <w:gridCol w:w="1276"/>
      </w:tblGrid>
      <w:tr w14:paraId="3D9D3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2FABF3B0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企业名称</w:t>
            </w:r>
          </w:p>
        </w:tc>
        <w:tc>
          <w:tcPr>
            <w:tcW w:w="6614" w:type="dxa"/>
            <w:gridSpan w:val="5"/>
            <w:noWrap w:val="0"/>
            <w:vAlign w:val="center"/>
          </w:tcPr>
          <w:p w14:paraId="4614F810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 w14:paraId="03CFF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21F936BA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cs="Nimbus Roman No9 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-5715</wp:posOffset>
                      </wp:positionV>
                      <wp:extent cx="1224915" cy="405765"/>
                      <wp:effectExtent l="1270" t="4445" r="13970" b="22860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4915" cy="4057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-3.85pt;margin-top:-0.45pt;height:31.95pt;width:96.45pt;z-index:251659264;mso-width-relative:page;mso-height-relative:page;" filled="f" stroked="t" coordsize="21600,21600" o:gfxdata="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HzF6&#10;KtYAAAAHAQAADwAAAAAAAAABACAAAAAiAAAAZHJzL2Rvd25yZXYueG1sUEsBAhQAFAAAAAgAh07i&#10;QDD7CFzrAQAA4AMAAA4AAAAAAAAAAQAgAAAAJQ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 xml:space="preserve">        内容</w:t>
            </w:r>
          </w:p>
          <w:p w14:paraId="5BCBA6E0">
            <w:pPr>
              <w:spacing w:line="3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年度</w:t>
            </w:r>
          </w:p>
        </w:tc>
        <w:tc>
          <w:tcPr>
            <w:tcW w:w="1508" w:type="dxa"/>
            <w:noWrap w:val="0"/>
            <w:vAlign w:val="center"/>
          </w:tcPr>
          <w:p w14:paraId="4900D1C4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软件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收入（万元）</w:t>
            </w:r>
          </w:p>
        </w:tc>
        <w:tc>
          <w:tcPr>
            <w:tcW w:w="1267" w:type="dxa"/>
            <w:noWrap w:val="0"/>
            <w:vAlign w:val="center"/>
          </w:tcPr>
          <w:p w14:paraId="3C7696EF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同比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增速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（%）</w:t>
            </w:r>
          </w:p>
        </w:tc>
        <w:tc>
          <w:tcPr>
            <w:tcW w:w="1228" w:type="dxa"/>
            <w:noWrap w:val="0"/>
            <w:vAlign w:val="center"/>
          </w:tcPr>
          <w:p w14:paraId="642BCF7A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从业人员（人）</w:t>
            </w:r>
          </w:p>
        </w:tc>
        <w:tc>
          <w:tcPr>
            <w:tcW w:w="1335" w:type="dxa"/>
            <w:noWrap w:val="0"/>
            <w:vAlign w:val="center"/>
          </w:tcPr>
          <w:p w14:paraId="30A0E8EA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同比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增速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（%）</w:t>
            </w:r>
          </w:p>
        </w:tc>
        <w:tc>
          <w:tcPr>
            <w:tcW w:w="1276" w:type="dxa"/>
            <w:noWrap w:val="0"/>
            <w:vAlign w:val="center"/>
          </w:tcPr>
          <w:p w14:paraId="4DF11E9B"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净增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人数（人）</w:t>
            </w:r>
          </w:p>
        </w:tc>
      </w:tr>
      <w:tr w14:paraId="3F63D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3FFE22D2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2024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1508" w:type="dxa"/>
            <w:noWrap w:val="0"/>
            <w:vAlign w:val="center"/>
          </w:tcPr>
          <w:p w14:paraId="3C609AC3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267" w:type="dxa"/>
            <w:noWrap w:val="0"/>
            <w:vAlign w:val="center"/>
          </w:tcPr>
          <w:p w14:paraId="7CA6B249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-1270</wp:posOffset>
                      </wp:positionV>
                      <wp:extent cx="801370" cy="314960"/>
                      <wp:effectExtent l="1905" t="4445" r="3810" b="15240"/>
                      <wp:wrapNone/>
                      <wp:docPr id="2" name="直线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1370" cy="3149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3" o:spid="_x0000_s1026" o:spt="20" style="position:absolute;left:0pt;margin-left:-5.15pt;margin-top:-0.1pt;height:24.8pt;width:63.1pt;z-index:251660288;mso-width-relative:page;mso-height-relative:page;" filled="f" stroked="t" coordsize="21600,21600" o:gfxdata="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M2uxm7XAAAACAEAAA8AAAAAAAAAAQAgAAAAIgAAAGRycy9kb3ducmV2LnhtbFBLAQIUABQAAAAI&#10;AIdO4kDBeD9v7gEAAN8DAAAOAAAAAAAAAAEAIAAAACYBAABkcnMvZTJvRG9jLnhtbFBLBQYAAAAA&#10;BgAGAFkBAACG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228" w:type="dxa"/>
            <w:noWrap w:val="0"/>
            <w:vAlign w:val="center"/>
          </w:tcPr>
          <w:p w14:paraId="56121676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6985</wp:posOffset>
                      </wp:positionV>
                      <wp:extent cx="852805" cy="306705"/>
                      <wp:effectExtent l="1905" t="4445" r="11430" b="23495"/>
                      <wp:wrapNone/>
                      <wp:docPr id="4" name="直线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2805" cy="30670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" o:spid="_x0000_s1026" o:spt="20" style="position:absolute;left:0pt;margin-left:55.05pt;margin-top:0.55pt;height:24.15pt;width:67.15pt;z-index:251662336;mso-width-relative:page;mso-height-relative:page;" filled="f" stroked="t" coordsize="21600,21600" o:gfxdata="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ORCXhXV&#10;AAAACAEAAA8AAAAAAAAAAQAgAAAAIgAAAGRycy9kb3ducmV2LnhtbFBLAQIUABQAAAAIAIdO4kCf&#10;WM906gEAAN8DAAAOAAAAAAAAAAEAIAAAACQBAABkcnMvZTJvRG9jLnhtbFBLBQYAAAAABgAGAFkB&#10;AACA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335" w:type="dxa"/>
            <w:noWrap w:val="0"/>
            <w:vAlign w:val="center"/>
          </w:tcPr>
          <w:p w14:paraId="34B02F78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1270</wp:posOffset>
                      </wp:positionV>
                      <wp:extent cx="822960" cy="312420"/>
                      <wp:effectExtent l="1905" t="4445" r="1905" b="17780"/>
                      <wp:wrapNone/>
                      <wp:docPr id="3" name="直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312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5" o:spid="_x0000_s1026" o:spt="20" style="position:absolute;left:0pt;margin-left:59.35pt;margin-top:0.1pt;height:24.6pt;width:64.8pt;z-index:251661312;mso-width-relative:page;mso-height-relative:page;" filled="f" stroked="t" coordsize="21600,21600" o:gfxdata="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Ifc&#10;bajVAAAABwEAAA8AAAAAAAAAAQAgAAAAIgAAAGRycy9kb3ducmV2LnhtbFBLAQIUABQAAAAIAIdO&#10;4kBGRkVE7QEAAN8DAAAOAAAAAAAAAAEAIAAAACQ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276" w:type="dxa"/>
            <w:noWrap w:val="0"/>
            <w:vAlign w:val="center"/>
          </w:tcPr>
          <w:p w14:paraId="7C268788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 w14:paraId="2E030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08" w:type="dxa"/>
            <w:noWrap w:val="0"/>
            <w:vAlign w:val="center"/>
          </w:tcPr>
          <w:p w14:paraId="7EAF5F5A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2025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1508" w:type="dxa"/>
            <w:noWrap w:val="0"/>
            <w:vAlign w:val="center"/>
          </w:tcPr>
          <w:p w14:paraId="4901365D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267" w:type="dxa"/>
            <w:noWrap w:val="0"/>
            <w:vAlign w:val="center"/>
          </w:tcPr>
          <w:p w14:paraId="130323A2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228" w:type="dxa"/>
            <w:noWrap w:val="0"/>
            <w:vAlign w:val="center"/>
          </w:tcPr>
          <w:p w14:paraId="44926CD9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335" w:type="dxa"/>
            <w:noWrap w:val="0"/>
            <w:vAlign w:val="center"/>
          </w:tcPr>
          <w:p w14:paraId="38320464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276" w:type="dxa"/>
            <w:noWrap w:val="0"/>
            <w:vAlign w:val="center"/>
          </w:tcPr>
          <w:p w14:paraId="0A6A8505"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 w14:paraId="27ED2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5" w:hRule="atLeast"/>
        </w:trPr>
        <w:tc>
          <w:tcPr>
            <w:tcW w:w="8522" w:type="dxa"/>
            <w:gridSpan w:val="6"/>
            <w:noWrap w:val="0"/>
            <w:vAlign w:val="top"/>
          </w:tcPr>
          <w:p w14:paraId="45EBA302">
            <w:pPr>
              <w:spacing w:line="500" w:lineRule="exact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</w:rPr>
              <w:t>企业简介</w:t>
            </w:r>
            <w:r>
              <w:rPr>
                <w:rFonts w:hint="eastAsia" w:ascii="黑体" w:hAnsi="黑体" w:eastAsia="黑体" w:cs="黑体"/>
                <w:b w:val="0"/>
                <w:bCs w:val="0"/>
                <w:lang w:eastAsia="zh-CN"/>
              </w:rPr>
              <w:t>：</w:t>
            </w:r>
          </w:p>
        </w:tc>
      </w:tr>
    </w:tbl>
    <w:p w14:paraId="66FDBC8C">
      <w:pPr>
        <w:spacing w:line="500" w:lineRule="exact"/>
        <w:ind w:firstLine="420" w:firstLineChars="200"/>
        <w:rPr>
          <w:rFonts w:hint="default" w:ascii="Nimbus Roman No9 L" w:hAnsi="Nimbus Roman No9 L" w:cs="Nimbus Roman No9 L"/>
        </w:rPr>
      </w:pPr>
    </w:p>
    <w:p w14:paraId="5E33A2A3"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default" w:ascii="Nimbus Roman No9 L" w:hAnsi="Nimbus Roman No9 L" w:eastAsia="黑体" w:cs="Nimbus Roman No9 L"/>
          <w:sz w:val="32"/>
          <w:szCs w:val="32"/>
        </w:rPr>
        <w:t>附件：</w:t>
      </w:r>
    </w:p>
    <w:p w14:paraId="3F5D944D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1.企业营业执照副本复印件；</w:t>
      </w:r>
    </w:p>
    <w:p w14:paraId="1BF964DA"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2.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202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  <w:t>4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年、202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  <w:t>5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年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审计报告；</w:t>
      </w:r>
    </w:p>
    <w:p w14:paraId="189CBB46">
      <w:pPr>
        <w:spacing w:line="500" w:lineRule="exact"/>
        <w:ind w:firstLine="640" w:firstLineChars="200"/>
        <w:rPr>
          <w:rFonts w:hint="eastAsia" w:ascii="Nimbus Roman No9 L" w:hAnsi="Nimbus Roman No9 L" w:eastAsia="仿宋_GB2312" w:cs="Nimbus Roman No9 L"/>
          <w:sz w:val="32"/>
          <w:szCs w:val="32"/>
          <w:lang w:eastAsia="zh-CN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3.20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>2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4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年1</w:t>
      </w:r>
      <w:r>
        <w:rPr>
          <w:rFonts w:hint="default" w:ascii="Nimbus Roman No9 L" w:hAnsi="Nimbus Roman No9 L" w:eastAsia="仿宋_GB2312" w:cs="Nimbus Roman No9 L"/>
          <w:color w:val="auto"/>
          <w:sz w:val="32"/>
          <w:szCs w:val="32"/>
        </w:rPr>
        <w:t>2月、202</w:t>
      </w:r>
      <w:r>
        <w:rPr>
          <w:rFonts w:hint="eastAsia" w:ascii="Nimbus Roman No9 L" w:hAnsi="Nimbus Roman No9 L" w:eastAsia="仿宋_GB2312" w:cs="Nimbus Roman No9 L"/>
          <w:color w:val="auto"/>
          <w:sz w:val="32"/>
          <w:szCs w:val="32"/>
          <w:lang w:val="en-US" w:eastAsia="zh-CN"/>
        </w:rPr>
        <w:t>5</w:t>
      </w:r>
      <w:r>
        <w:rPr>
          <w:rFonts w:hint="default" w:ascii="Nimbus Roman No9 L" w:hAnsi="Nimbus Roman No9 L" w:eastAsia="仿宋_GB2312" w:cs="Nimbus Roman No9 L"/>
          <w:color w:val="auto"/>
          <w:sz w:val="32"/>
          <w:szCs w:val="32"/>
        </w:rPr>
        <w:t>年9月、202</w:t>
      </w:r>
      <w:r>
        <w:rPr>
          <w:rFonts w:hint="eastAsia" w:ascii="Nimbus Roman No9 L" w:hAnsi="Nimbus Roman No9 L" w:eastAsia="仿宋_GB2312" w:cs="Nimbus Roman No9 L"/>
          <w:color w:val="auto"/>
          <w:sz w:val="32"/>
          <w:szCs w:val="32"/>
          <w:lang w:val="en-US" w:eastAsia="zh-CN"/>
        </w:rPr>
        <w:t>5</w:t>
      </w:r>
      <w:r>
        <w:rPr>
          <w:rFonts w:hint="default" w:ascii="Nimbus Roman No9 L" w:hAnsi="Nimbus Roman No9 L" w:eastAsia="仿宋_GB2312" w:cs="Nimbus Roman No9 L"/>
          <w:color w:val="auto"/>
          <w:sz w:val="32"/>
          <w:szCs w:val="32"/>
        </w:rPr>
        <w:t>年12月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、202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3月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2026年6月</w:t>
      </w:r>
      <w:r>
        <w:rPr>
          <w:rFonts w:hint="default" w:ascii="Nimbus Roman No9 L" w:hAnsi="Nimbus Roman No9 L" w:eastAsia="仿宋_GB2312" w:cs="Nimbus Roman No9 L"/>
          <w:color w:val="auto"/>
          <w:sz w:val="32"/>
          <w:szCs w:val="32"/>
        </w:rPr>
        <w:t>企业员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工缴纳社保证明（社保部门盖印）</w:t>
      </w:r>
      <w:r>
        <w:rPr>
          <w:rFonts w:hint="eastAsia" w:ascii="Nimbus Roman No9 L" w:hAnsi="Nimbus Roman No9 L" w:eastAsia="仿宋_GB2312" w:cs="Nimbus Roman No9 L"/>
          <w:sz w:val="32"/>
          <w:szCs w:val="32"/>
          <w:lang w:eastAsia="zh-CN"/>
        </w:rPr>
        <w:t>；</w:t>
      </w:r>
    </w:p>
    <w:p w14:paraId="00C079CD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4.202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5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年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10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-12月新入职员工需提供3个月的社保证明（社保部门盖印）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。</w:t>
      </w:r>
    </w:p>
    <w:p w14:paraId="5050B860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bookmarkStart w:id="0" w:name="_GoBack"/>
      <w:bookmarkEnd w:id="0"/>
    </w:p>
    <w:p w14:paraId="07E5BDA8">
      <w:pPr>
        <w:pageBreakBefore/>
        <w:rPr>
          <w:rFonts w:hint="default" w:ascii="Nimbus Roman No9 L" w:hAnsi="Nimbus Roman No9 L" w:cs="Nimbus Roman No9 L"/>
          <w:b/>
          <w:sz w:val="32"/>
          <w:szCs w:val="32"/>
        </w:rPr>
      </w:pPr>
    </w:p>
    <w:p w14:paraId="603CD3A3"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  <w:r>
        <w:rPr>
          <w:rFonts w:hint="eastAsia" w:ascii="Nimbus Roman No9 L" w:hAnsi="Nimbus Roman No9 L" w:cs="Nimbus Roman No9 L"/>
          <w:b/>
          <w:sz w:val="44"/>
          <w:szCs w:val="44"/>
          <w:lang w:eastAsia="zh-CN"/>
        </w:rPr>
        <w:t>项目</w:t>
      </w:r>
      <w:r>
        <w:rPr>
          <w:rFonts w:hint="default" w:ascii="Nimbus Roman No9 L" w:hAnsi="Nimbus Roman No9 L" w:cs="Nimbus Roman No9 L"/>
          <w:b/>
          <w:sz w:val="44"/>
          <w:szCs w:val="44"/>
        </w:rPr>
        <w:t>申报承诺书</w:t>
      </w:r>
    </w:p>
    <w:p w14:paraId="10552CEB"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</w:p>
    <w:p w14:paraId="72C86F70"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单位项目申报提供的所有文件、资料都是真实、完整、有效的；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2024年以来没有发生重大安全生产事故；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在生产经营过程中无任何违法违规行为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社会信誉良好；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自愿接受有关部门对本项目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进行的审查、评审和确定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不会以任何形式干预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。</w:t>
      </w:r>
    </w:p>
    <w:p w14:paraId="4B409994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以上承诺，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如有任何违反，本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愿意承担由此而产生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的一切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责任。</w:t>
      </w:r>
    </w:p>
    <w:p w14:paraId="0472F0B8"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</w:p>
    <w:p w14:paraId="31F207F4"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 w14:paraId="6A3B6B76"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 w14:paraId="03C4FD5A">
      <w:pPr>
        <w:ind w:firstLine="1920" w:firstLineChars="6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法定代表人签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 w14:paraId="58DF8745">
      <w:pPr>
        <w:ind w:firstLine="2240" w:firstLineChars="7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申请单位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公章：</w:t>
      </w:r>
    </w:p>
    <w:p w14:paraId="38893EE2"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年   月   日</w:t>
      </w:r>
    </w:p>
    <w:p w14:paraId="3FED35B3"/>
    <w:p w14:paraId="38C3F8DD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 w14:paraId="71AB4FAF"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 w14:paraId="7AE3B114"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CDEA9"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2</w:t>
    </w:r>
    <w:r>
      <w:fldChar w:fldCharType="end"/>
    </w:r>
  </w:p>
  <w:p w14:paraId="00078EA7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E6D6D0"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1</w:t>
    </w:r>
    <w:r>
      <w:fldChar w:fldCharType="end"/>
    </w:r>
  </w:p>
  <w:p w14:paraId="7165CD75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OTJjMDg1ZjZiMDkyOTdmMTRkNjU5ZDlmMzExOTMifQ=="/>
  </w:docVars>
  <w:rsids>
    <w:rsidRoot w:val="00172A27"/>
    <w:rsid w:val="000955FF"/>
    <w:rsid w:val="003A4BB7"/>
    <w:rsid w:val="004408D4"/>
    <w:rsid w:val="004928E1"/>
    <w:rsid w:val="00BB6C0E"/>
    <w:rsid w:val="00BF1F26"/>
    <w:rsid w:val="00E914EE"/>
    <w:rsid w:val="0D6B968C"/>
    <w:rsid w:val="2E794FCB"/>
    <w:rsid w:val="3BD53D43"/>
    <w:rsid w:val="3BFADD69"/>
    <w:rsid w:val="3FBCE611"/>
    <w:rsid w:val="47DF8B10"/>
    <w:rsid w:val="6BDFB3DA"/>
    <w:rsid w:val="6F7F248C"/>
    <w:rsid w:val="73F7FE20"/>
    <w:rsid w:val="75D967B9"/>
    <w:rsid w:val="7BF3AE4B"/>
    <w:rsid w:val="A3DA18AB"/>
    <w:rsid w:val="CDC673F0"/>
    <w:rsid w:val="D7DFC086"/>
    <w:rsid w:val="F2BD8D3F"/>
    <w:rsid w:val="F714DE46"/>
    <w:rsid w:val="F7659E61"/>
    <w:rsid w:val="F7F75C4C"/>
    <w:rsid w:val="FEFB9DEE"/>
    <w:rsid w:val="FF77795E"/>
    <w:rsid w:val="FFADA125"/>
    <w:rsid w:val="FFBBD2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  <w:jc w:val="left"/>
      <w:textAlignment w:val="auto"/>
    </w:pPr>
    <w:rPr>
      <w:sz w:val="20"/>
    </w:rPr>
  </w:style>
  <w:style w:type="paragraph" w:styleId="4">
    <w:name w:val="Balloon Text"/>
    <w:basedOn w:val="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rFonts w:cs="Times New Roman"/>
      <w:color w:val="000000"/>
      <w:u w:val="none"/>
    </w:rPr>
  </w:style>
  <w:style w:type="paragraph" w:customStyle="1" w:styleId="12">
    <w:name w:val="reader-word-layer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4</Pages>
  <Words>110</Words>
  <Characters>628</Characters>
  <Lines>5</Lines>
  <Paragraphs>1</Paragraphs>
  <TotalTime>4</TotalTime>
  <ScaleCrop>false</ScaleCrop>
  <LinksUpToDate>false</LinksUpToDate>
  <CharactersWithSpaces>737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2014-02-23T00:38:00Z</dcterms:created>
  <dc:creator>Lenovo User</dc:creator>
  <cp:lastModifiedBy> </cp:lastModifiedBy>
  <cp:lastPrinted>2018-10-14T16:55:00Z</cp:lastPrinted>
  <dcterms:modified xsi:type="dcterms:W3CDTF">2026-09-04T14:54:15Z</dcterms:modified>
  <dc:title>关于征集全市软件和信息技术服务重点项目的通知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0963FC65AD55B0DC45C7A267675ABB4D_42</vt:lpwstr>
  </property>
</Properties>
</file>