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603BD">
      <w:pPr>
        <w:spacing w:line="560" w:lineRule="exact"/>
        <w:jc w:val="lef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0E38455D">
      <w:pPr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OPC社区管理机构人员名单</w:t>
      </w:r>
    </w:p>
    <w:bookmarkEnd w:id="0"/>
    <w:tbl>
      <w:tblPr>
        <w:tblStyle w:val="5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19"/>
        <w:gridCol w:w="1220"/>
        <w:gridCol w:w="1220"/>
        <w:gridCol w:w="2312"/>
        <w:gridCol w:w="1527"/>
      </w:tblGrid>
      <w:tr w14:paraId="4E4FAC28">
        <w:trPr>
          <w:trHeight w:val="693" w:hRule="atLeast"/>
          <w:jc w:val="center"/>
        </w:trPr>
        <w:tc>
          <w:tcPr>
            <w:tcW w:w="820" w:type="dxa"/>
            <w:vAlign w:val="center"/>
          </w:tcPr>
          <w:p w14:paraId="2FEA11D8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1219" w:type="dxa"/>
            <w:vAlign w:val="center"/>
          </w:tcPr>
          <w:p w14:paraId="6FB95417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姓名</w:t>
            </w:r>
          </w:p>
        </w:tc>
        <w:tc>
          <w:tcPr>
            <w:tcW w:w="1220" w:type="dxa"/>
            <w:vAlign w:val="center"/>
          </w:tcPr>
          <w:p w14:paraId="51A2868E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职务</w:t>
            </w:r>
          </w:p>
        </w:tc>
        <w:tc>
          <w:tcPr>
            <w:tcW w:w="1220" w:type="dxa"/>
            <w:vAlign w:val="center"/>
          </w:tcPr>
          <w:p w14:paraId="65FD9DAB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学历</w:t>
            </w:r>
          </w:p>
        </w:tc>
        <w:tc>
          <w:tcPr>
            <w:tcW w:w="2312" w:type="dxa"/>
            <w:vAlign w:val="center"/>
          </w:tcPr>
          <w:p w14:paraId="5CE52DBB">
            <w:pPr>
              <w:pStyle w:val="2"/>
              <w:spacing w:after="0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</w:rPr>
              <w:t>是否为专职服务人员（是/否）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/创业导师</w:t>
            </w:r>
          </w:p>
        </w:tc>
        <w:tc>
          <w:tcPr>
            <w:tcW w:w="1527" w:type="dxa"/>
            <w:vAlign w:val="center"/>
          </w:tcPr>
          <w:p w14:paraId="146909CA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专业方向</w:t>
            </w:r>
          </w:p>
        </w:tc>
      </w:tr>
      <w:tr w14:paraId="6483775D">
        <w:trPr>
          <w:trHeight w:val="630" w:hRule="atLeast"/>
          <w:jc w:val="center"/>
        </w:trPr>
        <w:tc>
          <w:tcPr>
            <w:tcW w:w="820" w:type="dxa"/>
            <w:vAlign w:val="center"/>
          </w:tcPr>
          <w:p w14:paraId="643A8752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219" w:type="dxa"/>
            <w:vAlign w:val="center"/>
          </w:tcPr>
          <w:p w14:paraId="026A2B9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4C9F97F9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27AE00B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2312" w:type="dxa"/>
            <w:vAlign w:val="center"/>
          </w:tcPr>
          <w:p w14:paraId="09FDC2C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14:paraId="29706214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1B070552">
        <w:trPr>
          <w:trHeight w:val="630" w:hRule="atLeast"/>
          <w:jc w:val="center"/>
        </w:trPr>
        <w:tc>
          <w:tcPr>
            <w:tcW w:w="820" w:type="dxa"/>
            <w:vAlign w:val="center"/>
          </w:tcPr>
          <w:p w14:paraId="45C337B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1219" w:type="dxa"/>
            <w:vAlign w:val="center"/>
          </w:tcPr>
          <w:p w14:paraId="7622C24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4CE47A98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480F91C6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2312" w:type="dxa"/>
            <w:vAlign w:val="center"/>
          </w:tcPr>
          <w:p w14:paraId="5B280EB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14:paraId="093FD044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03048FA8">
        <w:trPr>
          <w:trHeight w:val="630" w:hRule="atLeast"/>
          <w:jc w:val="center"/>
        </w:trPr>
        <w:tc>
          <w:tcPr>
            <w:tcW w:w="820" w:type="dxa"/>
            <w:vAlign w:val="center"/>
          </w:tcPr>
          <w:p w14:paraId="0B2049D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219" w:type="dxa"/>
            <w:vAlign w:val="center"/>
          </w:tcPr>
          <w:p w14:paraId="563D746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06D882B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5FA799A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2312" w:type="dxa"/>
            <w:vAlign w:val="center"/>
          </w:tcPr>
          <w:p w14:paraId="05C3B308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14:paraId="1EC6924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0E108977">
        <w:trPr>
          <w:trHeight w:val="630" w:hRule="atLeast"/>
          <w:jc w:val="center"/>
        </w:trPr>
        <w:tc>
          <w:tcPr>
            <w:tcW w:w="820" w:type="dxa"/>
            <w:vAlign w:val="center"/>
          </w:tcPr>
          <w:p w14:paraId="28CBE1EC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1219" w:type="dxa"/>
            <w:vAlign w:val="center"/>
          </w:tcPr>
          <w:p w14:paraId="7DD5685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633A28F9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174C4A6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2312" w:type="dxa"/>
            <w:vAlign w:val="center"/>
          </w:tcPr>
          <w:p w14:paraId="1C6BB3D9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14:paraId="50E915A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25DA554C">
        <w:trPr>
          <w:trHeight w:val="630" w:hRule="atLeast"/>
          <w:jc w:val="center"/>
        </w:trPr>
        <w:tc>
          <w:tcPr>
            <w:tcW w:w="820" w:type="dxa"/>
            <w:vAlign w:val="center"/>
          </w:tcPr>
          <w:p w14:paraId="0C6F7DC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1219" w:type="dxa"/>
            <w:vAlign w:val="center"/>
          </w:tcPr>
          <w:p w14:paraId="278B366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195702B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739D276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2312" w:type="dxa"/>
            <w:vAlign w:val="center"/>
          </w:tcPr>
          <w:p w14:paraId="15ED26AC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14:paraId="4B0A2C7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1F3E48AF">
        <w:trPr>
          <w:trHeight w:val="641" w:hRule="atLeast"/>
          <w:jc w:val="center"/>
        </w:trPr>
        <w:tc>
          <w:tcPr>
            <w:tcW w:w="820" w:type="dxa"/>
            <w:vAlign w:val="center"/>
          </w:tcPr>
          <w:p w14:paraId="23EDCE06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...</w:t>
            </w:r>
          </w:p>
        </w:tc>
        <w:tc>
          <w:tcPr>
            <w:tcW w:w="1219" w:type="dxa"/>
            <w:vAlign w:val="center"/>
          </w:tcPr>
          <w:p w14:paraId="00881BF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7F09113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39949C3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2312" w:type="dxa"/>
            <w:vAlign w:val="center"/>
          </w:tcPr>
          <w:p w14:paraId="2BAA9258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527" w:type="dxa"/>
            <w:vAlign w:val="center"/>
          </w:tcPr>
          <w:p w14:paraId="21E8528E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</w:tbl>
    <w:p w14:paraId="2890EEA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6EF801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6F13AE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BE2597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3A328A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91AFE5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C3E307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4D14C0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BEB60A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599B3A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9578A0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87C8D7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6C9393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3F19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67D14"/>
    <w:rsid w:val="FFB6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2026-09-14T09:58:00Z</dcterms:created>
  <dc:creator>廿</dc:creator>
  <cp:lastModifiedBy>廿</cp:lastModifiedBy>
  <dcterms:modified xsi:type="dcterms:W3CDTF">2026-09-14T09:58:54Z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F3292457481D1C3EAA54A76ABCB8187A_41</vt:lpwstr>
  </property>
</Properties>
</file>